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0B5818">
        <w:rPr>
          <w:rFonts w:ascii="Times New Roman" w:hAnsi="Times New Roman"/>
          <w:szCs w:val="24"/>
        </w:rPr>
        <w:t>SPRING/2015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41F8F" w:rsidRDefault="00E41F8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41F8F" w:rsidRDefault="00E41F8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867A94">
        <w:rPr>
          <w:rFonts w:ascii="Times New Roman" w:hAnsi="Times New Roman"/>
          <w:szCs w:val="24"/>
        </w:rPr>
        <w:tab/>
      </w:r>
      <w:r w:rsidR="00867A94">
        <w:rPr>
          <w:rFonts w:ascii="Times New Roman" w:hAnsi="Times New Roman"/>
          <w:szCs w:val="24"/>
        </w:rPr>
        <w:tab/>
        <w:t>NG</w:t>
      </w:r>
      <w:bookmarkStart w:id="0" w:name="_GoBack"/>
      <w:bookmarkEnd w:id="0"/>
      <w:r w:rsidRPr="00E97F03">
        <w:rPr>
          <w:rFonts w:ascii="Times New Roman" w:hAnsi="Times New Roman"/>
          <w:szCs w:val="24"/>
        </w:rPr>
        <w:t xml:space="preserve">R </w:t>
      </w:r>
      <w:r w:rsidR="000B5818">
        <w:rPr>
          <w:rFonts w:ascii="Times New Roman" w:hAnsi="Times New Roman"/>
          <w:szCs w:val="24"/>
        </w:rPr>
        <w:t>6503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B581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000B5818">
        <w:rPr>
          <w:rFonts w:ascii="Times New Roman" w:hAnsi="Times New Roman"/>
          <w:szCs w:val="24"/>
        </w:rPr>
        <w:tab/>
        <w:t xml:space="preserve">Psychiatric </w:t>
      </w:r>
      <w:r w:rsidR="000B5818" w:rsidRPr="00C67178">
        <w:rPr>
          <w:rFonts w:ascii="Times New Roman" w:hAnsi="Times New Roman"/>
          <w:szCs w:val="24"/>
        </w:rPr>
        <w:t>-Mental Health</w:t>
      </w:r>
      <w:r w:rsidR="000B5818">
        <w:rPr>
          <w:rFonts w:ascii="Times New Roman" w:hAnsi="Times New Roman"/>
          <w:szCs w:val="24"/>
        </w:rPr>
        <w:t xml:space="preserve"> Nurse Practitioner: Individual </w:t>
      </w:r>
      <w:r w:rsidR="000B5818">
        <w:rPr>
          <w:rFonts w:ascii="Times New Roman" w:hAnsi="Times New Roman"/>
          <w:szCs w:val="24"/>
        </w:rPr>
        <w:tab/>
      </w:r>
      <w:r w:rsidR="000B5818">
        <w:rPr>
          <w:rFonts w:ascii="Times New Roman" w:hAnsi="Times New Roman"/>
          <w:szCs w:val="24"/>
        </w:rPr>
        <w:tab/>
      </w:r>
    </w:p>
    <w:p w:rsidR="00BA3329" w:rsidRPr="00E97F03" w:rsidRDefault="000B581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Psychotherapy</w:t>
      </w:r>
      <w:r w:rsidR="00BA3329" w:rsidRPr="00E97F03">
        <w:rPr>
          <w:rFonts w:ascii="Times New Roman" w:hAnsi="Times New Roman"/>
          <w:szCs w:val="24"/>
        </w:rPr>
        <w:tab/>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000B5818">
        <w:rPr>
          <w:rFonts w:ascii="Times New Roman" w:hAnsi="Times New Roman"/>
          <w:szCs w:val="24"/>
        </w:rPr>
        <w:tab/>
      </w:r>
      <w:r w:rsidR="000B5818">
        <w:rPr>
          <w:rFonts w:ascii="Times New Roman" w:hAnsi="Times New Roman"/>
          <w:szCs w:val="24"/>
        </w:rPr>
        <w:tab/>
        <w:t>03</w:t>
      </w:r>
      <w:r w:rsidRPr="00E97F03">
        <w:rPr>
          <w:rFonts w:ascii="Times New Roman" w:hAnsi="Times New Roman"/>
          <w:szCs w:val="24"/>
        </w:rPr>
        <w:tab/>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000B5818">
        <w:rPr>
          <w:rFonts w:ascii="Times New Roman" w:hAnsi="Times New Roman"/>
          <w:szCs w:val="24"/>
          <w:u w:val="single"/>
        </w:rPr>
        <w:t xml:space="preserve"> </w:t>
      </w:r>
      <w:r w:rsidRPr="00E97F03">
        <w:rPr>
          <w:rFonts w:ascii="Times New Roman" w:hAnsi="Times New Roman"/>
          <w:szCs w:val="24"/>
        </w:rPr>
        <w:tab/>
      </w:r>
      <w:r w:rsidR="000B5818">
        <w:rPr>
          <w:rFonts w:ascii="Times New Roman" w:hAnsi="Times New Roman"/>
          <w:szCs w:val="24"/>
        </w:rPr>
        <w:tab/>
        <w:t>DNP Program</w:t>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B5818" w:rsidRPr="00C67178" w:rsidRDefault="00BA3329" w:rsidP="000B5818">
      <w:pPr>
        <w:pStyle w:val="Heading1"/>
        <w:rPr>
          <w:rFonts w:ascii="Times New Roman" w:hAnsi="Times New Roman"/>
          <w:szCs w:val="24"/>
        </w:rPr>
      </w:pPr>
      <w:r w:rsidRPr="000B5818">
        <w:rPr>
          <w:rFonts w:ascii="Times New Roman" w:hAnsi="Times New Roman"/>
          <w:szCs w:val="24"/>
        </w:rPr>
        <w:t>PRE</w:t>
      </w:r>
      <w:r w:rsidR="0054306A" w:rsidRPr="000B5818">
        <w:rPr>
          <w:rFonts w:ascii="Times New Roman" w:hAnsi="Times New Roman"/>
          <w:szCs w:val="24"/>
        </w:rPr>
        <w:t>REQUISITES</w:t>
      </w:r>
      <w:r w:rsidR="000B5818" w:rsidRPr="000B5818">
        <w:rPr>
          <w:rFonts w:ascii="Times New Roman" w:hAnsi="Times New Roman"/>
          <w:szCs w:val="24"/>
          <w:u w:val="none"/>
        </w:rPr>
        <w:t xml:space="preserve"> </w:t>
      </w:r>
      <w:r w:rsidR="000B5818">
        <w:rPr>
          <w:rFonts w:ascii="Times New Roman" w:hAnsi="Times New Roman"/>
          <w:szCs w:val="24"/>
          <w:u w:val="none"/>
        </w:rPr>
        <w:tab/>
      </w:r>
      <w:r w:rsidR="000B5818">
        <w:rPr>
          <w:rFonts w:ascii="Times New Roman" w:hAnsi="Times New Roman"/>
          <w:szCs w:val="24"/>
          <w:u w:val="none"/>
        </w:rPr>
        <w:tab/>
      </w:r>
      <w:r w:rsidR="000B5818" w:rsidRPr="006A446E">
        <w:rPr>
          <w:rFonts w:ascii="Times New Roman" w:hAnsi="Times New Roman"/>
          <w:szCs w:val="24"/>
          <w:u w:val="none"/>
        </w:rPr>
        <w:t xml:space="preserve">NGR 6101 </w:t>
      </w:r>
      <w:r w:rsidR="000B5818" w:rsidRPr="006A446E">
        <w:rPr>
          <w:rFonts w:ascii="Times New Roman" w:hAnsi="Times New Roman"/>
          <w:szCs w:val="24"/>
          <w:u w:val="none"/>
        </w:rPr>
        <w:tab/>
        <w:t>Theory and Research for Nursing</w:t>
      </w:r>
    </w:p>
    <w:p w:rsidR="000B5818" w:rsidRPr="00C67178" w:rsidRDefault="000B5818" w:rsidP="000B5818">
      <w:pPr>
        <w:ind w:left="2880"/>
        <w:rPr>
          <w:rFonts w:ascii="Times New Roman" w:hAnsi="Times New Roman"/>
          <w:szCs w:val="24"/>
        </w:rPr>
      </w:pPr>
      <w:r w:rsidRPr="00C67178">
        <w:rPr>
          <w:rFonts w:ascii="Times New Roman" w:hAnsi="Times New Roman"/>
          <w:szCs w:val="24"/>
        </w:rPr>
        <w:t xml:space="preserve">NGR 6140 </w:t>
      </w:r>
      <w:r w:rsidRPr="00C67178">
        <w:rPr>
          <w:rFonts w:ascii="Times New Roman" w:hAnsi="Times New Roman"/>
          <w:szCs w:val="24"/>
        </w:rPr>
        <w:tab/>
        <w:t>Physiology and Pathophysiology for</w:t>
      </w:r>
      <w:r w:rsidRPr="00C67178">
        <w:rPr>
          <w:rFonts w:ascii="Times New Roman" w:hAnsi="Times New Roman"/>
          <w:szCs w:val="24"/>
        </w:rPr>
        <w:br/>
      </w:r>
      <w:r w:rsidRPr="00C67178">
        <w:rPr>
          <w:rFonts w:ascii="Times New Roman" w:hAnsi="Times New Roman"/>
          <w:szCs w:val="24"/>
        </w:rPr>
        <w:tab/>
      </w:r>
      <w:r w:rsidRPr="00C67178">
        <w:rPr>
          <w:rFonts w:ascii="Times New Roman" w:hAnsi="Times New Roman"/>
          <w:szCs w:val="24"/>
        </w:rPr>
        <w:tab/>
        <w:t xml:space="preserve">Advanced Nursing Practice </w:t>
      </w:r>
    </w:p>
    <w:p w:rsidR="000B5818" w:rsidRPr="00C67178" w:rsidRDefault="000B5818" w:rsidP="000B5818">
      <w:pPr>
        <w:ind w:left="2880"/>
        <w:rPr>
          <w:rFonts w:ascii="Times New Roman" w:hAnsi="Times New Roman"/>
          <w:szCs w:val="24"/>
        </w:rPr>
      </w:pPr>
      <w:r w:rsidRPr="00C67178">
        <w:rPr>
          <w:rFonts w:ascii="Times New Roman" w:hAnsi="Times New Roman"/>
          <w:szCs w:val="24"/>
        </w:rPr>
        <w:t xml:space="preserve">NGR 6636 </w:t>
      </w:r>
      <w:r w:rsidRPr="00C67178">
        <w:rPr>
          <w:rFonts w:ascii="Times New Roman" w:hAnsi="Times New Roman"/>
          <w:szCs w:val="24"/>
        </w:rPr>
        <w:tab/>
        <w:t>Health Promotion and Role Development</w:t>
      </w:r>
      <w:r w:rsidRPr="00C67178">
        <w:rPr>
          <w:rFonts w:ascii="Times New Roman" w:hAnsi="Times New Roman"/>
          <w:szCs w:val="24"/>
        </w:rPr>
        <w:br/>
      </w:r>
      <w:r w:rsidRPr="00C67178">
        <w:rPr>
          <w:rFonts w:ascii="Times New Roman" w:hAnsi="Times New Roman"/>
          <w:szCs w:val="24"/>
        </w:rPr>
        <w:tab/>
      </w:r>
      <w:r w:rsidRPr="00C67178">
        <w:rPr>
          <w:rFonts w:ascii="Times New Roman" w:hAnsi="Times New Roman"/>
          <w:szCs w:val="24"/>
        </w:rPr>
        <w:tab/>
        <w:t>in Advanced Practice Nursing</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p>
    <w:p w:rsidR="000B5818" w:rsidRDefault="00BA3329" w:rsidP="000B5818">
      <w:pPr>
        <w:pStyle w:val="Heading1"/>
        <w:ind w:left="4320" w:hanging="4320"/>
        <w:rPr>
          <w:rFonts w:ascii="Times New Roman" w:hAnsi="Times New Roman"/>
          <w:sz w:val="24"/>
          <w:szCs w:val="24"/>
          <w:u w:val="none"/>
        </w:rPr>
      </w:pPr>
      <w:r w:rsidRPr="000B5818">
        <w:rPr>
          <w:rFonts w:ascii="Times New Roman" w:hAnsi="Times New Roman"/>
          <w:szCs w:val="24"/>
        </w:rPr>
        <w:t>CO</w:t>
      </w:r>
      <w:r w:rsidR="000B5818" w:rsidRPr="000B5818">
        <w:rPr>
          <w:rFonts w:ascii="Times New Roman" w:hAnsi="Times New Roman"/>
          <w:szCs w:val="24"/>
        </w:rPr>
        <w:t>-</w:t>
      </w:r>
      <w:r w:rsidRPr="000B5818">
        <w:rPr>
          <w:rFonts w:ascii="Times New Roman" w:hAnsi="Times New Roman"/>
          <w:szCs w:val="24"/>
        </w:rPr>
        <w:t>REQUISITES</w:t>
      </w:r>
      <w:r w:rsidR="000B5818">
        <w:rPr>
          <w:rFonts w:ascii="Times New Roman" w:hAnsi="Times New Roman"/>
          <w:szCs w:val="24"/>
          <w:u w:val="none"/>
        </w:rPr>
        <w:t xml:space="preserve"> </w:t>
      </w:r>
      <w:r w:rsidR="000B5818">
        <w:rPr>
          <w:rFonts w:ascii="Times New Roman" w:hAnsi="Times New Roman"/>
          <w:szCs w:val="24"/>
          <w:u w:val="none"/>
        </w:rPr>
        <w:tab/>
      </w:r>
      <w:r w:rsidR="000B5818">
        <w:rPr>
          <w:rFonts w:ascii="Times New Roman" w:hAnsi="Times New Roman"/>
          <w:szCs w:val="24"/>
          <w:u w:val="none"/>
        </w:rPr>
        <w:tab/>
      </w:r>
      <w:r w:rsidR="000B5818" w:rsidRPr="000B5818">
        <w:rPr>
          <w:rFonts w:ascii="Times New Roman" w:hAnsi="Times New Roman"/>
          <w:szCs w:val="24"/>
          <w:u w:val="none"/>
        </w:rPr>
        <w:t>N</w:t>
      </w:r>
      <w:r w:rsidR="000B5818">
        <w:rPr>
          <w:rFonts w:ascii="Times New Roman" w:hAnsi="Times New Roman"/>
          <w:sz w:val="24"/>
          <w:szCs w:val="24"/>
          <w:u w:val="none"/>
        </w:rPr>
        <w:t>GR 6503L</w:t>
      </w:r>
      <w:r w:rsidR="000B5818">
        <w:rPr>
          <w:rFonts w:ascii="Times New Roman" w:hAnsi="Times New Roman"/>
          <w:sz w:val="24"/>
          <w:szCs w:val="24"/>
          <w:u w:val="none"/>
        </w:rPr>
        <w:tab/>
        <w:t>Psychiatric-Mental Health Nurse Practitioner: Individual Psychotherapy Clinical</w:t>
      </w:r>
    </w:p>
    <w:p w:rsidR="000B5818" w:rsidRPr="000B5818" w:rsidRDefault="000B5818" w:rsidP="000B5818"/>
    <w:p w:rsidR="000B5818" w:rsidRPr="00F03C93" w:rsidRDefault="000B5818" w:rsidP="000B5818">
      <w:pPr>
        <w:pStyle w:val="Heading1"/>
        <w:ind w:left="2160" w:firstLine="720"/>
        <w:rPr>
          <w:rFonts w:ascii="Times New Roman" w:hAnsi="Times New Roman"/>
          <w:sz w:val="24"/>
          <w:szCs w:val="24"/>
          <w:u w:val="none"/>
        </w:rPr>
      </w:pPr>
      <w:r w:rsidRPr="000B5818">
        <w:rPr>
          <w:rFonts w:ascii="Times New Roman" w:hAnsi="Times New Roman"/>
          <w:sz w:val="24"/>
          <w:szCs w:val="24"/>
          <w:u w:val="none"/>
        </w:rPr>
        <w:t>NGR 6560C</w:t>
      </w:r>
      <w:r w:rsidRPr="000B5818">
        <w:rPr>
          <w:rFonts w:ascii="Times New Roman" w:hAnsi="Times New Roman"/>
          <w:sz w:val="24"/>
          <w:szCs w:val="24"/>
          <w:u w:val="none"/>
        </w:rPr>
        <w:tab/>
        <w:t>Advanced Psychiatric Assessment and</w:t>
      </w:r>
      <w:r w:rsidRPr="00F03C93">
        <w:rPr>
          <w:rFonts w:ascii="Times New Roman" w:hAnsi="Times New Roman"/>
          <w:u w:val="none"/>
        </w:rPr>
        <w:t xml:space="preserve"> </w:t>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r>
      <w:r w:rsidRPr="00F03C93">
        <w:rPr>
          <w:rFonts w:ascii="Times New Roman" w:hAnsi="Times New Roman"/>
          <w:u w:val="none"/>
        </w:rPr>
        <w:tab/>
        <w:t>Diagnostic</w:t>
      </w:r>
      <w:r>
        <w:rPr>
          <w:rFonts w:ascii="Times New Roman" w:hAnsi="Times New Roman"/>
          <w:u w:val="none"/>
        </w:rPr>
        <w:t>s</w:t>
      </w:r>
    </w:p>
    <w:p w:rsidR="00BA3329" w:rsidRPr="00E97F03"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p>
    <w:p w:rsidR="000B5818" w:rsidRDefault="002A78F1" w:rsidP="000B5818">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000B5818">
        <w:rPr>
          <w:rFonts w:ascii="Times New Roman" w:hAnsi="Times New Roman"/>
          <w:sz w:val="24"/>
          <w:szCs w:val="24"/>
          <w:u w:val="none"/>
        </w:rPr>
        <w:t>Maureen Curley, PhD, ARNP, PMHNP-BC, PMHCNS-BC</w:t>
      </w:r>
    </w:p>
    <w:p w:rsidR="000B5818" w:rsidRDefault="000B5818" w:rsidP="000B5818">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Clinical Assistant Professor, PMHNP Program Coordinator  </w:t>
      </w:r>
    </w:p>
    <w:p w:rsidR="000B5818" w:rsidRDefault="000B5818" w:rsidP="000B5818">
      <w:pPr>
        <w:pStyle w:val="Heading1"/>
        <w:ind w:left="2160" w:firstLine="720"/>
        <w:rPr>
          <w:rFonts w:ascii="Times New Roman" w:hAnsi="Times New Roman"/>
          <w:sz w:val="24"/>
          <w:szCs w:val="24"/>
          <w:u w:val="none"/>
        </w:rPr>
      </w:pPr>
      <w:r>
        <w:rPr>
          <w:rFonts w:ascii="Times New Roman" w:hAnsi="Times New Roman"/>
          <w:sz w:val="24"/>
          <w:szCs w:val="24"/>
          <w:u w:val="none"/>
        </w:rPr>
        <w:t>Office 4206 HPNP Complex</w:t>
      </w:r>
    </w:p>
    <w:p w:rsidR="000B5818" w:rsidRDefault="000B5818" w:rsidP="000B5818">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hours Mondays or by appointment</w:t>
      </w:r>
    </w:p>
    <w:p w:rsidR="000B5818" w:rsidRDefault="000B5818" w:rsidP="000B5818">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9" w:history="1">
        <w:r w:rsidRPr="00F225F8">
          <w:rPr>
            <w:rStyle w:val="Hyperlink"/>
            <w:rFonts w:ascii="Times New Roman" w:hAnsi="Times New Roman"/>
            <w:sz w:val="24"/>
            <w:szCs w:val="24"/>
          </w:rPr>
          <w:t>maureencurley@ufl.edu</w:t>
        </w:r>
      </w:hyperlink>
      <w:r>
        <w:rPr>
          <w:rFonts w:ascii="Times New Roman" w:hAnsi="Times New Roman"/>
          <w:sz w:val="24"/>
          <w:szCs w:val="24"/>
          <w:u w:val="none"/>
        </w:rPr>
        <w:t xml:space="preserve"> (O) 352-273-6417; </w:t>
      </w:r>
      <w:proofErr w:type="gramStart"/>
      <w:r>
        <w:rPr>
          <w:rFonts w:ascii="Times New Roman" w:hAnsi="Times New Roman"/>
          <w:sz w:val="24"/>
          <w:szCs w:val="24"/>
          <w:u w:val="none"/>
        </w:rPr>
        <w:t>( C</w:t>
      </w:r>
      <w:proofErr w:type="gramEnd"/>
      <w:r>
        <w:rPr>
          <w:rFonts w:ascii="Times New Roman" w:hAnsi="Times New Roman"/>
          <w:sz w:val="24"/>
          <w:szCs w:val="24"/>
          <w:u w:val="none"/>
        </w:rPr>
        <w:t xml:space="preserve"> ) 352-505-3726</w:t>
      </w:r>
    </w:p>
    <w:p w:rsidR="002A78F1" w:rsidRPr="003F1686" w:rsidRDefault="002A78F1" w:rsidP="00DE103F">
      <w:pPr>
        <w:pStyle w:val="Heading1"/>
        <w:rPr>
          <w:rFonts w:ascii="Times New Roman" w:hAnsi="Times New Roman"/>
          <w:szCs w:val="24"/>
        </w:rPr>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r w:rsidR="004D4F06">
        <w:rPr>
          <w:rFonts w:ascii="Times New Roman" w:hAnsi="Times New Roman"/>
          <w:szCs w:val="24"/>
        </w:rPr>
        <w:tab/>
      </w:r>
      <w:r w:rsidR="004D4F06">
        <w:rPr>
          <w:rFonts w:ascii="Times New Roman" w:hAnsi="Times New Roman"/>
          <w:szCs w:val="24"/>
        </w:rPr>
        <w:tab/>
      </w:r>
      <w:r w:rsidR="004D4F06">
        <w:rPr>
          <w:rFonts w:ascii="Times New Roman" w:hAnsi="Times New Roman"/>
          <w:szCs w:val="24"/>
        </w:rPr>
        <w:tab/>
      </w:r>
      <w:r w:rsidR="004D4F06">
        <w:rPr>
          <w:rFonts w:ascii="Times New Roman" w:hAnsi="Times New Roman"/>
          <w:szCs w:val="24"/>
        </w:rPr>
        <w:tab/>
      </w:r>
      <w:r w:rsidRPr="00DB7361">
        <w:rPr>
          <w:rFonts w:ascii="Times New Roman" w:hAnsi="Times New Roman"/>
          <w:szCs w:val="24"/>
        </w:rPr>
        <w:t xml:space="preserve">                         </w:t>
      </w:r>
    </w:p>
    <w:p w:rsidR="000B5818" w:rsidRDefault="000B5818" w:rsidP="000B5818">
      <w:pPr>
        <w:jc w:val="both"/>
        <w:rPr>
          <w:rFonts w:ascii="Times New Roman" w:hAnsi="Times New Roman"/>
          <w:szCs w:val="24"/>
          <w:u w:val="single"/>
        </w:rPr>
      </w:pPr>
    </w:p>
    <w:p w:rsidR="000B5818" w:rsidRDefault="00BA3329" w:rsidP="000B5818">
      <w:pPr>
        <w:jc w:val="both"/>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0B5818" w:rsidRPr="006C5FE2">
        <w:rPr>
          <w:rFonts w:ascii="Times New Roman" w:hAnsi="Times New Roman"/>
          <w:szCs w:val="24"/>
        </w:rPr>
        <w:t xml:space="preserve">This course provides </w:t>
      </w:r>
      <w:r w:rsidR="000B5818">
        <w:rPr>
          <w:rFonts w:ascii="Times New Roman" w:hAnsi="Times New Roman"/>
          <w:szCs w:val="24"/>
        </w:rPr>
        <w:t>the requisite knowledge base for Advanced Psychiatric Mental Health Nurse Practitioners to intervene therapeutically with clients experiencing psychiatric and mental health disorders across the lifespan.  The theoretical and conceptual bases for mental health psychiatric treatment planning, intervention, and evaluation of major psychiatric disorders are emphasized.  Focus is placed on the professional dimensions of the role of the Advanced Practice Psychiatric Nurse Practitioner.  The impact of the political, legal, economic, social, cultural, and technological factors on mental health services is addressed.</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B5818" w:rsidRDefault="000B581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B5818" w:rsidRDefault="000B581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B5818" w:rsidRDefault="000B581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lastRenderedPageBreak/>
        <w:t>COURSE OBJECTIVES</w:t>
      </w:r>
      <w:r w:rsidRPr="00E97F03">
        <w:rPr>
          <w:rFonts w:ascii="Times New Roman" w:hAnsi="Times New Roman"/>
          <w:szCs w:val="24"/>
        </w:rPr>
        <w:tab/>
        <w:t>Upon completion of this course, the student will be able to:</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sidRPr="00704871">
        <w:rPr>
          <w:rFonts w:ascii="Times New Roman" w:hAnsi="Times New Roman"/>
          <w:szCs w:val="24"/>
        </w:rPr>
        <w:t>Analyze the historical and future development of the advanced practice psychiatric nursing roles</w:t>
      </w:r>
      <w:r w:rsidRPr="00914DB9">
        <w:rPr>
          <w:rFonts w:ascii="Times New Roman" w:hAnsi="Times New Roman"/>
          <w:szCs w:val="24"/>
        </w:rPr>
        <w:t xml:space="preserve">. </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principles of reflective practice and self-knowledge related to the role of an advanced practice psychiatric-mental health nurse.</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Examine selected theories relevant to promote therapeutic communication.</w:t>
      </w:r>
    </w:p>
    <w:p w:rsidR="00696CE6" w:rsidRDefault="00696CE6" w:rsidP="00696CE6">
      <w:pPr>
        <w:pStyle w:val="ListParagraph"/>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Critique models of individual psychotherapies used in contemporary mental health practice.</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inter-professional collaboration in the delivery of mental health services.</w:t>
      </w:r>
    </w:p>
    <w:p w:rsidR="00696CE6" w:rsidRPr="00C67178"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Critique current research and evidence based standards of practice to propose future research needs and directions.</w:t>
      </w:r>
    </w:p>
    <w:p w:rsidR="00696CE6" w:rsidRPr="00C67178"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political, legal, economic, social, cultural, and technological factors in delivering mental health care to clients across the lifespan.</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Describe a variety of non-</w:t>
      </w:r>
      <w:proofErr w:type="spellStart"/>
      <w:r>
        <w:rPr>
          <w:rFonts w:ascii="Times New Roman" w:hAnsi="Times New Roman"/>
          <w:szCs w:val="24"/>
        </w:rPr>
        <w:t>pharmaco</w:t>
      </w:r>
      <w:proofErr w:type="spellEnd"/>
      <w:r>
        <w:rPr>
          <w:rFonts w:ascii="Times New Roman" w:hAnsi="Times New Roman"/>
          <w:szCs w:val="24"/>
        </w:rPr>
        <w:t>-therapeutic interventions to manage emergent, acute and chronic mental health disorders.</w:t>
      </w:r>
    </w:p>
    <w:p w:rsidR="00696CE6" w:rsidRDefault="00696CE6" w:rsidP="00696CE6">
      <w:pPr>
        <w:tabs>
          <w:tab w:val="left" w:pos="-1440"/>
          <w:tab w:val="left" w:pos="-720"/>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Pr="006C5FE2" w:rsidRDefault="00696CE6" w:rsidP="00696CE6">
      <w:pPr>
        <w:numPr>
          <w:ilvl w:val="0"/>
          <w:numId w:val="41"/>
        </w:numPr>
        <w:tabs>
          <w:tab w:val="clear" w:pos="729"/>
          <w:tab w:val="left" w:pos="-1440"/>
          <w:tab w:val="left" w:pos="-720"/>
          <w:tab w:val="left" w:pos="0"/>
          <w:tab w:val="left" w:pos="540"/>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Times New Roman" w:hAnsi="Times New Roman"/>
          <w:szCs w:val="24"/>
        </w:rPr>
      </w:pPr>
      <w:r>
        <w:rPr>
          <w:rFonts w:ascii="Times New Roman" w:hAnsi="Times New Roman"/>
          <w:szCs w:val="24"/>
        </w:rPr>
        <w:t>Evaluate the implications of ethical and legal principles that apply to the advanced Psychiatric Mental Health Nursing role.</w:t>
      </w: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0C7A99" w:rsidRDefault="000C7A99" w:rsidP="000C7A99">
      <w:pPr>
        <w:rPr>
          <w:rFonts w:ascii="Times New Roman" w:hAnsi="Times New Roman"/>
          <w:szCs w:val="24"/>
        </w:rPr>
      </w:pPr>
      <w:r>
        <w:rPr>
          <w:rFonts w:ascii="Times New Roman" w:hAnsi="Times New Roman"/>
          <w:szCs w:val="24"/>
        </w:rPr>
        <w:tab/>
      </w:r>
      <w:r w:rsidRPr="000C7A99">
        <w:rPr>
          <w:rFonts w:ascii="Times New Roman" w:hAnsi="Times New Roman"/>
          <w:szCs w:val="24"/>
          <w:u w:val="single"/>
        </w:rPr>
        <w:t>Section</w:t>
      </w:r>
      <w:r w:rsidRPr="000C7A99">
        <w:rPr>
          <w:rFonts w:ascii="Times New Roman" w:hAnsi="Times New Roman"/>
          <w:szCs w:val="24"/>
          <w:u w:val="single"/>
        </w:rPr>
        <w:tab/>
      </w:r>
      <w:r>
        <w:rPr>
          <w:rFonts w:ascii="Times New Roman" w:hAnsi="Times New Roman"/>
          <w:szCs w:val="24"/>
        </w:rPr>
        <w:tab/>
      </w:r>
      <w:r>
        <w:rPr>
          <w:rFonts w:ascii="Times New Roman" w:hAnsi="Times New Roman"/>
          <w:szCs w:val="24"/>
        </w:rPr>
        <w:tab/>
      </w:r>
      <w:r w:rsidRPr="000C7A99">
        <w:rPr>
          <w:rFonts w:ascii="Times New Roman" w:hAnsi="Times New Roman"/>
          <w:szCs w:val="24"/>
          <w:u w:val="single"/>
        </w:rPr>
        <w:t>Day</w:t>
      </w:r>
    </w:p>
    <w:p w:rsidR="000C7A99" w:rsidRDefault="00D93DF7" w:rsidP="000C7A99">
      <w:pPr>
        <w:rPr>
          <w:rFonts w:ascii="Times New Roman" w:hAnsi="Times New Roman"/>
          <w:szCs w:val="24"/>
        </w:rPr>
      </w:pPr>
      <w:r>
        <w:rPr>
          <w:rFonts w:ascii="Times New Roman" w:hAnsi="Times New Roman"/>
          <w:szCs w:val="24"/>
        </w:rPr>
        <w:tab/>
        <w:t>1C50</w:t>
      </w:r>
      <w:r w:rsidR="000C7A99">
        <w:rPr>
          <w:rFonts w:ascii="Times New Roman" w:hAnsi="Times New Roman"/>
          <w:szCs w:val="24"/>
        </w:rPr>
        <w:tab/>
      </w:r>
      <w:r w:rsidR="000C7A99">
        <w:rPr>
          <w:rFonts w:ascii="Times New Roman" w:hAnsi="Times New Roman"/>
          <w:szCs w:val="24"/>
        </w:rPr>
        <w:tab/>
      </w:r>
      <w:r w:rsidR="000C7A99">
        <w:rPr>
          <w:rFonts w:ascii="Times New Roman" w:hAnsi="Times New Roman"/>
          <w:szCs w:val="24"/>
        </w:rPr>
        <w:tab/>
        <w:t>Web</w:t>
      </w:r>
      <w:r w:rsidR="000C7A99">
        <w:rPr>
          <w:rFonts w:ascii="Times New Roman" w:hAnsi="Times New Roman"/>
          <w:szCs w:val="24"/>
        </w:rPr>
        <w:tab/>
      </w:r>
    </w:p>
    <w:p w:rsidR="000C7A99" w:rsidRDefault="000C7A99" w:rsidP="000C7A99">
      <w:pPr>
        <w:rPr>
          <w:rFonts w:ascii="Times New Roman" w:hAnsi="Times New Roman"/>
          <w:szCs w:val="24"/>
        </w:rPr>
      </w:pPr>
    </w:p>
    <w:p w:rsidR="00F532F9" w:rsidRPr="00F532F9" w:rsidRDefault="00F532F9" w:rsidP="000C7A99">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0C7A99">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0C7A99">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C7A99" w:rsidRDefault="000C7A9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TOPICAL OUTLINE</w:t>
      </w:r>
    </w:p>
    <w:p w:rsidR="00696CE6" w:rsidRDefault="00696CE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96CE6" w:rsidRPr="00EA49D3" w:rsidRDefault="00696CE6" w:rsidP="00696CE6">
      <w:pPr>
        <w:numPr>
          <w:ilvl w:val="0"/>
          <w:numId w:val="42"/>
        </w:numPr>
        <w:ind w:left="720" w:hanging="720"/>
      </w:pPr>
      <w:r>
        <w:rPr>
          <w:rFonts w:ascii="Times New Roman" w:hAnsi="Times New Roman"/>
        </w:rPr>
        <w:t>Overview, scope and APNA standards of practice for Advanced Practice Psychiatric Nurse including but not limited to educator, advocate, consultation-</w:t>
      </w:r>
      <w:proofErr w:type="spellStart"/>
      <w:r>
        <w:rPr>
          <w:rFonts w:ascii="Times New Roman" w:hAnsi="Times New Roman"/>
        </w:rPr>
        <w:t>liason</w:t>
      </w:r>
      <w:proofErr w:type="spellEnd"/>
      <w:r>
        <w:rPr>
          <w:rFonts w:ascii="Times New Roman" w:hAnsi="Times New Roman"/>
        </w:rPr>
        <w:t>, therapist</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Past, present, and future patterns and trends in the treatment of psychiatric-mental health clients</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Phases of and techniques in the therapeutic alliance</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Theoretical and conceptual models for psychiatric-mental health nursing, including but not limited to nursing, psychological, physiological, genetic, sociological, and feminist</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Evidence-based psychotherapies, for example, Humanistic-Existential, Psychoanalytic, Cognitive Behavioral, Interpersonal, Trauma Stabilization, Solution-Focused, Behavioral, Play Therapies, Reminiscent as well as Complementary and Somatic Therapies</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Patient-Centered Care including the Recovery Model, Individual Resiliency, Trauma Informed Care</w:t>
      </w:r>
    </w:p>
    <w:p w:rsidR="00696CE6" w:rsidRPr="00EA49D3" w:rsidRDefault="00696CE6" w:rsidP="00696CE6">
      <w:pPr>
        <w:ind w:left="720" w:hanging="720"/>
      </w:pPr>
    </w:p>
    <w:p w:rsidR="00696CE6" w:rsidRPr="00EA49D3" w:rsidRDefault="00696CE6" w:rsidP="00696CE6">
      <w:pPr>
        <w:numPr>
          <w:ilvl w:val="0"/>
          <w:numId w:val="42"/>
        </w:numPr>
        <w:ind w:left="720" w:hanging="720"/>
      </w:pPr>
      <w:r>
        <w:rPr>
          <w:rFonts w:ascii="Times New Roman" w:hAnsi="Times New Roman"/>
        </w:rPr>
        <w:t>Impact of political, legal, economic, social, cultural, and technological factors on clients across the lifespan, and mental health care system</w:t>
      </w:r>
    </w:p>
    <w:p w:rsidR="00696CE6" w:rsidRPr="00EA49D3" w:rsidRDefault="00696CE6" w:rsidP="00696CE6">
      <w:pPr>
        <w:ind w:left="720"/>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E97F03">
        <w:rPr>
          <w:rFonts w:ascii="Times New Roman" w:hAnsi="Times New Roman"/>
          <w:szCs w:val="24"/>
        </w:rPr>
        <w:t xml:space="preserve">Lecture, audiovisual materials, written materials, and </w:t>
      </w:r>
      <w:r w:rsidR="007928DD">
        <w:rPr>
          <w:rFonts w:ascii="Times New Roman" w:hAnsi="Times New Roman"/>
          <w:szCs w:val="24"/>
        </w:rPr>
        <w:t xml:space="preserve">presentation of </w:t>
      </w:r>
      <w:r w:rsidRPr="00E97F03">
        <w:rPr>
          <w:rFonts w:ascii="Times New Roman" w:hAnsi="Times New Roman"/>
          <w:szCs w:val="24"/>
        </w:rPr>
        <w:t>case studies.</w:t>
      </w:r>
      <w:proofErr w:type="gramEnd"/>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696CE6" w:rsidRDefault="00696CE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260C21" w:rsidRPr="00E05E90" w:rsidRDefault="0033668E" w:rsidP="000C7A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696CE6" w:rsidRDefault="00696CE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Quiz # 1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20% </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Case Analysis Paper of Cognitive Behavioral Therapy</w:t>
      </w:r>
      <w:r>
        <w:rPr>
          <w:rFonts w:ascii="Times New Roman" w:hAnsi="Times New Roman"/>
          <w:szCs w:val="24"/>
        </w:rPr>
        <w:tab/>
        <w:t>20%</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Quiz #2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Case Analysis Paper of Selected Individual Therapy</w:t>
      </w:r>
      <w:r>
        <w:rPr>
          <w:rFonts w:ascii="Times New Roman" w:hAnsi="Times New Roman"/>
          <w:szCs w:val="24"/>
        </w:rPr>
        <w:tab/>
      </w:r>
      <w:r>
        <w:rPr>
          <w:rFonts w:ascii="Times New Roman" w:hAnsi="Times New Roman"/>
          <w:szCs w:val="24"/>
        </w:rPr>
        <w:tab/>
        <w:t>20%</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Final Case Project (Video-taped Session </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Pr>
          <w:rFonts w:ascii="Times New Roman" w:hAnsi="Times New Roman"/>
          <w:szCs w:val="24"/>
        </w:rPr>
        <w:t>applying</w:t>
      </w:r>
      <w:proofErr w:type="gramEnd"/>
      <w:r>
        <w:rPr>
          <w:rFonts w:ascii="Times New Roman" w:hAnsi="Times New Roman"/>
          <w:szCs w:val="24"/>
        </w:rPr>
        <w:t xml:space="preserve"> Selected Individual Therapy)  </w:t>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16238" w:rsidRDefault="00416238" w:rsidP="00416238">
      <w:pPr>
        <w:rPr>
          <w:rFonts w:ascii="Times New Roman" w:hAnsi="Times New Roman"/>
          <w:i/>
          <w:iCs/>
        </w:rPr>
      </w:pPr>
      <w:r>
        <w:rPr>
          <w:rFonts w:ascii="Times New Roman" w:hAnsi="Times New Roman"/>
          <w:i/>
          <w:iCs/>
        </w:rPr>
        <w:t>Assignments/Papers will be returned within 2 weeks.</w:t>
      </w:r>
    </w:p>
    <w:p w:rsidR="000C7A99" w:rsidRDefault="000C7A99"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696CE6"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B1FD1">
        <w:rPr>
          <w:rFonts w:ascii="Times New Roman" w:hAnsi="Times New Roman"/>
          <w:szCs w:val="24"/>
        </w:rPr>
        <w:t xml:space="preserve">Course Assignments will be made up according to permission of the </w:t>
      </w:r>
      <w:proofErr w:type="gramStart"/>
      <w:r w:rsidRPr="007B1FD1">
        <w:rPr>
          <w:rFonts w:ascii="Times New Roman" w:hAnsi="Times New Roman"/>
          <w:szCs w:val="24"/>
        </w:rPr>
        <w:t>instructor  and</w:t>
      </w:r>
      <w:proofErr w:type="gramEnd"/>
      <w:r w:rsidRPr="007B1FD1">
        <w:rPr>
          <w:rFonts w:ascii="Times New Roman" w:hAnsi="Times New Roman"/>
          <w:szCs w:val="24"/>
        </w:rPr>
        <w:t xml:space="preserve"> on a case by case basis.</w:t>
      </w:r>
      <w:r>
        <w:rPr>
          <w:rFonts w:ascii="Times New Roman" w:hAnsi="Times New Roman"/>
          <w:szCs w:val="24"/>
        </w:rPr>
        <w:t xml:space="preserve"> </w:t>
      </w:r>
      <w:r>
        <w:rPr>
          <w:rFonts w:ascii="Times New Roman" w:hAnsi="Times New Roman"/>
          <w:szCs w:val="24"/>
          <w:u w:val="single"/>
        </w:rPr>
        <w:t xml:space="preserve">  </w:t>
      </w:r>
    </w:p>
    <w:p w:rsidR="00696CE6" w:rsidRPr="00FC31FA" w:rsidRDefault="00696CE6" w:rsidP="00696CE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96CE6" w:rsidRDefault="00696CE6"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E41F8F">
        <w:rPr>
          <w:rFonts w:ascii="Times New Roman" w:hAnsi="Times New Roman"/>
          <w:szCs w:val="24"/>
          <w:u w:val="single"/>
        </w:rPr>
        <w:t>R</w:t>
      </w:r>
      <w:r w:rsidR="009A5A04" w:rsidRPr="009A5A04">
        <w:rPr>
          <w:rFonts w:ascii="Times New Roman" w:hAnsi="Times New Roman"/>
          <w:u w:val="single"/>
        </w:rPr>
        <w:t xml:space="preserve">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696CE6" w:rsidRDefault="00696CE6" w:rsidP="009E3ADD">
      <w:pPr>
        <w:rPr>
          <w:rFonts w:ascii="Times New Roman" w:hAnsi="Times New Roman"/>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696CE6" w:rsidRDefault="00696CE6" w:rsidP="00696CE6">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w:t>
      </w:r>
      <w:r>
        <w:rPr>
          <w:rFonts w:ascii="Times New Roman" w:hAnsi="Times New Roman"/>
          <w:szCs w:val="24"/>
        </w:rPr>
        <w:t>ational</w:t>
      </w:r>
    </w:p>
    <w:p w:rsidR="00696CE6" w:rsidRPr="006C5FE2" w:rsidRDefault="00696CE6" w:rsidP="00696CE6">
      <w:pPr>
        <w:tabs>
          <w:tab w:val="left" w:pos="1170"/>
        </w:tabs>
        <w:spacing w:line="480" w:lineRule="auto"/>
        <w:ind w:left="720" w:hanging="720"/>
        <w:rPr>
          <w:rFonts w:ascii="Times New Roman" w:hAnsi="Times New Roman"/>
          <w:szCs w:val="24"/>
        </w:rPr>
      </w:pPr>
      <w:proofErr w:type="gramStart"/>
      <w:r>
        <w:rPr>
          <w:rFonts w:ascii="Times New Roman" w:hAnsi="Times New Roman"/>
          <w:szCs w:val="24"/>
        </w:rPr>
        <w:t>Psychiatric Nurses (2007</w:t>
      </w:r>
      <w:r w:rsidRPr="006C5FE2">
        <w:rPr>
          <w:rFonts w:ascii="Times New Roman" w:hAnsi="Times New Roman"/>
          <w:szCs w:val="24"/>
        </w:rPr>
        <w:t>).</w:t>
      </w:r>
      <w:proofErr w:type="gramEnd"/>
      <w:r w:rsidRPr="006C5FE2">
        <w:rPr>
          <w:rFonts w:ascii="Times New Roman" w:hAnsi="Times New Roman"/>
          <w:szCs w:val="24"/>
        </w:rPr>
        <w:t xml:space="preserve">  </w:t>
      </w:r>
      <w:proofErr w:type="gramStart"/>
      <w:r w:rsidRPr="006C5FE2">
        <w:rPr>
          <w:rFonts w:ascii="Times New Roman" w:hAnsi="Times New Roman"/>
          <w:i/>
          <w:iCs/>
          <w:szCs w:val="24"/>
        </w:rPr>
        <w:t>Scope and standards of psychiatric-mental health nursing practice.</w:t>
      </w:r>
      <w:proofErr w:type="gramEnd"/>
      <w:r w:rsidRPr="006C5FE2">
        <w:rPr>
          <w:rFonts w:ascii="Times New Roman" w:hAnsi="Times New Roman"/>
          <w:szCs w:val="24"/>
        </w:rPr>
        <w:t xml:space="preserve">  Washington, DC: ANA</w:t>
      </w:r>
    </w:p>
    <w:p w:rsidR="00696CE6" w:rsidRDefault="00696CE6" w:rsidP="00696CE6">
      <w:pPr>
        <w:tabs>
          <w:tab w:val="left" w:pos="1170"/>
        </w:tabs>
        <w:spacing w:line="480" w:lineRule="auto"/>
        <w:ind w:left="720" w:hanging="720"/>
        <w:rPr>
          <w:rFonts w:ascii="Times New Roman" w:hAnsi="Times New Roman"/>
          <w:szCs w:val="24"/>
        </w:rPr>
      </w:pPr>
      <w:proofErr w:type="gramStart"/>
      <w:r w:rsidRPr="006C5FE2">
        <w:rPr>
          <w:rFonts w:ascii="Times New Roman" w:hAnsi="Times New Roman"/>
          <w:szCs w:val="24"/>
        </w:rPr>
        <w:t>American P</w:t>
      </w:r>
      <w:r>
        <w:rPr>
          <w:rFonts w:ascii="Times New Roman" w:hAnsi="Times New Roman"/>
          <w:szCs w:val="24"/>
        </w:rPr>
        <w:t>sychological Association.</w:t>
      </w:r>
      <w:proofErr w:type="gramEnd"/>
      <w:r>
        <w:rPr>
          <w:rFonts w:ascii="Times New Roman" w:hAnsi="Times New Roman"/>
          <w:szCs w:val="24"/>
        </w:rPr>
        <w:t xml:space="preserve">  (2009</w:t>
      </w:r>
      <w:r w:rsidRPr="006C5FE2">
        <w:rPr>
          <w:rFonts w:ascii="Times New Roman" w:hAnsi="Times New Roman"/>
          <w:szCs w:val="24"/>
        </w:rPr>
        <w:t>)</w:t>
      </w:r>
      <w:proofErr w:type="gramStart"/>
      <w:r w:rsidRPr="006C5FE2">
        <w:rPr>
          <w:rFonts w:ascii="Times New Roman" w:hAnsi="Times New Roman"/>
          <w:szCs w:val="24"/>
        </w:rPr>
        <w:t xml:space="preserve">.  </w:t>
      </w:r>
      <w:r w:rsidRPr="006C5FE2">
        <w:rPr>
          <w:rFonts w:ascii="Times New Roman" w:hAnsi="Times New Roman"/>
          <w:i/>
          <w:iCs/>
          <w:szCs w:val="24"/>
        </w:rPr>
        <w:t>Publication</w:t>
      </w:r>
      <w:proofErr w:type="gramEnd"/>
      <w:r w:rsidRPr="006C5FE2">
        <w:rPr>
          <w:rFonts w:ascii="Times New Roman" w:hAnsi="Times New Roman"/>
          <w:i/>
          <w:iCs/>
          <w:szCs w:val="24"/>
        </w:rPr>
        <w:t xml:space="preserve"> manual of the American  Psychological Association </w:t>
      </w:r>
      <w:r>
        <w:rPr>
          <w:rFonts w:ascii="Times New Roman" w:hAnsi="Times New Roman"/>
          <w:szCs w:val="24"/>
        </w:rPr>
        <w:t>(6</w:t>
      </w:r>
      <w:r w:rsidRPr="006C5FE2">
        <w:rPr>
          <w:rFonts w:ascii="Times New Roman" w:hAnsi="Times New Roman"/>
          <w:szCs w:val="24"/>
        </w:rPr>
        <w:t>th ed.).  Washington, DC: Author</w:t>
      </w:r>
    </w:p>
    <w:p w:rsidR="00696CE6" w:rsidRDefault="00696CE6" w:rsidP="00696CE6">
      <w:pPr>
        <w:tabs>
          <w:tab w:val="left" w:pos="1170"/>
        </w:tabs>
        <w:spacing w:line="480" w:lineRule="auto"/>
        <w:ind w:left="720" w:hanging="720"/>
        <w:rPr>
          <w:rFonts w:ascii="Times New Roman" w:hAnsi="Times New Roman"/>
          <w:szCs w:val="24"/>
        </w:rPr>
      </w:pPr>
      <w:proofErr w:type="spellStart"/>
      <w:proofErr w:type="gramStart"/>
      <w:r>
        <w:rPr>
          <w:rFonts w:ascii="Times New Roman" w:hAnsi="Times New Roman"/>
          <w:szCs w:val="24"/>
        </w:rPr>
        <w:t>Gurman</w:t>
      </w:r>
      <w:proofErr w:type="spellEnd"/>
      <w:r>
        <w:rPr>
          <w:rFonts w:ascii="Times New Roman" w:hAnsi="Times New Roman"/>
          <w:szCs w:val="24"/>
        </w:rPr>
        <w:t>, A. S. &amp; Messer, S. B. (2011).</w:t>
      </w:r>
      <w:proofErr w:type="gramEnd"/>
      <w:r>
        <w:rPr>
          <w:rFonts w:ascii="Times New Roman" w:hAnsi="Times New Roman"/>
          <w:szCs w:val="24"/>
        </w:rPr>
        <w:t xml:space="preserve">  </w:t>
      </w:r>
      <w:r w:rsidRPr="00F30E08">
        <w:rPr>
          <w:rFonts w:ascii="Times New Roman" w:hAnsi="Times New Roman"/>
          <w:i/>
          <w:szCs w:val="24"/>
        </w:rPr>
        <w:t>Essential psychotherapies: Theory and practice</w:t>
      </w:r>
      <w:r>
        <w:rPr>
          <w:rFonts w:ascii="Times New Roman" w:hAnsi="Times New Roman"/>
          <w:szCs w:val="24"/>
        </w:rPr>
        <w:t xml:space="preserve"> (3</w:t>
      </w:r>
      <w:r w:rsidRPr="00F30E08">
        <w:rPr>
          <w:rFonts w:ascii="Times New Roman" w:hAnsi="Times New Roman"/>
          <w:szCs w:val="24"/>
          <w:vertAlign w:val="superscript"/>
        </w:rPr>
        <w:t>rd</w:t>
      </w:r>
      <w:r>
        <w:rPr>
          <w:rFonts w:ascii="Times New Roman" w:hAnsi="Times New Roman"/>
          <w:szCs w:val="24"/>
        </w:rPr>
        <w:t xml:space="preserve"> </w:t>
      </w:r>
      <w:proofErr w:type="gramStart"/>
      <w:r>
        <w:rPr>
          <w:rFonts w:ascii="Times New Roman" w:hAnsi="Times New Roman"/>
          <w:szCs w:val="24"/>
        </w:rPr>
        <w:t>ed</w:t>
      </w:r>
      <w:proofErr w:type="gramEnd"/>
      <w:r>
        <w:rPr>
          <w:rFonts w:ascii="Times New Roman" w:hAnsi="Times New Roman"/>
          <w:szCs w:val="24"/>
        </w:rPr>
        <w:t>.).  New York: The Guilford Press</w:t>
      </w:r>
    </w:p>
    <w:p w:rsidR="00696CE6" w:rsidRDefault="00696CE6" w:rsidP="00696CE6">
      <w:pPr>
        <w:tabs>
          <w:tab w:val="left" w:pos="1170"/>
        </w:tabs>
        <w:spacing w:line="480" w:lineRule="auto"/>
        <w:ind w:left="720" w:hanging="720"/>
        <w:rPr>
          <w:rFonts w:ascii="Times New Roman" w:hAnsi="Times New Roman"/>
          <w:szCs w:val="24"/>
        </w:rPr>
      </w:pPr>
      <w:proofErr w:type="spellStart"/>
      <w:r>
        <w:rPr>
          <w:rFonts w:ascii="Times New Roman" w:hAnsi="Times New Roman"/>
          <w:szCs w:val="24"/>
        </w:rPr>
        <w:t>Kazdin</w:t>
      </w:r>
      <w:proofErr w:type="spellEnd"/>
      <w:r>
        <w:rPr>
          <w:rFonts w:ascii="Times New Roman" w:hAnsi="Times New Roman"/>
          <w:szCs w:val="24"/>
        </w:rPr>
        <w:t xml:space="preserve">, A. E., Weisz, J. R., eds. (2010).  </w:t>
      </w:r>
      <w:r w:rsidRPr="00F30E08">
        <w:rPr>
          <w:rFonts w:ascii="Times New Roman" w:hAnsi="Times New Roman"/>
          <w:i/>
          <w:szCs w:val="24"/>
        </w:rPr>
        <w:t>Evidence-</w:t>
      </w:r>
      <w:proofErr w:type="gramStart"/>
      <w:r w:rsidRPr="00F30E08">
        <w:rPr>
          <w:rFonts w:ascii="Times New Roman" w:hAnsi="Times New Roman"/>
          <w:i/>
          <w:szCs w:val="24"/>
        </w:rPr>
        <w:t xml:space="preserve">based </w:t>
      </w:r>
      <w:r>
        <w:rPr>
          <w:rFonts w:ascii="Times New Roman" w:hAnsi="Times New Roman"/>
          <w:i/>
          <w:szCs w:val="24"/>
        </w:rPr>
        <w:t xml:space="preserve"> </w:t>
      </w:r>
      <w:r w:rsidRPr="00F30E08">
        <w:rPr>
          <w:rFonts w:ascii="Times New Roman" w:hAnsi="Times New Roman"/>
          <w:i/>
          <w:szCs w:val="24"/>
        </w:rPr>
        <w:t>psychotherapies</w:t>
      </w:r>
      <w:proofErr w:type="gramEnd"/>
      <w:r w:rsidRPr="00F30E08">
        <w:rPr>
          <w:rFonts w:ascii="Times New Roman" w:hAnsi="Times New Roman"/>
          <w:i/>
          <w:szCs w:val="24"/>
        </w:rPr>
        <w:t xml:space="preserve"> for children and adolescents.</w:t>
      </w:r>
      <w:r>
        <w:rPr>
          <w:rFonts w:ascii="Times New Roman" w:hAnsi="Times New Roman"/>
          <w:szCs w:val="24"/>
        </w:rPr>
        <w:t xml:space="preserve">  New York, NY: The Guilford Press</w:t>
      </w:r>
    </w:p>
    <w:p w:rsidR="00696CE6" w:rsidRDefault="00696CE6" w:rsidP="00696CE6">
      <w:pPr>
        <w:tabs>
          <w:tab w:val="left" w:pos="1170"/>
        </w:tabs>
        <w:spacing w:line="480" w:lineRule="auto"/>
        <w:ind w:left="720" w:hanging="720"/>
        <w:rPr>
          <w:rFonts w:ascii="Times New Roman" w:hAnsi="Times New Roman"/>
          <w:szCs w:val="24"/>
        </w:rPr>
      </w:pPr>
      <w:r>
        <w:rPr>
          <w:rFonts w:ascii="Times New Roman" w:hAnsi="Times New Roman"/>
          <w:szCs w:val="24"/>
        </w:rPr>
        <w:t xml:space="preserve">Wheeler, K. (2013).  </w:t>
      </w:r>
      <w:r w:rsidRPr="00F30E08">
        <w:rPr>
          <w:rFonts w:ascii="Times New Roman" w:hAnsi="Times New Roman"/>
          <w:i/>
          <w:szCs w:val="24"/>
        </w:rPr>
        <w:t xml:space="preserve">Psychotherapy for </w:t>
      </w:r>
      <w:proofErr w:type="gramStart"/>
      <w:r w:rsidRPr="00F30E08">
        <w:rPr>
          <w:rFonts w:ascii="Times New Roman" w:hAnsi="Times New Roman"/>
          <w:i/>
          <w:szCs w:val="24"/>
        </w:rPr>
        <w:t>the</w:t>
      </w:r>
      <w:r>
        <w:rPr>
          <w:rFonts w:ascii="Times New Roman" w:hAnsi="Times New Roman"/>
          <w:i/>
          <w:szCs w:val="24"/>
        </w:rPr>
        <w:t xml:space="preserve">  A</w:t>
      </w:r>
      <w:r w:rsidRPr="00F30E08">
        <w:rPr>
          <w:rFonts w:ascii="Times New Roman" w:hAnsi="Times New Roman"/>
          <w:i/>
          <w:szCs w:val="24"/>
        </w:rPr>
        <w:t>dvanced</w:t>
      </w:r>
      <w:proofErr w:type="gramEnd"/>
      <w:r w:rsidRPr="00F30E08">
        <w:rPr>
          <w:rFonts w:ascii="Times New Roman" w:hAnsi="Times New Roman"/>
          <w:i/>
          <w:szCs w:val="24"/>
        </w:rPr>
        <w:t xml:space="preserve"> </w:t>
      </w:r>
      <w:r>
        <w:rPr>
          <w:rFonts w:ascii="Times New Roman" w:hAnsi="Times New Roman"/>
          <w:i/>
          <w:szCs w:val="24"/>
        </w:rPr>
        <w:t>P</w:t>
      </w:r>
      <w:r w:rsidRPr="00F30E08">
        <w:rPr>
          <w:rFonts w:ascii="Times New Roman" w:hAnsi="Times New Roman"/>
          <w:i/>
          <w:szCs w:val="24"/>
        </w:rPr>
        <w:t xml:space="preserve">ractice </w:t>
      </w:r>
      <w:r>
        <w:rPr>
          <w:rFonts w:ascii="Times New Roman" w:hAnsi="Times New Roman"/>
          <w:i/>
          <w:szCs w:val="24"/>
        </w:rPr>
        <w:t>P</w:t>
      </w:r>
      <w:r w:rsidRPr="00F30E08">
        <w:rPr>
          <w:rFonts w:ascii="Times New Roman" w:hAnsi="Times New Roman"/>
          <w:i/>
          <w:szCs w:val="24"/>
        </w:rPr>
        <w:t xml:space="preserve">sychiatric </w:t>
      </w:r>
      <w:r>
        <w:rPr>
          <w:rFonts w:ascii="Times New Roman" w:hAnsi="Times New Roman"/>
          <w:i/>
          <w:szCs w:val="24"/>
        </w:rPr>
        <w:t>N</w:t>
      </w:r>
      <w:r w:rsidRPr="00F30E08">
        <w:rPr>
          <w:rFonts w:ascii="Times New Roman" w:hAnsi="Times New Roman"/>
          <w:i/>
          <w:szCs w:val="24"/>
        </w:rPr>
        <w:t>urse</w:t>
      </w:r>
      <w:r w:rsidRPr="00B9645E">
        <w:rPr>
          <w:rFonts w:ascii="Times New Roman" w:hAnsi="Times New Roman"/>
          <w:i/>
          <w:szCs w:val="24"/>
        </w:rPr>
        <w:t>. Second Edition: A how-to guide for evidence- based practice</w:t>
      </w:r>
      <w:r>
        <w:rPr>
          <w:rFonts w:ascii="Times New Roman" w:hAnsi="Times New Roman"/>
          <w:szCs w:val="24"/>
        </w:rPr>
        <w:t xml:space="preserve">    St. Louis: Mosby</w:t>
      </w: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696CE6" w:rsidRDefault="00696CE6" w:rsidP="00696CE6">
      <w:pPr>
        <w:tabs>
          <w:tab w:val="left" w:pos="720"/>
        </w:tabs>
        <w:spacing w:line="480" w:lineRule="auto"/>
        <w:ind w:left="720" w:hanging="720"/>
        <w:rPr>
          <w:rFonts w:ascii="Times New Roman" w:hAnsi="Times New Roman"/>
          <w:szCs w:val="24"/>
        </w:rPr>
      </w:pPr>
      <w:proofErr w:type="gramStart"/>
      <w:r w:rsidRPr="006C5FE2">
        <w:rPr>
          <w:rFonts w:ascii="Times New Roman" w:hAnsi="Times New Roman"/>
          <w:szCs w:val="24"/>
        </w:rPr>
        <w:t>American Psychiatric Association.</w:t>
      </w:r>
      <w:proofErr w:type="gramEnd"/>
      <w:r w:rsidRPr="006C5FE2">
        <w:rPr>
          <w:rFonts w:ascii="Times New Roman" w:hAnsi="Times New Roman"/>
          <w:szCs w:val="24"/>
        </w:rPr>
        <w:t xml:space="preserve">  (20</w:t>
      </w:r>
      <w:r>
        <w:rPr>
          <w:rFonts w:ascii="Times New Roman" w:hAnsi="Times New Roman"/>
          <w:szCs w:val="24"/>
        </w:rPr>
        <w:t>13</w:t>
      </w:r>
      <w:r w:rsidRPr="006C5FE2">
        <w:rPr>
          <w:rFonts w:ascii="Times New Roman" w:hAnsi="Times New Roman"/>
          <w:szCs w:val="24"/>
        </w:rPr>
        <w:t>)</w:t>
      </w:r>
      <w:proofErr w:type="gramStart"/>
      <w:r w:rsidRPr="006C5FE2">
        <w:rPr>
          <w:rFonts w:ascii="Times New Roman" w:hAnsi="Times New Roman"/>
          <w:szCs w:val="24"/>
        </w:rPr>
        <w:t xml:space="preserve">.  </w:t>
      </w:r>
      <w:r w:rsidRPr="006C5FE2">
        <w:rPr>
          <w:rFonts w:ascii="Times New Roman" w:hAnsi="Times New Roman"/>
          <w:i/>
          <w:iCs/>
          <w:szCs w:val="24"/>
        </w:rPr>
        <w:t>Diagnostic</w:t>
      </w:r>
      <w:proofErr w:type="gramEnd"/>
      <w:r w:rsidRPr="006C5FE2">
        <w:rPr>
          <w:rFonts w:ascii="Times New Roman" w:hAnsi="Times New Roman"/>
          <w:i/>
          <w:iCs/>
          <w:szCs w:val="24"/>
        </w:rPr>
        <w:t xml:space="preserve"> and statistical manual of mental </w:t>
      </w:r>
      <w:r>
        <w:rPr>
          <w:rFonts w:ascii="Times New Roman" w:hAnsi="Times New Roman"/>
          <w:i/>
          <w:iCs/>
          <w:szCs w:val="24"/>
        </w:rPr>
        <w:t>d</w:t>
      </w:r>
      <w:r w:rsidRPr="006C5FE2">
        <w:rPr>
          <w:rFonts w:ascii="Times New Roman" w:hAnsi="Times New Roman"/>
          <w:i/>
          <w:iCs/>
          <w:szCs w:val="24"/>
        </w:rPr>
        <w:t xml:space="preserve">isorders </w:t>
      </w:r>
      <w:r w:rsidRPr="006C5FE2">
        <w:rPr>
          <w:rFonts w:ascii="Times New Roman" w:hAnsi="Times New Roman"/>
          <w:szCs w:val="24"/>
        </w:rPr>
        <w:t>(</w:t>
      </w:r>
      <w:r>
        <w:rPr>
          <w:rFonts w:ascii="Times New Roman" w:hAnsi="Times New Roman"/>
          <w:szCs w:val="24"/>
        </w:rPr>
        <w:t>5</w:t>
      </w:r>
      <w:r w:rsidRPr="006C5FE2">
        <w:rPr>
          <w:rFonts w:ascii="Times New Roman" w:hAnsi="Times New Roman"/>
          <w:szCs w:val="24"/>
        </w:rPr>
        <w:t>th ed.).  Washington, DC: Author.</w:t>
      </w:r>
    </w:p>
    <w:p w:rsidR="00696CE6" w:rsidRDefault="00696CE6" w:rsidP="00696CE6">
      <w:pPr>
        <w:tabs>
          <w:tab w:val="left" w:pos="720"/>
        </w:tabs>
        <w:spacing w:line="480" w:lineRule="auto"/>
        <w:ind w:left="720" w:hanging="720"/>
        <w:rPr>
          <w:rFonts w:ascii="Times New Roman" w:hAnsi="Times New Roman"/>
          <w:szCs w:val="24"/>
        </w:rPr>
      </w:pPr>
      <w:r>
        <w:rPr>
          <w:rFonts w:ascii="Times New Roman" w:hAnsi="Times New Roman"/>
          <w:szCs w:val="24"/>
        </w:rPr>
        <w:t xml:space="preserve">Barlow, D. H., (2008).  </w:t>
      </w:r>
      <w:r w:rsidRPr="00F30E08">
        <w:rPr>
          <w:rFonts w:ascii="Times New Roman" w:hAnsi="Times New Roman"/>
          <w:i/>
          <w:szCs w:val="24"/>
        </w:rPr>
        <w:t>Clinical hand book of psychological disorders: A step by step manual.</w:t>
      </w:r>
      <w:r>
        <w:rPr>
          <w:rFonts w:ascii="Times New Roman" w:hAnsi="Times New Roman"/>
          <w:szCs w:val="24"/>
        </w:rPr>
        <w:t xml:space="preserve">  (4</w:t>
      </w:r>
      <w:r w:rsidRPr="00F30E08">
        <w:rPr>
          <w:rFonts w:ascii="Times New Roman" w:hAnsi="Times New Roman"/>
          <w:szCs w:val="24"/>
          <w:vertAlign w:val="superscript"/>
        </w:rPr>
        <w:t>th</w:t>
      </w:r>
      <w:r>
        <w:rPr>
          <w:rFonts w:ascii="Times New Roman" w:hAnsi="Times New Roman"/>
          <w:szCs w:val="24"/>
        </w:rPr>
        <w:t xml:space="preserve"> </w:t>
      </w:r>
      <w:proofErr w:type="gramStart"/>
      <w:r>
        <w:rPr>
          <w:rFonts w:ascii="Times New Roman" w:hAnsi="Times New Roman"/>
          <w:szCs w:val="24"/>
        </w:rPr>
        <w:t>ed</w:t>
      </w:r>
      <w:proofErr w:type="gramEnd"/>
      <w:r>
        <w:rPr>
          <w:rFonts w:ascii="Times New Roman" w:hAnsi="Times New Roman"/>
          <w:szCs w:val="24"/>
        </w:rPr>
        <w:t>.). New York, NY: The Guilford Press.</w:t>
      </w:r>
    </w:p>
    <w:p w:rsidR="00696CE6" w:rsidRPr="009E3ADD" w:rsidRDefault="00696CE6"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60CFA" w:rsidRDefault="00860CFA" w:rsidP="00806F86">
      <w:pPr>
        <w:rPr>
          <w:rFonts w:ascii="Times New Roman" w:hAnsi="Times New Roman"/>
          <w:szCs w:val="24"/>
          <w:u w:val="single"/>
        </w:rPr>
      </w:pPr>
    </w:p>
    <w:p w:rsidR="00260C21" w:rsidRDefault="00260C21" w:rsidP="00806F86">
      <w:pPr>
        <w:rPr>
          <w:rFonts w:ascii="Times New Roman" w:hAnsi="Times New Roman"/>
          <w:szCs w:val="24"/>
          <w:u w:val="single"/>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646"/>
        <w:gridCol w:w="3195"/>
        <w:gridCol w:w="1323"/>
      </w:tblGrid>
      <w:tr w:rsidR="00860CFA" w:rsidRPr="00860CFA" w:rsidTr="000C7A99">
        <w:tc>
          <w:tcPr>
            <w:tcW w:w="1412" w:type="dxa"/>
          </w:tcPr>
          <w:p w:rsidR="00860CFA" w:rsidRPr="00860CFA" w:rsidRDefault="00860CFA" w:rsidP="00D559D0">
            <w:pPr>
              <w:rPr>
                <w:rFonts w:ascii="Times New Roman" w:hAnsi="Times New Roman"/>
              </w:rPr>
            </w:pPr>
            <w:r w:rsidRPr="00860CFA">
              <w:rPr>
                <w:rFonts w:ascii="Times New Roman" w:hAnsi="Times New Roman"/>
              </w:rPr>
              <w:t>DATE</w:t>
            </w:r>
          </w:p>
        </w:tc>
        <w:tc>
          <w:tcPr>
            <w:tcW w:w="3646" w:type="dxa"/>
          </w:tcPr>
          <w:p w:rsidR="00860CFA" w:rsidRPr="00860CFA" w:rsidRDefault="00860CFA" w:rsidP="00D559D0">
            <w:pPr>
              <w:rPr>
                <w:rFonts w:ascii="Times New Roman" w:hAnsi="Times New Roman"/>
              </w:rPr>
            </w:pPr>
            <w:r w:rsidRPr="00860CFA">
              <w:rPr>
                <w:rFonts w:ascii="Times New Roman" w:hAnsi="Times New Roman"/>
              </w:rPr>
              <w:t>TOPIC/EVALUATION</w:t>
            </w:r>
          </w:p>
        </w:tc>
        <w:tc>
          <w:tcPr>
            <w:tcW w:w="3195" w:type="dxa"/>
          </w:tcPr>
          <w:p w:rsidR="00860CFA" w:rsidRPr="00860CFA" w:rsidRDefault="00860CFA" w:rsidP="00D559D0">
            <w:pPr>
              <w:rPr>
                <w:rFonts w:ascii="Times New Roman" w:hAnsi="Times New Roman"/>
              </w:rPr>
            </w:pPr>
            <w:r w:rsidRPr="00860CFA">
              <w:rPr>
                <w:rFonts w:ascii="Times New Roman" w:hAnsi="Times New Roman"/>
              </w:rPr>
              <w:t>ASSIGNMENTS/READINGS</w:t>
            </w:r>
          </w:p>
        </w:tc>
        <w:tc>
          <w:tcPr>
            <w:tcW w:w="1323" w:type="dxa"/>
          </w:tcPr>
          <w:p w:rsidR="00860CFA" w:rsidRPr="00860CFA" w:rsidRDefault="00860CFA" w:rsidP="00D559D0">
            <w:pPr>
              <w:rPr>
                <w:rFonts w:ascii="Times New Roman" w:hAnsi="Times New Roman"/>
              </w:rPr>
            </w:pPr>
            <w:r w:rsidRPr="00860CFA">
              <w:rPr>
                <w:rFonts w:ascii="Times New Roman" w:hAnsi="Times New Roman"/>
              </w:rPr>
              <w:t>FACULTY</w:t>
            </w:r>
          </w:p>
        </w:tc>
      </w:tr>
      <w:tr w:rsidR="00860CFA" w:rsidRPr="00860CFA" w:rsidTr="000C7A99">
        <w:tc>
          <w:tcPr>
            <w:tcW w:w="1412" w:type="dxa"/>
          </w:tcPr>
          <w:p w:rsidR="00696CE6" w:rsidRDefault="00785397" w:rsidP="00D559D0">
            <w:pPr>
              <w:rPr>
                <w:rFonts w:ascii="Times New Roman" w:hAnsi="Times New Roman"/>
              </w:rPr>
            </w:pPr>
            <w:r>
              <w:rPr>
                <w:rFonts w:ascii="Times New Roman" w:hAnsi="Times New Roman"/>
              </w:rPr>
              <w:t xml:space="preserve">CLASS 1 </w:t>
            </w:r>
          </w:p>
          <w:p w:rsidR="00D818F2" w:rsidRPr="00860CFA" w:rsidRDefault="00D818F2" w:rsidP="00D818F2">
            <w:pPr>
              <w:rPr>
                <w:rFonts w:ascii="Times New Roman" w:hAnsi="Times New Roman"/>
              </w:rPr>
            </w:pPr>
            <w:r>
              <w:rPr>
                <w:rFonts w:ascii="Times New Roman" w:hAnsi="Times New Roman"/>
              </w:rPr>
              <w:t>1/9/15</w:t>
            </w:r>
          </w:p>
        </w:tc>
        <w:tc>
          <w:tcPr>
            <w:tcW w:w="3646" w:type="dxa"/>
          </w:tcPr>
          <w:p w:rsidR="00860CFA" w:rsidRPr="00860CFA" w:rsidRDefault="002517B6" w:rsidP="00D559D0">
            <w:pPr>
              <w:rPr>
                <w:rFonts w:ascii="Times New Roman" w:hAnsi="Times New Roman"/>
              </w:rPr>
            </w:pPr>
            <w:r>
              <w:rPr>
                <w:rFonts w:ascii="Times New Roman" w:hAnsi="Times New Roman"/>
              </w:rPr>
              <w:t>INTRODUCTION TO PSYCHOTHERAPY</w:t>
            </w:r>
          </w:p>
        </w:tc>
        <w:tc>
          <w:tcPr>
            <w:tcW w:w="3195" w:type="dxa"/>
          </w:tcPr>
          <w:p w:rsidR="00860CFA" w:rsidRDefault="002517B6" w:rsidP="00D559D0">
            <w:pPr>
              <w:rPr>
                <w:rFonts w:ascii="Times New Roman" w:hAnsi="Times New Roman"/>
              </w:rPr>
            </w:pPr>
            <w:r>
              <w:rPr>
                <w:rFonts w:ascii="Times New Roman" w:hAnsi="Times New Roman"/>
              </w:rPr>
              <w:t xml:space="preserve">GURMAN text </w:t>
            </w:r>
            <w:proofErr w:type="spellStart"/>
            <w:r>
              <w:rPr>
                <w:rFonts w:ascii="Times New Roman" w:hAnsi="Times New Roman"/>
              </w:rPr>
              <w:t>Chpt</w:t>
            </w:r>
            <w:proofErr w:type="spellEnd"/>
            <w:r>
              <w:rPr>
                <w:rFonts w:ascii="Times New Roman" w:hAnsi="Times New Roman"/>
              </w:rPr>
              <w:t xml:space="preserve">. 1, </w:t>
            </w:r>
          </w:p>
          <w:p w:rsidR="002517B6" w:rsidRDefault="002517B6" w:rsidP="006E19B5">
            <w:pPr>
              <w:rPr>
                <w:rFonts w:ascii="Times New Roman" w:hAnsi="Times New Roman"/>
              </w:rPr>
            </w:pPr>
            <w:r>
              <w:rPr>
                <w:rFonts w:ascii="Times New Roman" w:hAnsi="Times New Roman"/>
              </w:rPr>
              <w:t xml:space="preserve">Wheeler text </w:t>
            </w:r>
            <w:proofErr w:type="spellStart"/>
            <w:r>
              <w:rPr>
                <w:rFonts w:ascii="Times New Roman" w:hAnsi="Times New Roman"/>
              </w:rPr>
              <w:t>Chpt</w:t>
            </w:r>
            <w:proofErr w:type="spellEnd"/>
            <w:r>
              <w:rPr>
                <w:rFonts w:ascii="Times New Roman" w:hAnsi="Times New Roman"/>
              </w:rPr>
              <w:t xml:space="preserve">.  </w:t>
            </w:r>
            <w:r w:rsidR="006E19B5">
              <w:rPr>
                <w:rFonts w:ascii="Times New Roman" w:hAnsi="Times New Roman"/>
              </w:rPr>
              <w:t>2,</w:t>
            </w:r>
          </w:p>
          <w:p w:rsidR="00B12158" w:rsidRPr="00860CFA" w:rsidRDefault="00B12158" w:rsidP="006E19B5">
            <w:pPr>
              <w:rPr>
                <w:rFonts w:ascii="Times New Roman" w:hAnsi="Times New Roman"/>
              </w:rPr>
            </w:pPr>
            <w:r>
              <w:rPr>
                <w:rFonts w:ascii="Times New Roman" w:hAnsi="Times New Roman"/>
              </w:rPr>
              <w:t xml:space="preserve">APNA </w:t>
            </w:r>
            <w:r w:rsidR="00594D2C">
              <w:rPr>
                <w:rFonts w:ascii="Times New Roman" w:hAnsi="Times New Roman"/>
              </w:rPr>
              <w:t>page 1-28</w:t>
            </w:r>
          </w:p>
        </w:tc>
        <w:tc>
          <w:tcPr>
            <w:tcW w:w="1323" w:type="dxa"/>
          </w:tcPr>
          <w:p w:rsidR="00860CFA" w:rsidRPr="00860CFA" w:rsidRDefault="006E19B5" w:rsidP="00D818F2">
            <w:pPr>
              <w:rPr>
                <w:rFonts w:ascii="Times New Roman" w:hAnsi="Times New Roman"/>
              </w:rPr>
            </w:pPr>
            <w:r>
              <w:rPr>
                <w:rFonts w:ascii="Times New Roman" w:hAnsi="Times New Roman"/>
              </w:rPr>
              <w:t>Curley</w:t>
            </w:r>
            <w:r w:rsidR="00D818F2">
              <w:rPr>
                <w:rFonts w:ascii="Times New Roman" w:hAnsi="Times New Roman"/>
              </w:rPr>
              <w:t xml:space="preserve"> </w:t>
            </w:r>
          </w:p>
        </w:tc>
      </w:tr>
      <w:tr w:rsidR="00860CFA" w:rsidRPr="00860CFA" w:rsidTr="000C7A99">
        <w:tc>
          <w:tcPr>
            <w:tcW w:w="1412" w:type="dxa"/>
          </w:tcPr>
          <w:p w:rsidR="00696CE6" w:rsidRDefault="00785397" w:rsidP="00785397">
            <w:pPr>
              <w:rPr>
                <w:rFonts w:ascii="Times New Roman" w:hAnsi="Times New Roman"/>
              </w:rPr>
            </w:pPr>
            <w:r>
              <w:rPr>
                <w:rFonts w:ascii="Times New Roman" w:hAnsi="Times New Roman"/>
              </w:rPr>
              <w:t>CLASS 2</w:t>
            </w:r>
          </w:p>
          <w:p w:rsidR="00D818F2" w:rsidRDefault="00D818F2" w:rsidP="00D818F2">
            <w:pPr>
              <w:rPr>
                <w:rFonts w:ascii="Times New Roman" w:hAnsi="Times New Roman"/>
              </w:rPr>
            </w:pPr>
          </w:p>
          <w:p w:rsidR="00D818F2" w:rsidRPr="00860CFA" w:rsidRDefault="00D818F2" w:rsidP="00D818F2">
            <w:pPr>
              <w:rPr>
                <w:rFonts w:ascii="Times New Roman" w:hAnsi="Times New Roman"/>
              </w:rPr>
            </w:pPr>
            <w:r>
              <w:rPr>
                <w:rFonts w:ascii="Times New Roman" w:hAnsi="Times New Roman"/>
              </w:rPr>
              <w:t>1/16/15</w:t>
            </w:r>
          </w:p>
        </w:tc>
        <w:tc>
          <w:tcPr>
            <w:tcW w:w="3646" w:type="dxa"/>
          </w:tcPr>
          <w:p w:rsidR="00860CFA" w:rsidRPr="00860CFA" w:rsidRDefault="006E19B5" w:rsidP="006E19B5">
            <w:pPr>
              <w:rPr>
                <w:rFonts w:ascii="Times New Roman" w:hAnsi="Times New Roman"/>
              </w:rPr>
            </w:pPr>
            <w:r>
              <w:rPr>
                <w:rFonts w:ascii="Times New Roman" w:hAnsi="Times New Roman"/>
              </w:rPr>
              <w:t>PSYCHOTHERAPY FOR PMHNP PRACTICE</w:t>
            </w:r>
          </w:p>
        </w:tc>
        <w:tc>
          <w:tcPr>
            <w:tcW w:w="3195" w:type="dxa"/>
          </w:tcPr>
          <w:p w:rsidR="00594D2C" w:rsidRDefault="006E19B5" w:rsidP="006E19B5">
            <w:pPr>
              <w:rPr>
                <w:rFonts w:ascii="Times New Roman" w:hAnsi="Times New Roman"/>
              </w:rPr>
            </w:pPr>
            <w:r>
              <w:rPr>
                <w:rFonts w:ascii="Times New Roman" w:hAnsi="Times New Roman"/>
              </w:rPr>
              <w:t xml:space="preserve">Wheeler text </w:t>
            </w:r>
            <w:proofErr w:type="spellStart"/>
            <w:r>
              <w:rPr>
                <w:rFonts w:ascii="Times New Roman" w:hAnsi="Times New Roman"/>
              </w:rPr>
              <w:t>Chpt</w:t>
            </w:r>
            <w:proofErr w:type="spellEnd"/>
            <w:r>
              <w:rPr>
                <w:rFonts w:ascii="Times New Roman" w:hAnsi="Times New Roman"/>
              </w:rPr>
              <w:t xml:space="preserve">.  </w:t>
            </w:r>
            <w:r w:rsidR="00B12158">
              <w:rPr>
                <w:rFonts w:ascii="Times New Roman" w:hAnsi="Times New Roman"/>
              </w:rPr>
              <w:t>1, 3, 15</w:t>
            </w:r>
            <w:r w:rsidR="004E2A08">
              <w:rPr>
                <w:rFonts w:ascii="Times New Roman" w:hAnsi="Times New Roman"/>
              </w:rPr>
              <w:t xml:space="preserve">, </w:t>
            </w:r>
          </w:p>
          <w:p w:rsidR="00860CFA" w:rsidRDefault="00594D2C" w:rsidP="006E19B5">
            <w:pPr>
              <w:rPr>
                <w:rFonts w:ascii="Times New Roman" w:hAnsi="Times New Roman"/>
              </w:rPr>
            </w:pPr>
            <w:r>
              <w:rPr>
                <w:rFonts w:ascii="Times New Roman" w:hAnsi="Times New Roman"/>
              </w:rPr>
              <w:t>APNA pages 20-44</w:t>
            </w:r>
            <w:r w:rsidR="006E19B5">
              <w:rPr>
                <w:rFonts w:ascii="Times New Roman" w:hAnsi="Times New Roman"/>
              </w:rPr>
              <w:t xml:space="preserve"> </w:t>
            </w:r>
          </w:p>
          <w:p w:rsidR="00B12158" w:rsidRPr="00860CFA" w:rsidRDefault="00B12158" w:rsidP="006E19B5">
            <w:pPr>
              <w:rPr>
                <w:rFonts w:ascii="Times New Roman" w:hAnsi="Times New Roman"/>
              </w:rPr>
            </w:pPr>
          </w:p>
        </w:tc>
        <w:tc>
          <w:tcPr>
            <w:tcW w:w="1323" w:type="dxa"/>
          </w:tcPr>
          <w:p w:rsidR="00860CFA" w:rsidRPr="00860CFA" w:rsidRDefault="00860CFA" w:rsidP="00D559D0">
            <w:pPr>
              <w:rPr>
                <w:rFonts w:ascii="Times New Roman" w:hAnsi="Times New Roman"/>
              </w:rPr>
            </w:pPr>
          </w:p>
        </w:tc>
      </w:tr>
      <w:tr w:rsidR="00860CFA" w:rsidRPr="00860CFA" w:rsidTr="000C7A99">
        <w:tc>
          <w:tcPr>
            <w:tcW w:w="1412" w:type="dxa"/>
          </w:tcPr>
          <w:p w:rsidR="00696CE6" w:rsidRDefault="00785397" w:rsidP="00785397">
            <w:pPr>
              <w:rPr>
                <w:rFonts w:ascii="Times New Roman" w:hAnsi="Times New Roman"/>
              </w:rPr>
            </w:pPr>
            <w:r>
              <w:rPr>
                <w:rFonts w:ascii="Times New Roman" w:hAnsi="Times New Roman"/>
              </w:rPr>
              <w:t>CLASS 3</w:t>
            </w:r>
          </w:p>
          <w:p w:rsidR="00D818F2" w:rsidRDefault="00D818F2" w:rsidP="00785397">
            <w:pPr>
              <w:rPr>
                <w:rFonts w:ascii="Times New Roman" w:hAnsi="Times New Roman"/>
              </w:rPr>
            </w:pPr>
          </w:p>
          <w:p w:rsidR="00D818F2" w:rsidRPr="00860CFA" w:rsidRDefault="00D818F2" w:rsidP="00D818F2">
            <w:pPr>
              <w:rPr>
                <w:rFonts w:ascii="Times New Roman" w:hAnsi="Times New Roman"/>
              </w:rPr>
            </w:pPr>
            <w:r>
              <w:rPr>
                <w:rFonts w:ascii="Times New Roman" w:hAnsi="Times New Roman"/>
              </w:rPr>
              <w:t>1/23/15</w:t>
            </w:r>
          </w:p>
        </w:tc>
        <w:tc>
          <w:tcPr>
            <w:tcW w:w="3646" w:type="dxa"/>
          </w:tcPr>
          <w:p w:rsidR="00860CFA" w:rsidRDefault="00594D2C" w:rsidP="00D559D0">
            <w:pPr>
              <w:rPr>
                <w:rFonts w:ascii="Times New Roman" w:hAnsi="Times New Roman"/>
              </w:rPr>
            </w:pPr>
            <w:r>
              <w:rPr>
                <w:rFonts w:ascii="Times New Roman" w:hAnsi="Times New Roman"/>
              </w:rPr>
              <w:t xml:space="preserve">THERAPEUTIC </w:t>
            </w:r>
          </w:p>
          <w:p w:rsidR="00594D2C" w:rsidRPr="00860CFA" w:rsidRDefault="00594D2C" w:rsidP="00D559D0">
            <w:pPr>
              <w:rPr>
                <w:rFonts w:ascii="Times New Roman" w:hAnsi="Times New Roman"/>
              </w:rPr>
            </w:pPr>
            <w:r>
              <w:rPr>
                <w:rFonts w:ascii="Times New Roman" w:hAnsi="Times New Roman"/>
              </w:rPr>
              <w:t>COMMUNICATION</w:t>
            </w:r>
          </w:p>
        </w:tc>
        <w:tc>
          <w:tcPr>
            <w:tcW w:w="3195" w:type="dxa"/>
          </w:tcPr>
          <w:p w:rsidR="00860CFA" w:rsidRDefault="00594D2C" w:rsidP="00594D2C">
            <w:pPr>
              <w:rPr>
                <w:rFonts w:ascii="Times New Roman" w:hAnsi="Times New Roman"/>
              </w:rPr>
            </w:pPr>
            <w:r>
              <w:rPr>
                <w:rFonts w:ascii="Times New Roman" w:hAnsi="Times New Roman"/>
              </w:rPr>
              <w:t xml:space="preserve">Wheeler text </w:t>
            </w:r>
            <w:proofErr w:type="spellStart"/>
            <w:r>
              <w:rPr>
                <w:rFonts w:ascii="Times New Roman" w:hAnsi="Times New Roman"/>
              </w:rPr>
              <w:t>Chpt</w:t>
            </w:r>
            <w:proofErr w:type="spellEnd"/>
            <w:r>
              <w:rPr>
                <w:rFonts w:ascii="Times New Roman" w:hAnsi="Times New Roman"/>
              </w:rPr>
              <w:t>. 4</w:t>
            </w:r>
            <w:r w:rsidR="004E2A08">
              <w:rPr>
                <w:rFonts w:ascii="Times New Roman" w:hAnsi="Times New Roman"/>
              </w:rPr>
              <w:t>, 19</w:t>
            </w:r>
          </w:p>
          <w:p w:rsidR="004E2A08" w:rsidRPr="00860CFA" w:rsidRDefault="004E2A08" w:rsidP="00594D2C">
            <w:pPr>
              <w:rPr>
                <w:rFonts w:ascii="Times New Roman" w:hAnsi="Times New Roman"/>
              </w:rPr>
            </w:pPr>
          </w:p>
        </w:tc>
        <w:tc>
          <w:tcPr>
            <w:tcW w:w="1323" w:type="dxa"/>
          </w:tcPr>
          <w:p w:rsidR="00860CFA" w:rsidRPr="00860CFA" w:rsidRDefault="00860CFA" w:rsidP="00D559D0">
            <w:pPr>
              <w:rPr>
                <w:rFonts w:ascii="Times New Roman" w:hAnsi="Times New Roman"/>
              </w:rPr>
            </w:pPr>
          </w:p>
        </w:tc>
      </w:tr>
      <w:tr w:rsidR="00785397" w:rsidRPr="00860CFA" w:rsidTr="000C7A99">
        <w:tc>
          <w:tcPr>
            <w:tcW w:w="1412" w:type="dxa"/>
          </w:tcPr>
          <w:p w:rsidR="00D818F2" w:rsidRDefault="00785397" w:rsidP="00785397">
            <w:pPr>
              <w:rPr>
                <w:rFonts w:ascii="Times New Roman" w:hAnsi="Times New Roman"/>
              </w:rPr>
            </w:pPr>
            <w:r>
              <w:rPr>
                <w:rFonts w:ascii="Times New Roman" w:hAnsi="Times New Roman"/>
              </w:rPr>
              <w:t>CLASS 4</w:t>
            </w:r>
          </w:p>
          <w:p w:rsidR="00D818F2" w:rsidRDefault="00D818F2" w:rsidP="00785397">
            <w:pPr>
              <w:rPr>
                <w:rFonts w:ascii="Times New Roman" w:hAnsi="Times New Roman"/>
              </w:rPr>
            </w:pPr>
          </w:p>
          <w:p w:rsidR="00785397" w:rsidRDefault="00D818F2" w:rsidP="00785397">
            <w:pPr>
              <w:rPr>
                <w:rFonts w:ascii="Times New Roman" w:hAnsi="Times New Roman"/>
              </w:rPr>
            </w:pPr>
            <w:r>
              <w:rPr>
                <w:rFonts w:ascii="Times New Roman" w:hAnsi="Times New Roman"/>
              </w:rPr>
              <w:t>1/30/15</w:t>
            </w:r>
            <w:r w:rsidR="00785397">
              <w:rPr>
                <w:rFonts w:ascii="Times New Roman" w:hAnsi="Times New Roman"/>
              </w:rPr>
              <w:t xml:space="preserve"> </w:t>
            </w:r>
          </w:p>
        </w:tc>
        <w:tc>
          <w:tcPr>
            <w:tcW w:w="3646" w:type="dxa"/>
          </w:tcPr>
          <w:p w:rsidR="00594D2C" w:rsidRDefault="00594D2C" w:rsidP="00594D2C">
            <w:pPr>
              <w:rPr>
                <w:rFonts w:ascii="Times New Roman" w:hAnsi="Times New Roman"/>
              </w:rPr>
            </w:pPr>
            <w:r>
              <w:rPr>
                <w:rFonts w:ascii="Times New Roman" w:hAnsi="Times New Roman"/>
              </w:rPr>
              <w:t>PSYSCHODYNAMIC</w:t>
            </w:r>
          </w:p>
          <w:p w:rsidR="00785397" w:rsidRPr="00860CFA" w:rsidRDefault="00594D2C" w:rsidP="00594D2C">
            <w:pPr>
              <w:rPr>
                <w:rFonts w:ascii="Times New Roman" w:hAnsi="Times New Roman"/>
              </w:rPr>
            </w:pPr>
            <w:r>
              <w:rPr>
                <w:rFonts w:ascii="Times New Roman" w:hAnsi="Times New Roman"/>
              </w:rPr>
              <w:t xml:space="preserve">PSYCHOTHERAPY </w:t>
            </w:r>
          </w:p>
        </w:tc>
        <w:tc>
          <w:tcPr>
            <w:tcW w:w="3195" w:type="dxa"/>
          </w:tcPr>
          <w:p w:rsidR="00594D2C" w:rsidRDefault="00594D2C" w:rsidP="00594D2C">
            <w:pPr>
              <w:rPr>
                <w:rFonts w:ascii="Times New Roman" w:hAnsi="Times New Roman"/>
              </w:rPr>
            </w:pPr>
            <w:r>
              <w:rPr>
                <w:rFonts w:ascii="Times New Roman" w:hAnsi="Times New Roman"/>
              </w:rPr>
              <w:t xml:space="preserve">GURMAN text </w:t>
            </w:r>
            <w:proofErr w:type="spellStart"/>
            <w:r>
              <w:rPr>
                <w:rFonts w:ascii="Times New Roman" w:hAnsi="Times New Roman"/>
              </w:rPr>
              <w:t>Chpt</w:t>
            </w:r>
            <w:proofErr w:type="spellEnd"/>
            <w:r>
              <w:rPr>
                <w:rFonts w:ascii="Times New Roman" w:hAnsi="Times New Roman"/>
              </w:rPr>
              <w:t>. 2,3</w:t>
            </w:r>
          </w:p>
          <w:p w:rsidR="00785397" w:rsidRPr="00860CFA" w:rsidRDefault="00594D2C" w:rsidP="00594D2C">
            <w:pPr>
              <w:rPr>
                <w:rFonts w:ascii="Times New Roman" w:hAnsi="Times New Roman"/>
              </w:rPr>
            </w:pPr>
            <w:r>
              <w:rPr>
                <w:rFonts w:ascii="Times New Roman" w:hAnsi="Times New Roman"/>
              </w:rPr>
              <w:t xml:space="preserve">Wheeler text </w:t>
            </w:r>
            <w:proofErr w:type="spellStart"/>
            <w:r>
              <w:rPr>
                <w:rFonts w:ascii="Times New Roman" w:hAnsi="Times New Roman"/>
              </w:rPr>
              <w:t>Chpt</w:t>
            </w:r>
            <w:proofErr w:type="spellEnd"/>
            <w:r>
              <w:rPr>
                <w:rFonts w:ascii="Times New Roman" w:hAnsi="Times New Roman"/>
              </w:rPr>
              <w:t xml:space="preserve">. 5  </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785397" w:rsidRDefault="00785397" w:rsidP="00785397">
            <w:pPr>
              <w:rPr>
                <w:rFonts w:ascii="Times New Roman" w:hAnsi="Times New Roman"/>
              </w:rPr>
            </w:pPr>
            <w:r>
              <w:rPr>
                <w:rFonts w:ascii="Times New Roman" w:hAnsi="Times New Roman"/>
              </w:rPr>
              <w:t>CLASS 5</w:t>
            </w:r>
          </w:p>
          <w:p w:rsidR="00D818F2" w:rsidRDefault="00D818F2" w:rsidP="00785397">
            <w:pPr>
              <w:rPr>
                <w:rFonts w:ascii="Times New Roman" w:hAnsi="Times New Roman"/>
              </w:rPr>
            </w:pPr>
          </w:p>
          <w:p w:rsidR="00D818F2" w:rsidRDefault="00D818F2" w:rsidP="00785397">
            <w:pPr>
              <w:rPr>
                <w:rFonts w:ascii="Times New Roman" w:hAnsi="Times New Roman"/>
              </w:rPr>
            </w:pPr>
            <w:r>
              <w:rPr>
                <w:rFonts w:ascii="Times New Roman" w:hAnsi="Times New Roman"/>
              </w:rPr>
              <w:t>2/6/15</w:t>
            </w:r>
          </w:p>
        </w:tc>
        <w:tc>
          <w:tcPr>
            <w:tcW w:w="3646" w:type="dxa"/>
          </w:tcPr>
          <w:p w:rsidR="00785397" w:rsidRPr="00860CFA" w:rsidRDefault="00594D2C" w:rsidP="00D559D0">
            <w:pPr>
              <w:rPr>
                <w:rFonts w:ascii="Times New Roman" w:hAnsi="Times New Roman"/>
              </w:rPr>
            </w:pPr>
            <w:r>
              <w:rPr>
                <w:rFonts w:ascii="Times New Roman" w:hAnsi="Times New Roman"/>
              </w:rPr>
              <w:t>COGNITIVE BEHAVIORAL THERAPY</w:t>
            </w:r>
          </w:p>
        </w:tc>
        <w:tc>
          <w:tcPr>
            <w:tcW w:w="3195" w:type="dxa"/>
          </w:tcPr>
          <w:p w:rsidR="00785397" w:rsidRDefault="00594D2C" w:rsidP="00594D2C">
            <w:pPr>
              <w:rPr>
                <w:rFonts w:ascii="Times New Roman" w:hAnsi="Times New Roman"/>
              </w:rPr>
            </w:pPr>
            <w:r>
              <w:rPr>
                <w:rFonts w:ascii="Times New Roman" w:hAnsi="Times New Roman"/>
              </w:rPr>
              <w:t xml:space="preserve">GURMAN </w:t>
            </w:r>
            <w:proofErr w:type="spellStart"/>
            <w:r>
              <w:rPr>
                <w:rFonts w:ascii="Times New Roman" w:hAnsi="Times New Roman"/>
              </w:rPr>
              <w:t>Chpt</w:t>
            </w:r>
            <w:proofErr w:type="spellEnd"/>
            <w:r>
              <w:rPr>
                <w:rFonts w:ascii="Times New Roman" w:hAnsi="Times New Roman"/>
              </w:rPr>
              <w:t>. 4,5,6</w:t>
            </w:r>
          </w:p>
          <w:p w:rsidR="00594D2C" w:rsidRPr="00860CFA" w:rsidRDefault="00594D2C" w:rsidP="00594D2C">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8, 14</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785397" w:rsidRDefault="00785397" w:rsidP="00D559D0">
            <w:pPr>
              <w:rPr>
                <w:rFonts w:ascii="Times New Roman" w:hAnsi="Times New Roman"/>
              </w:rPr>
            </w:pPr>
            <w:r>
              <w:rPr>
                <w:rFonts w:ascii="Times New Roman" w:hAnsi="Times New Roman"/>
              </w:rPr>
              <w:t>CLASS 6</w:t>
            </w:r>
          </w:p>
          <w:p w:rsidR="00D818F2" w:rsidRDefault="00D818F2" w:rsidP="00D559D0">
            <w:pPr>
              <w:rPr>
                <w:rFonts w:ascii="Times New Roman" w:hAnsi="Times New Roman"/>
              </w:rPr>
            </w:pPr>
          </w:p>
          <w:p w:rsidR="00D818F2" w:rsidRDefault="00D818F2" w:rsidP="00D818F2">
            <w:pPr>
              <w:rPr>
                <w:rFonts w:ascii="Times New Roman" w:hAnsi="Times New Roman"/>
              </w:rPr>
            </w:pPr>
            <w:r>
              <w:rPr>
                <w:rFonts w:ascii="Times New Roman" w:hAnsi="Times New Roman"/>
              </w:rPr>
              <w:t>2/13/15</w:t>
            </w:r>
          </w:p>
        </w:tc>
        <w:tc>
          <w:tcPr>
            <w:tcW w:w="3646" w:type="dxa"/>
          </w:tcPr>
          <w:p w:rsidR="00785397" w:rsidRPr="00860CFA" w:rsidRDefault="00594D2C" w:rsidP="00D559D0">
            <w:pPr>
              <w:rPr>
                <w:rFonts w:ascii="Times New Roman" w:hAnsi="Times New Roman"/>
              </w:rPr>
            </w:pPr>
            <w:r>
              <w:rPr>
                <w:rFonts w:ascii="Times New Roman" w:hAnsi="Times New Roman"/>
              </w:rPr>
              <w:t xml:space="preserve">MOTIVATIONAL INTERVIEWING </w:t>
            </w:r>
          </w:p>
        </w:tc>
        <w:tc>
          <w:tcPr>
            <w:tcW w:w="3195" w:type="dxa"/>
          </w:tcPr>
          <w:p w:rsidR="00785397" w:rsidRPr="00860CFA" w:rsidRDefault="00594D2C" w:rsidP="00594D2C">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7, 16</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D818F2" w:rsidRDefault="00785397" w:rsidP="00785397">
            <w:pPr>
              <w:rPr>
                <w:rFonts w:ascii="Times New Roman" w:hAnsi="Times New Roman"/>
              </w:rPr>
            </w:pPr>
            <w:r>
              <w:rPr>
                <w:rFonts w:ascii="Times New Roman" w:hAnsi="Times New Roman"/>
              </w:rPr>
              <w:t>CLASS 7</w:t>
            </w:r>
          </w:p>
          <w:p w:rsidR="00D818F2" w:rsidRDefault="00D818F2" w:rsidP="00785397">
            <w:pPr>
              <w:rPr>
                <w:rFonts w:ascii="Times New Roman" w:hAnsi="Times New Roman"/>
              </w:rPr>
            </w:pPr>
          </w:p>
          <w:p w:rsidR="00785397" w:rsidRDefault="00D818F2" w:rsidP="00785397">
            <w:pPr>
              <w:rPr>
                <w:rFonts w:ascii="Times New Roman" w:hAnsi="Times New Roman"/>
              </w:rPr>
            </w:pPr>
            <w:r>
              <w:rPr>
                <w:rFonts w:ascii="Times New Roman" w:hAnsi="Times New Roman"/>
              </w:rPr>
              <w:t>2/20/15</w:t>
            </w:r>
            <w:r w:rsidR="00785397">
              <w:rPr>
                <w:rFonts w:ascii="Times New Roman" w:hAnsi="Times New Roman"/>
              </w:rPr>
              <w:t xml:space="preserve"> </w:t>
            </w:r>
          </w:p>
        </w:tc>
        <w:tc>
          <w:tcPr>
            <w:tcW w:w="3646" w:type="dxa"/>
          </w:tcPr>
          <w:p w:rsidR="00785397" w:rsidRDefault="00594D2C" w:rsidP="00D559D0">
            <w:pPr>
              <w:rPr>
                <w:rFonts w:ascii="Times New Roman" w:hAnsi="Times New Roman"/>
              </w:rPr>
            </w:pPr>
            <w:r>
              <w:rPr>
                <w:rFonts w:ascii="Times New Roman" w:hAnsi="Times New Roman"/>
              </w:rPr>
              <w:t xml:space="preserve">INTERPERSONAL </w:t>
            </w:r>
          </w:p>
          <w:p w:rsidR="00594D2C" w:rsidRPr="00860CFA" w:rsidRDefault="00594D2C" w:rsidP="00D559D0">
            <w:pPr>
              <w:rPr>
                <w:rFonts w:ascii="Times New Roman" w:hAnsi="Times New Roman"/>
              </w:rPr>
            </w:pPr>
            <w:r>
              <w:rPr>
                <w:rFonts w:ascii="Times New Roman" w:hAnsi="Times New Roman"/>
              </w:rPr>
              <w:t>THERAPY</w:t>
            </w:r>
          </w:p>
        </w:tc>
        <w:tc>
          <w:tcPr>
            <w:tcW w:w="3195" w:type="dxa"/>
          </w:tcPr>
          <w:p w:rsidR="00785397" w:rsidRPr="00860CFA" w:rsidRDefault="00594D2C" w:rsidP="00D559D0">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xml:space="preserve"> 9</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D818F2" w:rsidRDefault="00785397" w:rsidP="00D559D0">
            <w:pPr>
              <w:rPr>
                <w:rFonts w:ascii="Times New Roman" w:hAnsi="Times New Roman"/>
              </w:rPr>
            </w:pPr>
            <w:r>
              <w:rPr>
                <w:rFonts w:ascii="Times New Roman" w:hAnsi="Times New Roman"/>
              </w:rPr>
              <w:t>CLASS 8</w:t>
            </w:r>
          </w:p>
          <w:p w:rsidR="00D818F2" w:rsidRDefault="00D818F2" w:rsidP="00D559D0">
            <w:pPr>
              <w:rPr>
                <w:rFonts w:ascii="Times New Roman" w:hAnsi="Times New Roman"/>
              </w:rPr>
            </w:pPr>
          </w:p>
          <w:p w:rsidR="00785397" w:rsidRDefault="00D818F2" w:rsidP="00D818F2">
            <w:pPr>
              <w:rPr>
                <w:rFonts w:ascii="Times New Roman" w:hAnsi="Times New Roman"/>
              </w:rPr>
            </w:pPr>
            <w:r>
              <w:rPr>
                <w:rFonts w:ascii="Times New Roman" w:hAnsi="Times New Roman"/>
              </w:rPr>
              <w:t>2/27/15</w:t>
            </w:r>
            <w:r w:rsidR="00785397">
              <w:rPr>
                <w:rFonts w:ascii="Times New Roman" w:hAnsi="Times New Roman"/>
              </w:rPr>
              <w:t xml:space="preserve"> </w:t>
            </w:r>
          </w:p>
        </w:tc>
        <w:tc>
          <w:tcPr>
            <w:tcW w:w="3646" w:type="dxa"/>
          </w:tcPr>
          <w:p w:rsidR="00785397" w:rsidRPr="00860CFA" w:rsidRDefault="00594D2C" w:rsidP="00594D2C">
            <w:pPr>
              <w:rPr>
                <w:rFonts w:ascii="Times New Roman" w:hAnsi="Times New Roman"/>
              </w:rPr>
            </w:pPr>
            <w:r>
              <w:rPr>
                <w:rFonts w:ascii="Times New Roman" w:hAnsi="Times New Roman"/>
              </w:rPr>
              <w:t xml:space="preserve">TRAUMA TREATMENT </w:t>
            </w:r>
          </w:p>
        </w:tc>
        <w:tc>
          <w:tcPr>
            <w:tcW w:w="3195" w:type="dxa"/>
          </w:tcPr>
          <w:p w:rsidR="00785397" w:rsidRPr="00860CFA" w:rsidRDefault="00594D2C" w:rsidP="00D559D0">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6, 13</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D818F2" w:rsidRDefault="00785397" w:rsidP="00D559D0">
            <w:pPr>
              <w:rPr>
                <w:rFonts w:ascii="Times New Roman" w:hAnsi="Times New Roman"/>
              </w:rPr>
            </w:pPr>
            <w:r>
              <w:rPr>
                <w:rFonts w:ascii="Times New Roman" w:hAnsi="Times New Roman"/>
              </w:rPr>
              <w:t>CLASS 9</w:t>
            </w:r>
          </w:p>
          <w:p w:rsidR="00D818F2" w:rsidRDefault="00D818F2" w:rsidP="00D559D0">
            <w:pPr>
              <w:rPr>
                <w:rFonts w:ascii="Times New Roman" w:hAnsi="Times New Roman"/>
              </w:rPr>
            </w:pPr>
          </w:p>
          <w:p w:rsidR="00785397" w:rsidRDefault="00D818F2" w:rsidP="00D559D0">
            <w:pPr>
              <w:rPr>
                <w:rFonts w:ascii="Times New Roman" w:hAnsi="Times New Roman"/>
              </w:rPr>
            </w:pPr>
            <w:r>
              <w:rPr>
                <w:rFonts w:ascii="Times New Roman" w:hAnsi="Times New Roman"/>
              </w:rPr>
              <w:t>3/13/15</w:t>
            </w:r>
            <w:r w:rsidR="00785397">
              <w:rPr>
                <w:rFonts w:ascii="Times New Roman" w:hAnsi="Times New Roman"/>
              </w:rPr>
              <w:t xml:space="preserve"> </w:t>
            </w:r>
          </w:p>
        </w:tc>
        <w:tc>
          <w:tcPr>
            <w:tcW w:w="3646" w:type="dxa"/>
          </w:tcPr>
          <w:p w:rsidR="00785397" w:rsidRDefault="00594D2C" w:rsidP="00D559D0">
            <w:pPr>
              <w:rPr>
                <w:rFonts w:ascii="Times New Roman" w:hAnsi="Times New Roman"/>
              </w:rPr>
            </w:pPr>
            <w:r>
              <w:rPr>
                <w:rFonts w:ascii="Times New Roman" w:hAnsi="Times New Roman"/>
              </w:rPr>
              <w:t xml:space="preserve">HUMANISTIC/EXISTENTIAL </w:t>
            </w:r>
          </w:p>
          <w:p w:rsidR="00594D2C" w:rsidRPr="00860CFA" w:rsidRDefault="00594D2C" w:rsidP="00D559D0">
            <w:pPr>
              <w:rPr>
                <w:rFonts w:ascii="Times New Roman" w:hAnsi="Times New Roman"/>
              </w:rPr>
            </w:pPr>
            <w:r>
              <w:rPr>
                <w:rFonts w:ascii="Times New Roman" w:hAnsi="Times New Roman"/>
              </w:rPr>
              <w:t>THERAPY</w:t>
            </w:r>
          </w:p>
        </w:tc>
        <w:tc>
          <w:tcPr>
            <w:tcW w:w="3195" w:type="dxa"/>
          </w:tcPr>
          <w:p w:rsidR="00785397" w:rsidRDefault="00594D2C" w:rsidP="00D559D0">
            <w:pPr>
              <w:rPr>
                <w:rFonts w:ascii="Times New Roman" w:hAnsi="Times New Roman"/>
              </w:rPr>
            </w:pPr>
            <w:r>
              <w:rPr>
                <w:rFonts w:ascii="Times New Roman" w:hAnsi="Times New Roman"/>
              </w:rPr>
              <w:t xml:space="preserve">GURMAN </w:t>
            </w:r>
            <w:proofErr w:type="spellStart"/>
            <w:r>
              <w:rPr>
                <w:rFonts w:ascii="Times New Roman" w:hAnsi="Times New Roman"/>
              </w:rPr>
              <w:t>Chpt</w:t>
            </w:r>
            <w:proofErr w:type="spellEnd"/>
            <w:r>
              <w:rPr>
                <w:rFonts w:ascii="Times New Roman" w:hAnsi="Times New Roman"/>
              </w:rPr>
              <w:t>. 7,8</w:t>
            </w:r>
          </w:p>
          <w:p w:rsidR="00594D2C" w:rsidRPr="00860CFA" w:rsidRDefault="00594D2C" w:rsidP="00594D2C">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10</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785397" w:rsidRDefault="00785397" w:rsidP="00D559D0">
            <w:pPr>
              <w:rPr>
                <w:rFonts w:ascii="Times New Roman" w:hAnsi="Times New Roman"/>
              </w:rPr>
            </w:pPr>
            <w:r>
              <w:rPr>
                <w:rFonts w:ascii="Times New Roman" w:hAnsi="Times New Roman"/>
              </w:rPr>
              <w:t>CLASS 10</w:t>
            </w:r>
          </w:p>
          <w:p w:rsidR="00D818F2" w:rsidRDefault="00D818F2" w:rsidP="00D559D0">
            <w:pPr>
              <w:rPr>
                <w:rFonts w:ascii="Times New Roman" w:hAnsi="Times New Roman"/>
              </w:rPr>
            </w:pPr>
          </w:p>
          <w:p w:rsidR="00D818F2" w:rsidRDefault="00D818F2" w:rsidP="00D818F2">
            <w:pPr>
              <w:rPr>
                <w:rFonts w:ascii="Times New Roman" w:hAnsi="Times New Roman"/>
              </w:rPr>
            </w:pPr>
            <w:r>
              <w:rPr>
                <w:rFonts w:ascii="Times New Roman" w:hAnsi="Times New Roman"/>
              </w:rPr>
              <w:t>3/20/15</w:t>
            </w:r>
          </w:p>
        </w:tc>
        <w:tc>
          <w:tcPr>
            <w:tcW w:w="3646" w:type="dxa"/>
          </w:tcPr>
          <w:p w:rsidR="00785397" w:rsidRPr="00860CFA" w:rsidRDefault="00594D2C" w:rsidP="00D559D0">
            <w:pPr>
              <w:rPr>
                <w:rFonts w:ascii="Times New Roman" w:hAnsi="Times New Roman"/>
              </w:rPr>
            </w:pPr>
            <w:r>
              <w:rPr>
                <w:rFonts w:ascii="Times New Roman" w:hAnsi="Times New Roman"/>
              </w:rPr>
              <w:t>BRIEF THERAPIES</w:t>
            </w:r>
          </w:p>
        </w:tc>
        <w:tc>
          <w:tcPr>
            <w:tcW w:w="3195" w:type="dxa"/>
          </w:tcPr>
          <w:p w:rsidR="00785397" w:rsidRDefault="004E2A08" w:rsidP="00D559D0">
            <w:pPr>
              <w:rPr>
                <w:rFonts w:ascii="Times New Roman" w:hAnsi="Times New Roman"/>
              </w:rPr>
            </w:pPr>
            <w:r>
              <w:rPr>
                <w:rFonts w:ascii="Times New Roman" w:hAnsi="Times New Roman"/>
              </w:rPr>
              <w:t xml:space="preserve">GURMAN </w:t>
            </w:r>
            <w:proofErr w:type="spellStart"/>
            <w:r>
              <w:rPr>
                <w:rFonts w:ascii="Times New Roman" w:hAnsi="Times New Roman"/>
              </w:rPr>
              <w:t>Chpt</w:t>
            </w:r>
            <w:proofErr w:type="spellEnd"/>
            <w:r>
              <w:rPr>
                <w:rFonts w:ascii="Times New Roman" w:hAnsi="Times New Roman"/>
              </w:rPr>
              <w:t>. 11,12</w:t>
            </w:r>
          </w:p>
          <w:p w:rsidR="004E2A08" w:rsidRPr="00860CFA" w:rsidRDefault="004E2A08" w:rsidP="00D559D0">
            <w:pPr>
              <w:rPr>
                <w:rFonts w:ascii="Times New Roman" w:hAnsi="Times New Roman"/>
              </w:rPr>
            </w:pP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785397" w:rsidRDefault="00785397" w:rsidP="00D559D0">
            <w:pPr>
              <w:rPr>
                <w:rFonts w:ascii="Times New Roman" w:hAnsi="Times New Roman"/>
              </w:rPr>
            </w:pPr>
            <w:r>
              <w:rPr>
                <w:rFonts w:ascii="Times New Roman" w:hAnsi="Times New Roman"/>
              </w:rPr>
              <w:t>CLASS 11</w:t>
            </w:r>
          </w:p>
          <w:p w:rsidR="00D818F2" w:rsidRDefault="00D818F2" w:rsidP="00D559D0">
            <w:pPr>
              <w:rPr>
                <w:rFonts w:ascii="Times New Roman" w:hAnsi="Times New Roman"/>
              </w:rPr>
            </w:pPr>
          </w:p>
          <w:p w:rsidR="00D818F2" w:rsidRDefault="00D818F2" w:rsidP="00D559D0">
            <w:pPr>
              <w:rPr>
                <w:rFonts w:ascii="Times New Roman" w:hAnsi="Times New Roman"/>
              </w:rPr>
            </w:pPr>
            <w:r>
              <w:rPr>
                <w:rFonts w:ascii="Times New Roman" w:hAnsi="Times New Roman"/>
              </w:rPr>
              <w:t>3/27/15</w:t>
            </w:r>
          </w:p>
        </w:tc>
        <w:tc>
          <w:tcPr>
            <w:tcW w:w="3646" w:type="dxa"/>
          </w:tcPr>
          <w:p w:rsidR="00785397" w:rsidRPr="00860CFA" w:rsidRDefault="004E2A08" w:rsidP="004E2A08">
            <w:pPr>
              <w:rPr>
                <w:rFonts w:ascii="Times New Roman" w:hAnsi="Times New Roman"/>
              </w:rPr>
            </w:pPr>
            <w:r>
              <w:rPr>
                <w:rFonts w:ascii="Times New Roman" w:hAnsi="Times New Roman"/>
              </w:rPr>
              <w:t xml:space="preserve">THERAPY FOR EXTERNALIZING DISORDERS </w:t>
            </w:r>
          </w:p>
        </w:tc>
        <w:tc>
          <w:tcPr>
            <w:tcW w:w="3195" w:type="dxa"/>
          </w:tcPr>
          <w:p w:rsidR="00785397" w:rsidRPr="00860CFA" w:rsidRDefault="004E2A08" w:rsidP="004E2A08">
            <w:pPr>
              <w:rPr>
                <w:rFonts w:ascii="Times New Roman" w:hAnsi="Times New Roman"/>
              </w:rPr>
            </w:pPr>
            <w:r>
              <w:rPr>
                <w:rFonts w:ascii="Times New Roman" w:hAnsi="Times New Roman"/>
              </w:rPr>
              <w:t xml:space="preserve">WEISZ </w:t>
            </w:r>
            <w:proofErr w:type="spellStart"/>
            <w:r>
              <w:rPr>
                <w:rFonts w:ascii="Times New Roman" w:hAnsi="Times New Roman"/>
              </w:rPr>
              <w:t>Chpt</w:t>
            </w:r>
            <w:proofErr w:type="spellEnd"/>
            <w:r>
              <w:rPr>
                <w:rFonts w:ascii="Times New Roman" w:hAnsi="Times New Roman"/>
              </w:rPr>
              <w:t xml:space="preserve"> 11- 15</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785397" w:rsidRDefault="00785397" w:rsidP="00D559D0">
            <w:pPr>
              <w:rPr>
                <w:rFonts w:ascii="Times New Roman" w:hAnsi="Times New Roman"/>
              </w:rPr>
            </w:pPr>
            <w:r>
              <w:rPr>
                <w:rFonts w:ascii="Times New Roman" w:hAnsi="Times New Roman"/>
              </w:rPr>
              <w:t>CLASS 12</w:t>
            </w:r>
          </w:p>
          <w:p w:rsidR="00D818F2" w:rsidRDefault="00D818F2" w:rsidP="00D559D0">
            <w:pPr>
              <w:rPr>
                <w:rFonts w:ascii="Times New Roman" w:hAnsi="Times New Roman"/>
              </w:rPr>
            </w:pPr>
          </w:p>
          <w:p w:rsidR="00D818F2" w:rsidRDefault="00D818F2" w:rsidP="00D559D0">
            <w:pPr>
              <w:rPr>
                <w:rFonts w:ascii="Times New Roman" w:hAnsi="Times New Roman"/>
              </w:rPr>
            </w:pPr>
            <w:r>
              <w:rPr>
                <w:rFonts w:ascii="Times New Roman" w:hAnsi="Times New Roman"/>
              </w:rPr>
              <w:t>4/3/15</w:t>
            </w:r>
          </w:p>
        </w:tc>
        <w:tc>
          <w:tcPr>
            <w:tcW w:w="3646" w:type="dxa"/>
          </w:tcPr>
          <w:p w:rsidR="00785397" w:rsidRPr="00860CFA" w:rsidRDefault="004E2A08" w:rsidP="004E2A08">
            <w:pPr>
              <w:rPr>
                <w:rFonts w:ascii="Times New Roman" w:hAnsi="Times New Roman"/>
              </w:rPr>
            </w:pPr>
            <w:r>
              <w:rPr>
                <w:rFonts w:ascii="Times New Roman" w:hAnsi="Times New Roman"/>
              </w:rPr>
              <w:t>THERAPY FOR INTERNALIZING DISORDERS</w:t>
            </w:r>
          </w:p>
        </w:tc>
        <w:tc>
          <w:tcPr>
            <w:tcW w:w="3195" w:type="dxa"/>
          </w:tcPr>
          <w:p w:rsidR="00785397" w:rsidRDefault="004E2A08" w:rsidP="004E2A08">
            <w:pPr>
              <w:rPr>
                <w:rFonts w:ascii="Times New Roman" w:hAnsi="Times New Roman"/>
              </w:rPr>
            </w:pPr>
            <w:r>
              <w:rPr>
                <w:rFonts w:ascii="Times New Roman" w:hAnsi="Times New Roman"/>
              </w:rPr>
              <w:t xml:space="preserve">WEISZ </w:t>
            </w:r>
            <w:proofErr w:type="spellStart"/>
            <w:r>
              <w:rPr>
                <w:rFonts w:ascii="Times New Roman" w:hAnsi="Times New Roman"/>
              </w:rPr>
              <w:t>Chpt</w:t>
            </w:r>
            <w:proofErr w:type="spellEnd"/>
            <w:r>
              <w:rPr>
                <w:rFonts w:ascii="Times New Roman" w:hAnsi="Times New Roman"/>
              </w:rPr>
              <w:t>. 4-10</w:t>
            </w:r>
          </w:p>
          <w:p w:rsidR="004E2A08" w:rsidRPr="00860CFA" w:rsidRDefault="004E2A08" w:rsidP="004E2A08">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xml:space="preserve"> 17</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785397" w:rsidRDefault="00785397" w:rsidP="00D559D0">
            <w:pPr>
              <w:rPr>
                <w:rFonts w:ascii="Times New Roman" w:hAnsi="Times New Roman"/>
              </w:rPr>
            </w:pPr>
            <w:r>
              <w:rPr>
                <w:rFonts w:ascii="Times New Roman" w:hAnsi="Times New Roman"/>
              </w:rPr>
              <w:t xml:space="preserve">CLASS 13 </w:t>
            </w:r>
          </w:p>
          <w:p w:rsidR="00D818F2" w:rsidRDefault="00D818F2" w:rsidP="00D559D0">
            <w:pPr>
              <w:rPr>
                <w:rFonts w:ascii="Times New Roman" w:hAnsi="Times New Roman"/>
              </w:rPr>
            </w:pPr>
          </w:p>
          <w:p w:rsidR="00D818F2" w:rsidRDefault="00D818F2" w:rsidP="00D559D0">
            <w:pPr>
              <w:rPr>
                <w:rFonts w:ascii="Times New Roman" w:hAnsi="Times New Roman"/>
              </w:rPr>
            </w:pPr>
            <w:r>
              <w:rPr>
                <w:rFonts w:ascii="Times New Roman" w:hAnsi="Times New Roman"/>
              </w:rPr>
              <w:t>4/10/15</w:t>
            </w:r>
          </w:p>
        </w:tc>
        <w:tc>
          <w:tcPr>
            <w:tcW w:w="3646" w:type="dxa"/>
          </w:tcPr>
          <w:p w:rsidR="00785397" w:rsidRPr="00860CFA" w:rsidRDefault="004E2A08" w:rsidP="00D559D0">
            <w:pPr>
              <w:rPr>
                <w:rFonts w:ascii="Times New Roman" w:hAnsi="Times New Roman"/>
              </w:rPr>
            </w:pPr>
            <w:r>
              <w:rPr>
                <w:rFonts w:ascii="Times New Roman" w:hAnsi="Times New Roman"/>
              </w:rPr>
              <w:t>PSYCHOTHERAPY FOR OLDER ADULTS</w:t>
            </w:r>
          </w:p>
        </w:tc>
        <w:tc>
          <w:tcPr>
            <w:tcW w:w="3195" w:type="dxa"/>
          </w:tcPr>
          <w:p w:rsidR="00785397" w:rsidRPr="00860CFA" w:rsidRDefault="004E2A08" w:rsidP="00D559D0">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18</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D818F2" w:rsidRDefault="00D818F2" w:rsidP="00D559D0">
            <w:pPr>
              <w:rPr>
                <w:rFonts w:ascii="Times New Roman" w:hAnsi="Times New Roman"/>
              </w:rPr>
            </w:pPr>
            <w:r>
              <w:rPr>
                <w:rFonts w:ascii="Times New Roman" w:hAnsi="Times New Roman"/>
              </w:rPr>
              <w:t>C</w:t>
            </w:r>
            <w:r w:rsidR="00785397">
              <w:rPr>
                <w:rFonts w:ascii="Times New Roman" w:hAnsi="Times New Roman"/>
              </w:rPr>
              <w:t>LASS 14</w:t>
            </w:r>
          </w:p>
          <w:p w:rsidR="00D818F2" w:rsidRDefault="00D818F2" w:rsidP="00D559D0">
            <w:pPr>
              <w:rPr>
                <w:rFonts w:ascii="Times New Roman" w:hAnsi="Times New Roman"/>
              </w:rPr>
            </w:pPr>
          </w:p>
          <w:p w:rsidR="00785397" w:rsidRDefault="00785397" w:rsidP="00D559D0">
            <w:pPr>
              <w:rPr>
                <w:rFonts w:ascii="Times New Roman" w:hAnsi="Times New Roman"/>
              </w:rPr>
            </w:pPr>
            <w:r>
              <w:rPr>
                <w:rFonts w:ascii="Times New Roman" w:hAnsi="Times New Roman"/>
              </w:rPr>
              <w:t xml:space="preserve"> </w:t>
            </w:r>
            <w:r w:rsidR="00D818F2">
              <w:rPr>
                <w:rFonts w:ascii="Times New Roman" w:hAnsi="Times New Roman"/>
              </w:rPr>
              <w:t>4/17/15</w:t>
            </w:r>
          </w:p>
        </w:tc>
        <w:tc>
          <w:tcPr>
            <w:tcW w:w="3646" w:type="dxa"/>
          </w:tcPr>
          <w:p w:rsidR="00785397" w:rsidRPr="00860CFA" w:rsidRDefault="004E2A08" w:rsidP="004E2A08">
            <w:pPr>
              <w:rPr>
                <w:rFonts w:ascii="Times New Roman" w:hAnsi="Times New Roman"/>
              </w:rPr>
            </w:pPr>
            <w:r>
              <w:rPr>
                <w:rFonts w:ascii="Times New Roman" w:hAnsi="Times New Roman"/>
              </w:rPr>
              <w:t>COMPLEMENTARY /SOMATIC THERAPY</w:t>
            </w:r>
          </w:p>
        </w:tc>
        <w:tc>
          <w:tcPr>
            <w:tcW w:w="3195" w:type="dxa"/>
          </w:tcPr>
          <w:p w:rsidR="00785397" w:rsidRPr="00860CFA" w:rsidRDefault="004E2A08" w:rsidP="004E2A08">
            <w:pPr>
              <w:rPr>
                <w:rFonts w:ascii="Times New Roman" w:hAnsi="Times New Roman"/>
              </w:rPr>
            </w:pPr>
            <w:r>
              <w:rPr>
                <w:rFonts w:ascii="Times New Roman" w:hAnsi="Times New Roman"/>
              </w:rPr>
              <w:t>ASSIGNED READINGS</w:t>
            </w:r>
          </w:p>
        </w:tc>
        <w:tc>
          <w:tcPr>
            <w:tcW w:w="1323" w:type="dxa"/>
          </w:tcPr>
          <w:p w:rsidR="00785397" w:rsidRPr="00860CFA" w:rsidRDefault="00785397" w:rsidP="00D559D0">
            <w:pPr>
              <w:rPr>
                <w:rFonts w:ascii="Times New Roman" w:hAnsi="Times New Roman"/>
              </w:rPr>
            </w:pPr>
          </w:p>
        </w:tc>
      </w:tr>
      <w:tr w:rsidR="00785397" w:rsidRPr="00860CFA" w:rsidTr="000C7A99">
        <w:tc>
          <w:tcPr>
            <w:tcW w:w="1412" w:type="dxa"/>
          </w:tcPr>
          <w:p w:rsidR="00785397" w:rsidRDefault="00D818F2" w:rsidP="00D559D0">
            <w:pPr>
              <w:rPr>
                <w:rFonts w:ascii="Times New Roman" w:hAnsi="Times New Roman"/>
              </w:rPr>
            </w:pPr>
            <w:r>
              <w:rPr>
                <w:rFonts w:ascii="Times New Roman" w:hAnsi="Times New Roman"/>
              </w:rPr>
              <w:t>CLASS 15</w:t>
            </w:r>
          </w:p>
          <w:p w:rsidR="00785397" w:rsidRDefault="00D818F2" w:rsidP="00D559D0">
            <w:pPr>
              <w:rPr>
                <w:rFonts w:ascii="Times New Roman" w:hAnsi="Times New Roman"/>
              </w:rPr>
            </w:pPr>
            <w:r>
              <w:rPr>
                <w:rFonts w:ascii="Times New Roman" w:hAnsi="Times New Roman"/>
              </w:rPr>
              <w:t>4/22/15</w:t>
            </w:r>
            <w:r w:rsidR="00785397">
              <w:rPr>
                <w:rFonts w:ascii="Times New Roman" w:hAnsi="Times New Roman"/>
              </w:rPr>
              <w:t xml:space="preserve"> </w:t>
            </w:r>
          </w:p>
        </w:tc>
        <w:tc>
          <w:tcPr>
            <w:tcW w:w="3646" w:type="dxa"/>
          </w:tcPr>
          <w:p w:rsidR="00785397" w:rsidRPr="00860CFA" w:rsidRDefault="004E2A08" w:rsidP="004E2A08">
            <w:pPr>
              <w:rPr>
                <w:rFonts w:ascii="Times New Roman" w:hAnsi="Times New Roman"/>
              </w:rPr>
            </w:pPr>
            <w:r>
              <w:rPr>
                <w:rFonts w:ascii="Times New Roman" w:hAnsi="Times New Roman"/>
              </w:rPr>
              <w:t xml:space="preserve">PRINCIPLES OF TERMINATING THERAPY </w:t>
            </w:r>
          </w:p>
        </w:tc>
        <w:tc>
          <w:tcPr>
            <w:tcW w:w="3195" w:type="dxa"/>
          </w:tcPr>
          <w:p w:rsidR="00785397" w:rsidRPr="00860CFA" w:rsidRDefault="004E2A08" w:rsidP="00D559D0">
            <w:pPr>
              <w:rPr>
                <w:rFonts w:ascii="Times New Roman" w:hAnsi="Times New Roman"/>
              </w:rPr>
            </w:pPr>
            <w:r>
              <w:rPr>
                <w:rFonts w:ascii="Times New Roman" w:hAnsi="Times New Roman"/>
              </w:rPr>
              <w:t xml:space="preserve">Wheeler </w:t>
            </w:r>
            <w:proofErr w:type="spellStart"/>
            <w:r>
              <w:rPr>
                <w:rFonts w:ascii="Times New Roman" w:hAnsi="Times New Roman"/>
              </w:rPr>
              <w:t>Chpt</w:t>
            </w:r>
            <w:proofErr w:type="spellEnd"/>
            <w:r>
              <w:rPr>
                <w:rFonts w:ascii="Times New Roman" w:hAnsi="Times New Roman"/>
              </w:rPr>
              <w:t>. 20</w:t>
            </w:r>
          </w:p>
        </w:tc>
        <w:tc>
          <w:tcPr>
            <w:tcW w:w="1323" w:type="dxa"/>
          </w:tcPr>
          <w:p w:rsidR="00785397" w:rsidRPr="00860CFA" w:rsidRDefault="00785397" w:rsidP="00D559D0">
            <w:pPr>
              <w:rPr>
                <w:rFonts w:ascii="Times New Roman" w:hAnsi="Times New Roman"/>
              </w:rPr>
            </w:pPr>
          </w:p>
        </w:tc>
      </w:tr>
    </w:tbl>
    <w:p w:rsidR="0056789B" w:rsidRDefault="0056789B" w:rsidP="00806F86">
      <w:pPr>
        <w:rPr>
          <w:rFonts w:ascii="Times New Roman" w:hAnsi="Times New Roman"/>
          <w:szCs w:val="24"/>
        </w:rPr>
      </w:pPr>
    </w:p>
    <w:p w:rsidR="00DF2CDA" w:rsidRDefault="00DF2CDA" w:rsidP="00DF2CDA">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DF2CDA" w:rsidRDefault="00DF2CDA" w:rsidP="00DF2CDA">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DF2CDA" w:rsidRPr="00972830" w:rsidRDefault="00DF2CDA" w:rsidP="00DF2CDA">
      <w:pPr>
        <w:rPr>
          <w:rFonts w:ascii="Times New Roman" w:hAnsi="Times New Roman"/>
          <w:szCs w:val="24"/>
        </w:rPr>
      </w:pPr>
    </w:p>
    <w:p w:rsidR="00DF2CDA" w:rsidRDefault="00DF2CDA" w:rsidP="00DF2CDA">
      <w:pPr>
        <w:rPr>
          <w:rFonts w:ascii="Times New Roman" w:hAnsi="Times New Roman"/>
          <w:szCs w:val="24"/>
        </w:rPr>
      </w:pPr>
      <w:r>
        <w:rPr>
          <w:rFonts w:ascii="Times New Roman" w:hAnsi="Times New Roman"/>
          <w:szCs w:val="24"/>
        </w:rPr>
        <w:t>Attendance</w:t>
      </w:r>
    </w:p>
    <w:p w:rsidR="00DF2CDA" w:rsidRDefault="00DF2CDA" w:rsidP="00DF2CDA">
      <w:pPr>
        <w:rPr>
          <w:rFonts w:ascii="Times New Roman" w:hAnsi="Times New Roman"/>
          <w:szCs w:val="24"/>
        </w:rPr>
      </w:pPr>
      <w:r>
        <w:rPr>
          <w:rFonts w:ascii="Times New Roman" w:hAnsi="Times New Roman"/>
          <w:szCs w:val="24"/>
        </w:rPr>
        <w:t>Academic Honesty</w:t>
      </w:r>
    </w:p>
    <w:p w:rsidR="00DF2CDA" w:rsidRDefault="00DF2CDA" w:rsidP="00DF2CDA">
      <w:pPr>
        <w:rPr>
          <w:rFonts w:ascii="Times New Roman" w:hAnsi="Times New Roman"/>
          <w:szCs w:val="24"/>
        </w:rPr>
      </w:pPr>
      <w:r>
        <w:rPr>
          <w:rFonts w:ascii="Times New Roman" w:hAnsi="Times New Roman"/>
          <w:szCs w:val="24"/>
        </w:rPr>
        <w:t>UF Grading Policy</w:t>
      </w:r>
    </w:p>
    <w:p w:rsidR="00DF2CDA" w:rsidRDefault="00DF2CDA" w:rsidP="00DF2CDA">
      <w:pPr>
        <w:rPr>
          <w:rFonts w:ascii="Times New Roman" w:hAnsi="Times New Roman"/>
          <w:szCs w:val="24"/>
        </w:rPr>
      </w:pPr>
      <w:r>
        <w:rPr>
          <w:rFonts w:ascii="Times New Roman" w:hAnsi="Times New Roman"/>
          <w:szCs w:val="24"/>
        </w:rPr>
        <w:t>Accommodations due to Disability</w:t>
      </w:r>
    </w:p>
    <w:p w:rsidR="00DF2CDA" w:rsidRDefault="00DF2CDA" w:rsidP="00DF2CDA">
      <w:pPr>
        <w:rPr>
          <w:rFonts w:ascii="Times New Roman" w:hAnsi="Times New Roman"/>
          <w:szCs w:val="24"/>
        </w:rPr>
      </w:pPr>
      <w:r>
        <w:rPr>
          <w:rFonts w:ascii="Times New Roman" w:hAnsi="Times New Roman"/>
          <w:szCs w:val="24"/>
        </w:rPr>
        <w:t>Religious Holidays</w:t>
      </w:r>
    </w:p>
    <w:p w:rsidR="00DF2CDA" w:rsidRDefault="00DF2CDA" w:rsidP="00DF2CDA">
      <w:pPr>
        <w:rPr>
          <w:rFonts w:ascii="Times New Roman" w:hAnsi="Times New Roman"/>
          <w:szCs w:val="24"/>
        </w:rPr>
      </w:pPr>
      <w:r>
        <w:rPr>
          <w:rFonts w:ascii="Times New Roman" w:hAnsi="Times New Roman"/>
          <w:szCs w:val="24"/>
        </w:rPr>
        <w:t>Counseling and Mental Health Services</w:t>
      </w:r>
    </w:p>
    <w:p w:rsidR="00DF2CDA" w:rsidRDefault="00DF2CDA" w:rsidP="00DF2CDA">
      <w:pPr>
        <w:rPr>
          <w:rFonts w:ascii="Times New Roman" w:hAnsi="Times New Roman"/>
          <w:szCs w:val="24"/>
        </w:rPr>
      </w:pPr>
      <w:r>
        <w:rPr>
          <w:rFonts w:ascii="Times New Roman" w:hAnsi="Times New Roman"/>
          <w:szCs w:val="24"/>
        </w:rPr>
        <w:t>Student Handbook</w:t>
      </w:r>
    </w:p>
    <w:p w:rsidR="00DF2CDA" w:rsidRDefault="00DF2CDA" w:rsidP="00DF2CDA">
      <w:pPr>
        <w:rPr>
          <w:rFonts w:ascii="Times New Roman" w:hAnsi="Times New Roman"/>
          <w:szCs w:val="24"/>
        </w:rPr>
      </w:pPr>
      <w:r>
        <w:rPr>
          <w:rFonts w:ascii="Times New Roman" w:hAnsi="Times New Roman"/>
          <w:szCs w:val="24"/>
        </w:rPr>
        <w:t>Faculty Evaluations</w:t>
      </w:r>
    </w:p>
    <w:p w:rsidR="00DF2CDA" w:rsidRDefault="00DF2CDA" w:rsidP="00DF2CDA">
      <w:pPr>
        <w:rPr>
          <w:rFonts w:ascii="Times New Roman" w:hAnsi="Times New Roman"/>
          <w:szCs w:val="24"/>
        </w:rPr>
      </w:pPr>
      <w:r>
        <w:rPr>
          <w:rFonts w:ascii="Times New Roman" w:hAnsi="Times New Roman"/>
          <w:szCs w:val="24"/>
        </w:rPr>
        <w:t>Student Use of Social Media</w:t>
      </w:r>
    </w:p>
    <w:p w:rsidR="00785397" w:rsidRDefault="00785397" w:rsidP="00696CE6">
      <w:pPr>
        <w:rPr>
          <w:rFonts w:ascii="Times New Roman" w:hAnsi="Times New Roman"/>
          <w:szCs w:val="24"/>
        </w:rPr>
      </w:pPr>
    </w:p>
    <w:p w:rsidR="00696CE6" w:rsidRPr="000A197E" w:rsidRDefault="00696CE6" w:rsidP="00696CE6">
      <w:pPr>
        <w:rPr>
          <w:rFonts w:ascii="Times New Roman" w:hAnsi="Times New Roman"/>
          <w:szCs w:val="24"/>
        </w:rPr>
      </w:pPr>
      <w:r w:rsidRPr="000A197E">
        <w:rPr>
          <w:rFonts w:ascii="Times New Roman" w:hAnsi="Times New Roman"/>
          <w:szCs w:val="24"/>
        </w:rPr>
        <w:tab/>
      </w:r>
      <w:r w:rsidRPr="000A197E">
        <w:rPr>
          <w:rFonts w:ascii="Times New Roman" w:hAnsi="Times New Roman"/>
          <w:szCs w:val="24"/>
        </w:rPr>
        <w:tab/>
      </w:r>
    </w:p>
    <w:p w:rsidR="00696CE6" w:rsidRDefault="00696CE6" w:rsidP="00696CE6"/>
    <w:p w:rsidR="00696CE6" w:rsidRDefault="00696CE6" w:rsidP="00696CE6">
      <w:pPr>
        <w:tabs>
          <w:tab w:val="left" w:pos="2160"/>
        </w:tabs>
        <w:rPr>
          <w:rFonts w:ascii="Times New Roman" w:hAnsi="Times New Roman"/>
          <w:szCs w:val="24"/>
        </w:rPr>
      </w:pPr>
    </w:p>
    <w:p w:rsidR="00696CE6" w:rsidRPr="006C5FE2" w:rsidRDefault="00696CE6" w:rsidP="00696CE6">
      <w:pPr>
        <w:tabs>
          <w:tab w:val="left" w:pos="2160"/>
        </w:tabs>
        <w:rPr>
          <w:rFonts w:ascii="Times New Roman" w:hAnsi="Times New Roman"/>
          <w:szCs w:val="24"/>
        </w:rPr>
      </w:pPr>
      <w:r w:rsidRPr="006C5FE2">
        <w:rPr>
          <w:rFonts w:ascii="Times New Roman" w:hAnsi="Times New Roman"/>
          <w:szCs w:val="24"/>
        </w:rPr>
        <w:t>Approved:</w:t>
      </w:r>
      <w:r w:rsidRPr="006C5FE2">
        <w:rPr>
          <w:rFonts w:ascii="Times New Roman" w:hAnsi="Times New Roman"/>
          <w:szCs w:val="24"/>
        </w:rPr>
        <w:tab/>
        <w:t xml:space="preserve">Academic Affairs Committee: </w:t>
      </w:r>
      <w:r w:rsidRPr="006C5FE2">
        <w:rPr>
          <w:rFonts w:ascii="Times New Roman" w:hAnsi="Times New Roman"/>
          <w:szCs w:val="24"/>
        </w:rPr>
        <w:tab/>
        <w:t>6/92, 10/01</w:t>
      </w:r>
    </w:p>
    <w:p w:rsidR="00696CE6" w:rsidRPr="006C5FE2" w:rsidRDefault="00696CE6" w:rsidP="00696CE6">
      <w:pPr>
        <w:tabs>
          <w:tab w:val="left" w:pos="2160"/>
          <w:tab w:val="left" w:pos="3600"/>
        </w:tabs>
        <w:ind w:left="1440" w:firstLine="720"/>
        <w:rPr>
          <w:rFonts w:ascii="Times New Roman" w:hAnsi="Times New Roman"/>
          <w:szCs w:val="24"/>
        </w:rPr>
      </w:pPr>
      <w:r w:rsidRPr="006C5FE2">
        <w:rPr>
          <w:rFonts w:ascii="Times New Roman" w:hAnsi="Times New Roman"/>
          <w:szCs w:val="24"/>
        </w:rPr>
        <w:t>Faculty:</w:t>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t>7/92; 11/01</w:t>
      </w:r>
    </w:p>
    <w:p w:rsidR="00696CE6" w:rsidRPr="006C5FE2" w:rsidRDefault="00696CE6" w:rsidP="00696CE6">
      <w:pPr>
        <w:tabs>
          <w:tab w:val="left" w:pos="1170"/>
        </w:tabs>
        <w:spacing w:line="480" w:lineRule="auto"/>
        <w:ind w:left="720"/>
        <w:rPr>
          <w:rFonts w:ascii="Times New Roman" w:hAnsi="Times New Roman"/>
          <w:szCs w:val="24"/>
        </w:rPr>
      </w:pP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t>UF Curriculum:</w:t>
      </w:r>
      <w:r w:rsidRPr="006C5FE2">
        <w:rPr>
          <w:rFonts w:ascii="Times New Roman" w:hAnsi="Times New Roman"/>
          <w:szCs w:val="24"/>
        </w:rPr>
        <w:tab/>
      </w:r>
      <w:r w:rsidRPr="006C5FE2">
        <w:rPr>
          <w:rFonts w:ascii="Times New Roman" w:hAnsi="Times New Roman"/>
          <w:szCs w:val="24"/>
        </w:rPr>
        <w:tab/>
      </w:r>
      <w:r w:rsidRPr="006C5FE2">
        <w:rPr>
          <w:rFonts w:ascii="Times New Roman" w:hAnsi="Times New Roman"/>
          <w:szCs w:val="24"/>
        </w:rPr>
        <w:tab/>
        <w:t>1/02</w:t>
      </w: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696CE6" w:rsidRDefault="00696CE6" w:rsidP="00696CE6">
      <w:pPr>
        <w:tabs>
          <w:tab w:val="left" w:pos="1170"/>
        </w:tabs>
        <w:spacing w:line="480" w:lineRule="auto"/>
        <w:ind w:left="720"/>
        <w:rPr>
          <w:rFonts w:ascii="Times New Roman" w:hAnsi="Times New Roman"/>
          <w:szCs w:val="24"/>
        </w:rPr>
      </w:pPr>
    </w:p>
    <w:p w:rsidR="00696CE6" w:rsidRPr="006C5FE2" w:rsidRDefault="00696CE6" w:rsidP="00696CE6">
      <w:pPr>
        <w:tabs>
          <w:tab w:val="left" w:pos="1170"/>
        </w:tabs>
        <w:spacing w:line="480" w:lineRule="auto"/>
        <w:ind w:left="720"/>
        <w:rPr>
          <w:rFonts w:ascii="Times New Roman" w:hAnsi="Times New Roman"/>
          <w:szCs w:val="24"/>
        </w:rPr>
      </w:pPr>
    </w:p>
    <w:p w:rsidR="00696CE6" w:rsidRPr="006C5FE2" w:rsidRDefault="00696CE6" w:rsidP="00696CE6">
      <w:pPr>
        <w:tabs>
          <w:tab w:val="left" w:pos="2160"/>
        </w:tabs>
        <w:rPr>
          <w:rFonts w:ascii="Times New Roman" w:hAnsi="Times New Roman"/>
          <w:szCs w:val="24"/>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696CE6" w:rsidRDefault="00696CE6" w:rsidP="00806F86">
      <w:pPr>
        <w:rPr>
          <w:rFonts w:ascii="Times New Roman" w:hAnsi="Times New Roman"/>
          <w:caps/>
          <w:szCs w:val="24"/>
          <w:u w:val="single"/>
        </w:rPr>
      </w:pPr>
    </w:p>
    <w:p w:rsidR="004D2C96" w:rsidRDefault="004D2C96" w:rsidP="00806F86">
      <w:pPr>
        <w:rPr>
          <w:rFonts w:ascii="Times New Roman" w:hAnsi="Times New Roman"/>
          <w:szCs w:val="24"/>
        </w:rPr>
      </w:pPr>
    </w:p>
    <w:p w:rsidR="00BA3329" w:rsidRPr="00E97F03" w:rsidRDefault="002674F4" w:rsidP="000C7A99">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sectPr w:rsidR="00BA3329" w:rsidRPr="00E97F03" w:rsidSect="009A5A04">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7F" w:rsidRDefault="0070327F">
      <w:r>
        <w:separator/>
      </w:r>
    </w:p>
  </w:endnote>
  <w:endnote w:type="continuationSeparator" w:id="0">
    <w:p w:rsidR="0070327F" w:rsidRDefault="0070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9" w:rsidRDefault="000C7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9" w:rsidRPr="00E10938" w:rsidRDefault="00E10938">
    <w:pPr>
      <w:pStyle w:val="Footer"/>
      <w:rPr>
        <w:rFonts w:ascii="Times New Roman" w:hAnsi="Times New Roman"/>
        <w:sz w:val="16"/>
        <w:szCs w:val="16"/>
      </w:rPr>
    </w:pPr>
    <w:r w:rsidRPr="00E10938">
      <w:rPr>
        <w:rFonts w:ascii="Times New Roman" w:hAnsi="Times New Roman"/>
        <w:sz w:val="16"/>
        <w:szCs w:val="16"/>
      </w:rPr>
      <w:fldChar w:fldCharType="begin"/>
    </w:r>
    <w:r w:rsidRPr="00E10938">
      <w:rPr>
        <w:rFonts w:ascii="Times New Roman" w:hAnsi="Times New Roman"/>
        <w:sz w:val="16"/>
        <w:szCs w:val="16"/>
      </w:rPr>
      <w:instrText xml:space="preserve"> FILENAME  \* Lower \p  \* MERGEFORMAT </w:instrText>
    </w:r>
    <w:r w:rsidRPr="00E10938">
      <w:rPr>
        <w:rFonts w:ascii="Times New Roman" w:hAnsi="Times New Roman"/>
        <w:sz w:val="16"/>
        <w:szCs w:val="16"/>
      </w:rPr>
      <w:fldChar w:fldCharType="separate"/>
    </w:r>
    <w:r w:rsidRPr="00E10938">
      <w:rPr>
        <w:rFonts w:ascii="Times New Roman" w:hAnsi="Times New Roman"/>
        <w:noProof/>
        <w:sz w:val="16"/>
        <w:szCs w:val="16"/>
      </w:rPr>
      <w:t>h:\faculty work\sprng 2015\ngr 6503 section 1c55curley.docx</w:t>
    </w:r>
    <w:r w:rsidRPr="00E10938">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9" w:rsidRDefault="000C7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7F" w:rsidRDefault="0070327F">
      <w:r>
        <w:separator/>
      </w:r>
    </w:p>
  </w:footnote>
  <w:footnote w:type="continuationSeparator" w:id="0">
    <w:p w:rsidR="0070327F" w:rsidRDefault="0070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9" w:rsidRDefault="000C7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9" w:rsidRDefault="000C7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99" w:rsidRDefault="000C7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CAF241A"/>
    <w:multiLevelType w:val="hybridMultilevel"/>
    <w:tmpl w:val="488A4D76"/>
    <w:lvl w:ilvl="0" w:tplc="C532896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2"/>
  </w:num>
  <w:num w:numId="6">
    <w:abstractNumId w:val="13"/>
  </w:num>
  <w:num w:numId="7">
    <w:abstractNumId w:val="39"/>
  </w:num>
  <w:num w:numId="8">
    <w:abstractNumId w:val="6"/>
  </w:num>
  <w:num w:numId="9">
    <w:abstractNumId w:val="31"/>
  </w:num>
  <w:num w:numId="10">
    <w:abstractNumId w:val="19"/>
  </w:num>
  <w:num w:numId="11">
    <w:abstractNumId w:val="5"/>
  </w:num>
  <w:num w:numId="12">
    <w:abstractNumId w:val="41"/>
  </w:num>
  <w:num w:numId="13">
    <w:abstractNumId w:val="0"/>
  </w:num>
  <w:num w:numId="14">
    <w:abstractNumId w:val="25"/>
  </w:num>
  <w:num w:numId="15">
    <w:abstractNumId w:val="36"/>
  </w:num>
  <w:num w:numId="16">
    <w:abstractNumId w:val="24"/>
  </w:num>
  <w:num w:numId="17">
    <w:abstractNumId w:val="33"/>
  </w:num>
  <w:num w:numId="18">
    <w:abstractNumId w:val="40"/>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4D92"/>
    <w:rsid w:val="00065FE7"/>
    <w:rsid w:val="00072CA0"/>
    <w:rsid w:val="000815A8"/>
    <w:rsid w:val="000B5818"/>
    <w:rsid w:val="000C7A99"/>
    <w:rsid w:val="000E4708"/>
    <w:rsid w:val="00157878"/>
    <w:rsid w:val="00162B31"/>
    <w:rsid w:val="001901D5"/>
    <w:rsid w:val="001A4176"/>
    <w:rsid w:val="001C15A5"/>
    <w:rsid w:val="001D0160"/>
    <w:rsid w:val="001E1A5F"/>
    <w:rsid w:val="001F2B65"/>
    <w:rsid w:val="001F5ACE"/>
    <w:rsid w:val="0020147E"/>
    <w:rsid w:val="00214FFD"/>
    <w:rsid w:val="00230B1F"/>
    <w:rsid w:val="002517B6"/>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557E2"/>
    <w:rsid w:val="0036467C"/>
    <w:rsid w:val="00367485"/>
    <w:rsid w:val="00381A23"/>
    <w:rsid w:val="00384146"/>
    <w:rsid w:val="00402209"/>
    <w:rsid w:val="00415580"/>
    <w:rsid w:val="00416238"/>
    <w:rsid w:val="0044016D"/>
    <w:rsid w:val="0045052E"/>
    <w:rsid w:val="00452D5D"/>
    <w:rsid w:val="00482F5F"/>
    <w:rsid w:val="004A637D"/>
    <w:rsid w:val="004C47F5"/>
    <w:rsid w:val="004D2C96"/>
    <w:rsid w:val="004D4F06"/>
    <w:rsid w:val="004E0B80"/>
    <w:rsid w:val="004E2A08"/>
    <w:rsid w:val="004F41DD"/>
    <w:rsid w:val="0050638D"/>
    <w:rsid w:val="00531F5B"/>
    <w:rsid w:val="00532D58"/>
    <w:rsid w:val="00536B53"/>
    <w:rsid w:val="0054306A"/>
    <w:rsid w:val="0054664E"/>
    <w:rsid w:val="00564EF3"/>
    <w:rsid w:val="0056789B"/>
    <w:rsid w:val="005706F6"/>
    <w:rsid w:val="00594D2C"/>
    <w:rsid w:val="005B408E"/>
    <w:rsid w:val="005D7836"/>
    <w:rsid w:val="005F0FB6"/>
    <w:rsid w:val="005F18A0"/>
    <w:rsid w:val="00607AB6"/>
    <w:rsid w:val="0061114B"/>
    <w:rsid w:val="00696CE6"/>
    <w:rsid w:val="006A56BA"/>
    <w:rsid w:val="006B08A7"/>
    <w:rsid w:val="006B4396"/>
    <w:rsid w:val="006C7CAF"/>
    <w:rsid w:val="006D2A3A"/>
    <w:rsid w:val="006D4351"/>
    <w:rsid w:val="006E19B5"/>
    <w:rsid w:val="006E588D"/>
    <w:rsid w:val="006F66B0"/>
    <w:rsid w:val="0070327F"/>
    <w:rsid w:val="00714199"/>
    <w:rsid w:val="00740B15"/>
    <w:rsid w:val="0074386B"/>
    <w:rsid w:val="007649B3"/>
    <w:rsid w:val="007715D6"/>
    <w:rsid w:val="007817BD"/>
    <w:rsid w:val="00785397"/>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67A94"/>
    <w:rsid w:val="008C25FD"/>
    <w:rsid w:val="008C3480"/>
    <w:rsid w:val="008C7B33"/>
    <w:rsid w:val="008D2A40"/>
    <w:rsid w:val="008F2E7C"/>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AA0916"/>
    <w:rsid w:val="00B018BB"/>
    <w:rsid w:val="00B12158"/>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18F2"/>
    <w:rsid w:val="00D831F3"/>
    <w:rsid w:val="00D939F4"/>
    <w:rsid w:val="00D93B1B"/>
    <w:rsid w:val="00D93DF7"/>
    <w:rsid w:val="00D97EF6"/>
    <w:rsid w:val="00DB1138"/>
    <w:rsid w:val="00DD1FB7"/>
    <w:rsid w:val="00DE010F"/>
    <w:rsid w:val="00DE103F"/>
    <w:rsid w:val="00DE2A47"/>
    <w:rsid w:val="00DF2CDA"/>
    <w:rsid w:val="00DF3E80"/>
    <w:rsid w:val="00E05E90"/>
    <w:rsid w:val="00E10938"/>
    <w:rsid w:val="00E376B1"/>
    <w:rsid w:val="00E41F8F"/>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D7226"/>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428046869">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ss.at.ufl.ed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aureencurley@ufl.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DA5E-EE28-4DB6-BF2F-74DBA012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6</cp:revision>
  <cp:lastPrinted>2014-08-15T17:00:00Z</cp:lastPrinted>
  <dcterms:created xsi:type="dcterms:W3CDTF">2014-12-10T12:39:00Z</dcterms:created>
  <dcterms:modified xsi:type="dcterms:W3CDTF">2014-12-16T19:33:00Z</dcterms:modified>
</cp:coreProperties>
</file>