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9" w:rsidRPr="00E97F03" w:rsidRDefault="00BA3329" w:rsidP="000F3AC3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E97F03">
            <w:rPr>
              <w:rFonts w:ascii="Times New Roman" w:hAnsi="Times New Roman"/>
              <w:szCs w:val="24"/>
            </w:rPr>
            <w:t>UNIVERSITY</w:t>
          </w:r>
        </w:smartTag>
        <w:r w:rsidRPr="00E97F03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97F03">
            <w:rPr>
              <w:rFonts w:ascii="Times New Roman" w:hAnsi="Times New Roman"/>
              <w:szCs w:val="24"/>
            </w:rPr>
            <w:t>FLORIDA</w:t>
          </w:r>
        </w:smartTag>
      </w:smartTag>
    </w:p>
    <w:p w:rsidR="00BA3329" w:rsidRPr="00E97F03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E97F03">
            <w:rPr>
              <w:rFonts w:ascii="Times New Roman" w:hAnsi="Times New Roman"/>
              <w:szCs w:val="24"/>
            </w:rPr>
            <w:t>COLLEGE</w:t>
          </w:r>
        </w:smartTag>
        <w:r w:rsidRPr="00E97F03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E97F03">
            <w:rPr>
              <w:rFonts w:ascii="Times New Roman" w:hAnsi="Times New Roman"/>
              <w:szCs w:val="24"/>
            </w:rPr>
            <w:t>NURSING</w:t>
          </w:r>
        </w:smartTag>
      </w:smartTag>
    </w:p>
    <w:p w:rsidR="00BA3329" w:rsidRPr="00E97F03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  <w:t xml:space="preserve">COURSE </w:t>
      </w:r>
      <w:r w:rsidR="00B90334" w:rsidRPr="00E97F03">
        <w:rPr>
          <w:rFonts w:ascii="Times New Roman" w:hAnsi="Times New Roman"/>
          <w:szCs w:val="24"/>
        </w:rPr>
        <w:t>SYLLABUS</w:t>
      </w:r>
    </w:p>
    <w:p w:rsidR="00BA3329" w:rsidRPr="00E97F03" w:rsidRDefault="00BA3329" w:rsidP="00806F8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ab/>
      </w:r>
      <w:r w:rsidR="004567B8">
        <w:rPr>
          <w:rFonts w:ascii="Times New Roman" w:hAnsi="Times New Roman"/>
          <w:szCs w:val="24"/>
        </w:rPr>
        <w:t>Spring 2015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NUMBER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  <w:t xml:space="preserve">NUR </w:t>
      </w:r>
      <w:r w:rsidR="004567B8">
        <w:rPr>
          <w:rFonts w:ascii="Times New Roman" w:hAnsi="Times New Roman"/>
          <w:szCs w:val="24"/>
        </w:rPr>
        <w:t>3145</w:t>
      </w:r>
      <w:r w:rsidR="00902664">
        <w:rPr>
          <w:rFonts w:ascii="Times New Roman" w:hAnsi="Times New Roman"/>
          <w:szCs w:val="24"/>
        </w:rPr>
        <w:t xml:space="preserve"> – Section 3085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TITLE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="009F2D04">
        <w:rPr>
          <w:rFonts w:ascii="Times New Roman" w:hAnsi="Times New Roman"/>
          <w:szCs w:val="24"/>
        </w:rPr>
        <w:t xml:space="preserve"> </w:t>
      </w:r>
      <w:r w:rsidR="004567B8" w:rsidRPr="00232A8C">
        <w:rPr>
          <w:rFonts w:ascii="Times New Roman" w:hAnsi="Times New Roman"/>
          <w:szCs w:val="24"/>
        </w:rPr>
        <w:t>Pharmacology for Nursing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CREDITS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="004567B8">
        <w:rPr>
          <w:rFonts w:ascii="Times New Roman" w:hAnsi="Times New Roman"/>
          <w:szCs w:val="24"/>
        </w:rPr>
        <w:t>3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PLACEMENT</w:t>
      </w:r>
      <w:r w:rsidRPr="00E97F03">
        <w:rPr>
          <w:rFonts w:ascii="Times New Roman" w:hAnsi="Times New Roman"/>
          <w:szCs w:val="24"/>
        </w:rPr>
        <w:tab/>
      </w:r>
      <w:r w:rsidRPr="00E97F03">
        <w:rPr>
          <w:rFonts w:ascii="Times New Roman" w:hAnsi="Times New Roman"/>
          <w:szCs w:val="24"/>
        </w:rPr>
        <w:tab/>
      </w:r>
      <w:r w:rsidR="004567B8" w:rsidRPr="00232A8C">
        <w:rPr>
          <w:rFonts w:ascii="Times New Roman" w:hAnsi="Times New Roman"/>
          <w:szCs w:val="24"/>
        </w:rPr>
        <w:t>BSN Program:  2</w:t>
      </w:r>
      <w:r w:rsidR="004567B8" w:rsidRPr="00232A8C">
        <w:rPr>
          <w:rFonts w:ascii="Times New Roman" w:hAnsi="Times New Roman"/>
          <w:szCs w:val="24"/>
          <w:vertAlign w:val="superscript"/>
        </w:rPr>
        <w:t>nd</w:t>
      </w:r>
      <w:r w:rsidR="004567B8" w:rsidRPr="00232A8C">
        <w:rPr>
          <w:rFonts w:ascii="Times New Roman" w:hAnsi="Times New Roman"/>
          <w:szCs w:val="24"/>
        </w:rPr>
        <w:t xml:space="preserve"> Semester Upper Division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4567B8" w:rsidRPr="00232A8C" w:rsidRDefault="00BA3329" w:rsidP="004567B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PRE</w:t>
      </w:r>
      <w:r w:rsidR="0054306A">
        <w:rPr>
          <w:rFonts w:ascii="Times New Roman" w:hAnsi="Times New Roman"/>
          <w:szCs w:val="24"/>
          <w:u w:val="single"/>
        </w:rPr>
        <w:t>REQUISITES</w:t>
      </w:r>
      <w:r w:rsidR="0054306A">
        <w:rPr>
          <w:rFonts w:ascii="Times New Roman" w:hAnsi="Times New Roman"/>
          <w:szCs w:val="24"/>
        </w:rPr>
        <w:tab/>
      </w:r>
      <w:r w:rsidR="0054306A">
        <w:rPr>
          <w:rFonts w:ascii="Times New Roman" w:hAnsi="Times New Roman"/>
          <w:szCs w:val="24"/>
        </w:rPr>
        <w:tab/>
      </w:r>
      <w:r w:rsidR="004567B8" w:rsidRPr="00232A8C">
        <w:rPr>
          <w:rFonts w:ascii="Times New Roman" w:hAnsi="Times New Roman"/>
          <w:szCs w:val="24"/>
        </w:rPr>
        <w:t xml:space="preserve">NUR 3129 </w:t>
      </w:r>
      <w:r w:rsidR="004567B8">
        <w:rPr>
          <w:rFonts w:ascii="Times New Roman" w:hAnsi="Times New Roman"/>
          <w:szCs w:val="24"/>
        </w:rPr>
        <w:tab/>
        <w:t>Pathophysiology and Psychopathology</w:t>
      </w:r>
    </w:p>
    <w:p w:rsidR="004567B8" w:rsidRPr="00232A8C" w:rsidRDefault="004567B8" w:rsidP="004567B8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142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8640"/>
          <w:tab w:val="left" w:pos="9360"/>
        </w:tabs>
        <w:ind w:hanging="432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32A8C">
        <w:rPr>
          <w:rFonts w:ascii="Times New Roman" w:hAnsi="Times New Roman"/>
          <w:szCs w:val="24"/>
        </w:rPr>
        <w:t xml:space="preserve">NUR </w:t>
      </w:r>
      <w:r>
        <w:rPr>
          <w:rFonts w:ascii="Times New Roman" w:hAnsi="Times New Roman"/>
          <w:szCs w:val="24"/>
        </w:rPr>
        <w:t>3138</w:t>
      </w:r>
      <w:r w:rsidRPr="00232A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232A8C">
        <w:rPr>
          <w:rFonts w:ascii="Times New Roman" w:hAnsi="Times New Roman"/>
          <w:szCs w:val="24"/>
        </w:rPr>
        <w:t xml:space="preserve">Systems of Care 1:  Wellness Promotion and Illness </w:t>
      </w:r>
      <w:r w:rsidRPr="00232A8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32A8C">
        <w:rPr>
          <w:rFonts w:ascii="Times New Roman" w:hAnsi="Times New Roman"/>
          <w:szCs w:val="24"/>
        </w:rPr>
        <w:t>Prevention</w:t>
      </w:r>
    </w:p>
    <w:p w:rsidR="0054306A" w:rsidRPr="0054306A" w:rsidRDefault="0054306A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</w:p>
    <w:p w:rsidR="0054306A" w:rsidRDefault="0054306A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COREQUISITES</w:t>
      </w:r>
      <w:r w:rsidRPr="00E97F03">
        <w:rPr>
          <w:rFonts w:ascii="Times New Roman" w:hAnsi="Times New Roman"/>
          <w:szCs w:val="24"/>
        </w:rPr>
        <w:tab/>
      </w:r>
      <w:r w:rsidR="0054306A">
        <w:rPr>
          <w:rFonts w:ascii="Times New Roman" w:hAnsi="Times New Roman"/>
          <w:szCs w:val="24"/>
        </w:rPr>
        <w:tab/>
      </w:r>
      <w:r w:rsidR="004567B8">
        <w:rPr>
          <w:rFonts w:ascii="Times New Roman" w:hAnsi="Times New Roman"/>
          <w:szCs w:val="24"/>
        </w:rPr>
        <w:t xml:space="preserve">NUR 3197 </w:t>
      </w:r>
      <w:r w:rsidR="004567B8">
        <w:rPr>
          <w:rFonts w:ascii="Times New Roman" w:hAnsi="Times New Roman"/>
          <w:szCs w:val="24"/>
        </w:rPr>
        <w:tab/>
        <w:t>Introduction to Genetics and Genomics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4567B8" w:rsidRDefault="002A78F1" w:rsidP="004567B8">
      <w:pPr>
        <w:pStyle w:val="Heading1"/>
        <w:tabs>
          <w:tab w:val="clear" w:pos="1386"/>
          <w:tab w:val="clear" w:pos="7920"/>
          <w:tab w:val="left" w:pos="0"/>
          <w:tab w:val="left" w:pos="8910"/>
        </w:tabs>
        <w:ind w:left="0" w:firstLine="0"/>
        <w:rPr>
          <w:rFonts w:ascii="Times New Roman" w:hAnsi="Times New Roman"/>
          <w:sz w:val="24"/>
          <w:szCs w:val="24"/>
          <w:u w:val="none"/>
        </w:rPr>
      </w:pPr>
      <w:r w:rsidRPr="003F1686">
        <w:rPr>
          <w:rFonts w:ascii="Times New Roman" w:hAnsi="Times New Roman"/>
          <w:sz w:val="24"/>
          <w:szCs w:val="24"/>
        </w:rPr>
        <w:t>FACULTY</w:t>
      </w:r>
      <w:r w:rsidRPr="003F1686">
        <w:rPr>
          <w:rFonts w:ascii="Times New Roman" w:hAnsi="Times New Roman"/>
          <w:sz w:val="24"/>
          <w:szCs w:val="24"/>
          <w:u w:val="none"/>
        </w:rPr>
        <w:tab/>
      </w:r>
      <w:r w:rsidRPr="003F1686">
        <w:rPr>
          <w:rFonts w:ascii="Times New Roman" w:hAnsi="Times New Roman"/>
          <w:sz w:val="24"/>
          <w:szCs w:val="24"/>
          <w:u w:val="none"/>
        </w:rPr>
        <w:tab/>
      </w:r>
      <w:r w:rsidRPr="003F1686">
        <w:rPr>
          <w:rFonts w:ascii="Times New Roman" w:hAnsi="Times New Roman"/>
          <w:szCs w:val="24"/>
        </w:rPr>
        <w:t xml:space="preserve"> </w:t>
      </w:r>
      <w:r w:rsidR="004567B8">
        <w:rPr>
          <w:rFonts w:ascii="Times New Roman" w:hAnsi="Times New Roman"/>
          <w:sz w:val="24"/>
          <w:szCs w:val="24"/>
          <w:u w:val="none"/>
        </w:rPr>
        <w:t>Bryan A. Weber, PhD, ARNP</w:t>
      </w:r>
    </w:p>
    <w:p w:rsidR="000D4C71" w:rsidRDefault="004567B8" w:rsidP="000D4C71">
      <w:pPr>
        <w:ind w:left="2880"/>
        <w:rPr>
          <w:rFonts w:ascii="Times New Roman" w:hAnsi="Times New Roman"/>
          <w:szCs w:val="24"/>
        </w:rPr>
      </w:pPr>
      <w:r w:rsidRPr="00D4209A">
        <w:rPr>
          <w:rFonts w:ascii="Times New Roman" w:hAnsi="Times New Roman"/>
          <w:szCs w:val="24"/>
        </w:rPr>
        <w:t xml:space="preserve">Office </w:t>
      </w:r>
      <w:r>
        <w:rPr>
          <w:rFonts w:ascii="Times New Roman" w:hAnsi="Times New Roman"/>
          <w:szCs w:val="24"/>
        </w:rPr>
        <w:t>h</w:t>
      </w:r>
      <w:r w:rsidRPr="00D4209A">
        <w:rPr>
          <w:rFonts w:ascii="Times New Roman" w:hAnsi="Times New Roman"/>
          <w:szCs w:val="24"/>
        </w:rPr>
        <w:t xml:space="preserve">ours: </w:t>
      </w:r>
      <w:r>
        <w:rPr>
          <w:rFonts w:ascii="Times New Roman" w:hAnsi="Times New Roman"/>
          <w:szCs w:val="24"/>
        </w:rPr>
        <w:t xml:space="preserve">by </w:t>
      </w:r>
      <w:r w:rsidR="000D4C71">
        <w:rPr>
          <w:rFonts w:ascii="Times New Roman" w:hAnsi="Times New Roman"/>
          <w:szCs w:val="24"/>
        </w:rPr>
        <w:t xml:space="preserve">apt </w:t>
      </w:r>
    </w:p>
    <w:p w:rsidR="004567B8" w:rsidRDefault="000D4C71" w:rsidP="000D4C71">
      <w:pPr>
        <w:ind w:left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</w:rPr>
        <w:t>e-mail</w:t>
      </w:r>
      <w:proofErr w:type="gramEnd"/>
      <w:r>
        <w:rPr>
          <w:rFonts w:ascii="Times New Roman" w:hAnsi="Times New Roman"/>
          <w:szCs w:val="24"/>
        </w:rPr>
        <w:t xml:space="preserve"> my assistant </w:t>
      </w:r>
      <w:proofErr w:type="spellStart"/>
      <w:r>
        <w:rPr>
          <w:rFonts w:ascii="Times New Roman" w:hAnsi="Times New Roman"/>
          <w:szCs w:val="24"/>
        </w:rPr>
        <w:t>Ms</w:t>
      </w:r>
      <w:proofErr w:type="spellEnd"/>
      <w:r>
        <w:rPr>
          <w:rFonts w:ascii="Times New Roman" w:hAnsi="Times New Roman"/>
          <w:szCs w:val="24"/>
        </w:rPr>
        <w:t>, Brown for an apt vbbrown@ufl.edu)</w:t>
      </w:r>
    </w:p>
    <w:p w:rsidR="004567B8" w:rsidRDefault="004567B8" w:rsidP="004567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HPNP 3221</w:t>
      </w:r>
    </w:p>
    <w:p w:rsidR="004567B8" w:rsidRDefault="004567B8" w:rsidP="004567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Phone: (352) 273-6327</w:t>
      </w:r>
    </w:p>
    <w:p w:rsidR="000D4C71" w:rsidRDefault="000D4C71" w:rsidP="000D4C71">
      <w:pPr>
        <w:ind w:left="216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352-294-8101</w:t>
      </w:r>
    </w:p>
    <w:p w:rsidR="004567B8" w:rsidRDefault="004567B8" w:rsidP="004567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hyperlink r:id="rId9" w:history="1">
        <w:r w:rsidRPr="006C7727">
          <w:rPr>
            <w:rStyle w:val="Hyperlink"/>
            <w:rFonts w:ascii="Times New Roman" w:hAnsi="Times New Roman"/>
            <w:szCs w:val="24"/>
          </w:rPr>
          <w:t>bweber@ufl.edu</w:t>
        </w:r>
      </w:hyperlink>
    </w:p>
    <w:p w:rsidR="002A78F1" w:rsidRPr="003F1686" w:rsidRDefault="002A78F1" w:rsidP="00DE103F">
      <w:pPr>
        <w:pStyle w:val="Heading1"/>
        <w:rPr>
          <w:rFonts w:ascii="Times New Roman" w:hAnsi="Times New Roman"/>
          <w:szCs w:val="24"/>
        </w:rPr>
      </w:pPr>
    </w:p>
    <w:p w:rsidR="009A5A04" w:rsidRPr="00F532F9" w:rsidRDefault="002A78F1" w:rsidP="008C7B33">
      <w:pPr>
        <w:rPr>
          <w:rFonts w:ascii="Times New Roman" w:hAnsi="Times New Roman"/>
          <w:szCs w:val="24"/>
        </w:rPr>
      </w:pPr>
      <w:r w:rsidRPr="00DB7361">
        <w:rPr>
          <w:rFonts w:ascii="Times New Roman" w:hAnsi="Times New Roman"/>
          <w:szCs w:val="24"/>
        </w:rPr>
        <w:t xml:space="preserve">                          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 xml:space="preserve">COURSE </w:t>
      </w:r>
      <w:r w:rsidR="00B90334" w:rsidRPr="00E97F03">
        <w:rPr>
          <w:rFonts w:ascii="Times New Roman" w:hAnsi="Times New Roman"/>
          <w:szCs w:val="24"/>
          <w:u w:val="single"/>
        </w:rPr>
        <w:t>DESCRIPTION</w:t>
      </w:r>
      <w:r w:rsidRPr="00E97F03">
        <w:rPr>
          <w:rFonts w:ascii="Times New Roman" w:hAnsi="Times New Roman"/>
          <w:szCs w:val="24"/>
        </w:rPr>
        <w:tab/>
        <w:t xml:space="preserve"> </w:t>
      </w:r>
      <w:r w:rsidR="000D4C71" w:rsidRPr="00232A8C">
        <w:rPr>
          <w:rFonts w:ascii="Times New Roman" w:hAnsi="Times New Roman"/>
          <w:szCs w:val="24"/>
        </w:rPr>
        <w:t xml:space="preserve">The purpose of this course is to examine </w:t>
      </w:r>
      <w:proofErr w:type="spellStart"/>
      <w:r w:rsidR="000D4C71" w:rsidRPr="00232A8C">
        <w:rPr>
          <w:rFonts w:ascii="Times New Roman" w:hAnsi="Times New Roman"/>
          <w:szCs w:val="24"/>
        </w:rPr>
        <w:t>pharmacotherapeutic</w:t>
      </w:r>
      <w:proofErr w:type="spellEnd"/>
      <w:r w:rsidR="000D4C71" w:rsidRPr="00232A8C">
        <w:rPr>
          <w:rFonts w:ascii="Times New Roman" w:hAnsi="Times New Roman"/>
          <w:szCs w:val="24"/>
        </w:rPr>
        <w:t xml:space="preserve"> agents used in the treatment of illness and the promotion, maintenance and restoration of wellness in diverse individuals across the lifespan. Emphasis is on the principles of pharmacokinetics, pharmacodynamics and </w:t>
      </w:r>
      <w:proofErr w:type="spellStart"/>
      <w:r w:rsidR="000D4C71" w:rsidRPr="00232A8C">
        <w:rPr>
          <w:rFonts w:ascii="Times New Roman" w:hAnsi="Times New Roman"/>
          <w:szCs w:val="24"/>
        </w:rPr>
        <w:t>pharmacogenetics</w:t>
      </w:r>
      <w:proofErr w:type="spellEnd"/>
      <w:r w:rsidR="000D4C71" w:rsidRPr="00232A8C">
        <w:rPr>
          <w:rFonts w:ascii="Times New Roman" w:hAnsi="Times New Roman"/>
          <w:szCs w:val="24"/>
        </w:rPr>
        <w:t xml:space="preserve"> in the treatment of selected illnesses.    The focus is on concepts of safe administration and monitoring the effects of </w:t>
      </w:r>
      <w:proofErr w:type="spellStart"/>
      <w:r w:rsidR="000D4C71" w:rsidRPr="00232A8C">
        <w:rPr>
          <w:rFonts w:ascii="Times New Roman" w:hAnsi="Times New Roman"/>
          <w:szCs w:val="24"/>
        </w:rPr>
        <w:t>pharmacotherapeutic</w:t>
      </w:r>
      <w:proofErr w:type="spellEnd"/>
      <w:r w:rsidR="000D4C71" w:rsidRPr="00232A8C">
        <w:rPr>
          <w:rFonts w:ascii="Times New Roman" w:hAnsi="Times New Roman"/>
          <w:szCs w:val="24"/>
        </w:rPr>
        <w:t xml:space="preserve"> agents.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BA3329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OBJECTIVES</w:t>
      </w:r>
      <w:r w:rsidRPr="00E97F03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0D4C71" w:rsidRPr="00232A8C" w:rsidRDefault="000D4C71" w:rsidP="000D4C71">
      <w:pPr>
        <w:pStyle w:val="ListParagraph"/>
        <w:widowControl/>
        <w:numPr>
          <w:ilvl w:val="0"/>
          <w:numId w:val="41"/>
        </w:numPr>
        <w:tabs>
          <w:tab w:val="left" w:pos="270"/>
        </w:tabs>
        <w:ind w:left="270" w:hanging="27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 xml:space="preserve">Describe the general principles of </w:t>
      </w:r>
      <w:proofErr w:type="spellStart"/>
      <w:r w:rsidRPr="00232A8C">
        <w:rPr>
          <w:rFonts w:ascii="Times New Roman" w:hAnsi="Times New Roman"/>
          <w:szCs w:val="24"/>
        </w:rPr>
        <w:t>pharmacotherapeutics</w:t>
      </w:r>
      <w:proofErr w:type="spellEnd"/>
      <w:r w:rsidRPr="00232A8C">
        <w:rPr>
          <w:rFonts w:ascii="Times New Roman" w:hAnsi="Times New Roman"/>
          <w:szCs w:val="24"/>
        </w:rPr>
        <w:t xml:space="preserve">, pharmacokinetics, pharmacodynamics, and </w:t>
      </w:r>
      <w:proofErr w:type="spellStart"/>
      <w:r w:rsidRPr="00232A8C">
        <w:rPr>
          <w:rFonts w:ascii="Times New Roman" w:hAnsi="Times New Roman"/>
          <w:szCs w:val="24"/>
        </w:rPr>
        <w:t>pharmacogenetics</w:t>
      </w:r>
      <w:proofErr w:type="spellEnd"/>
      <w:r w:rsidRPr="00232A8C">
        <w:rPr>
          <w:rFonts w:ascii="Times New Roman" w:hAnsi="Times New Roman"/>
          <w:szCs w:val="24"/>
        </w:rPr>
        <w:t>/genomics in wellness promotion and illness prevention and treatment.</w:t>
      </w:r>
    </w:p>
    <w:p w:rsidR="000D4C71" w:rsidRPr="00232A8C" w:rsidRDefault="000D4C71" w:rsidP="000D4C71">
      <w:pPr>
        <w:pStyle w:val="ListParagraph"/>
        <w:tabs>
          <w:tab w:val="left" w:pos="0"/>
          <w:tab w:val="left" w:pos="9360"/>
        </w:tabs>
        <w:ind w:left="0"/>
        <w:rPr>
          <w:rFonts w:ascii="Times New Roman" w:hAnsi="Times New Roman"/>
          <w:szCs w:val="24"/>
        </w:rPr>
      </w:pPr>
    </w:p>
    <w:p w:rsidR="000D4C71" w:rsidRPr="00232A8C" w:rsidRDefault="000D4C71" w:rsidP="000D4C71">
      <w:pPr>
        <w:pStyle w:val="ListParagraph"/>
        <w:widowControl/>
        <w:numPr>
          <w:ilvl w:val="0"/>
          <w:numId w:val="41"/>
        </w:numPr>
        <w:tabs>
          <w:tab w:val="left" w:pos="0"/>
          <w:tab w:val="left" w:pos="270"/>
        </w:tabs>
        <w:ind w:left="0" w:firstLine="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 xml:space="preserve">Describe principles of safe administration of medications. </w:t>
      </w:r>
    </w:p>
    <w:p w:rsidR="000D4C71" w:rsidRPr="00232A8C" w:rsidRDefault="000D4C71" w:rsidP="000D4C71">
      <w:pPr>
        <w:pStyle w:val="ListParagraph"/>
        <w:tabs>
          <w:tab w:val="left" w:pos="0"/>
          <w:tab w:val="left" w:pos="9360"/>
        </w:tabs>
        <w:ind w:left="0"/>
        <w:rPr>
          <w:rFonts w:ascii="Times New Roman" w:hAnsi="Times New Roman"/>
          <w:szCs w:val="24"/>
        </w:rPr>
      </w:pPr>
    </w:p>
    <w:p w:rsidR="000D4C71" w:rsidRPr="00232A8C" w:rsidRDefault="000D4C71" w:rsidP="000D4C71">
      <w:pPr>
        <w:pStyle w:val="ListParagraph"/>
        <w:widowControl/>
        <w:numPr>
          <w:ilvl w:val="0"/>
          <w:numId w:val="41"/>
        </w:numPr>
        <w:tabs>
          <w:tab w:val="left" w:pos="270"/>
        </w:tabs>
        <w:ind w:left="270" w:hanging="27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 xml:space="preserve">Contrast the principles of </w:t>
      </w:r>
      <w:proofErr w:type="spellStart"/>
      <w:r w:rsidRPr="00232A8C">
        <w:rPr>
          <w:rFonts w:ascii="Times New Roman" w:hAnsi="Times New Roman"/>
          <w:szCs w:val="24"/>
        </w:rPr>
        <w:t>pharmacotherapeutics</w:t>
      </w:r>
      <w:proofErr w:type="spellEnd"/>
      <w:r w:rsidRPr="00232A8C">
        <w:rPr>
          <w:rFonts w:ascii="Times New Roman" w:hAnsi="Times New Roman"/>
          <w:szCs w:val="24"/>
        </w:rPr>
        <w:t xml:space="preserve"> across the lifespan including the effects of race, gender and, ethnicity.  </w:t>
      </w:r>
    </w:p>
    <w:p w:rsidR="000D4C71" w:rsidRDefault="000D4C71" w:rsidP="000D4C71">
      <w:pPr>
        <w:pStyle w:val="ListParagraph"/>
        <w:tabs>
          <w:tab w:val="left" w:pos="0"/>
          <w:tab w:val="left" w:pos="9360"/>
        </w:tabs>
        <w:ind w:left="0"/>
        <w:rPr>
          <w:rFonts w:ascii="Times New Roman" w:hAnsi="Times New Roman"/>
          <w:szCs w:val="24"/>
        </w:rPr>
      </w:pPr>
    </w:p>
    <w:p w:rsidR="000D4C71" w:rsidRDefault="000D4C71" w:rsidP="000D4C71">
      <w:pPr>
        <w:pStyle w:val="ListParagraph"/>
        <w:widowControl/>
        <w:numPr>
          <w:ilvl w:val="0"/>
          <w:numId w:val="41"/>
        </w:numPr>
        <w:tabs>
          <w:tab w:val="left" w:pos="0"/>
          <w:tab w:val="left" w:pos="270"/>
        </w:tabs>
        <w:ind w:left="0" w:firstLine="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>Investigate technologies and systems used for medication administration.</w:t>
      </w:r>
    </w:p>
    <w:p w:rsidR="000D4C71" w:rsidRDefault="000D4C71" w:rsidP="000D4C71">
      <w:pPr>
        <w:tabs>
          <w:tab w:val="left" w:pos="0"/>
          <w:tab w:val="left" w:pos="9360"/>
        </w:tabs>
        <w:rPr>
          <w:rFonts w:ascii="Times New Roman" w:hAnsi="Times New Roman"/>
          <w:szCs w:val="24"/>
        </w:rPr>
      </w:pPr>
    </w:p>
    <w:p w:rsidR="000D4C71" w:rsidRPr="00E97F03" w:rsidRDefault="000D4C71" w:rsidP="000D4C71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232A8C">
        <w:rPr>
          <w:rFonts w:ascii="Times New Roman" w:hAnsi="Times New Roman"/>
          <w:szCs w:val="24"/>
        </w:rPr>
        <w:t xml:space="preserve">Discuss legal and ethical parameters of medication administration.   </w:t>
      </w:r>
    </w:p>
    <w:p w:rsidR="002B19A8" w:rsidRPr="00E97F03" w:rsidRDefault="002B19A8" w:rsidP="00EB31FB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90334" w:rsidRPr="00E97F03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COURSE SCHEDULE</w:t>
      </w:r>
    </w:p>
    <w:p w:rsidR="000D4C71" w:rsidRDefault="000D4C71" w:rsidP="00F532F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Mondays 9:35 am – 10:25 am  </w:t>
      </w:r>
      <w:r>
        <w:rPr>
          <w:rFonts w:ascii="Times New Roman" w:hAnsi="Times New Roman"/>
          <w:szCs w:val="24"/>
        </w:rPr>
        <w:tab/>
        <w:t>Room G101</w:t>
      </w:r>
    </w:p>
    <w:p w:rsidR="000D4C71" w:rsidRDefault="000D4C71" w:rsidP="00F532F9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Tuesdays 8:30 </w:t>
      </w:r>
      <w:proofErr w:type="gramStart"/>
      <w:r>
        <w:rPr>
          <w:rFonts w:ascii="Times New Roman" w:hAnsi="Times New Roman"/>
          <w:szCs w:val="24"/>
        </w:rPr>
        <w:t>am</w:t>
      </w:r>
      <w:proofErr w:type="gramEnd"/>
      <w:r>
        <w:rPr>
          <w:rFonts w:ascii="Times New Roman" w:hAnsi="Times New Roman"/>
          <w:szCs w:val="24"/>
        </w:rPr>
        <w:t>- 10:25 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Room 1404</w:t>
      </w:r>
    </w:p>
    <w:p w:rsidR="000D4C71" w:rsidRDefault="000D4C71" w:rsidP="00F532F9">
      <w:pPr>
        <w:ind w:firstLine="720"/>
        <w:rPr>
          <w:rFonts w:ascii="Times New Roman" w:hAnsi="Times New Roman"/>
          <w:szCs w:val="24"/>
        </w:rPr>
      </w:pPr>
    </w:p>
    <w:p w:rsidR="00F532F9" w:rsidRPr="00F532F9" w:rsidRDefault="00F532F9" w:rsidP="00F532F9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accessed by using your Gatorlink account name and password at</w:t>
      </w:r>
      <w:r w:rsidR="004C47F5"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0" w:history="1">
        <w:r w:rsidR="004C47F5" w:rsidRPr="009D0526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 w:rsidR="004C47F5"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="004C47F5" w:rsidRPr="004C47F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F532F9">
        <w:rPr>
          <w:rFonts w:ascii="Times New Roman" w:hAnsi="Times New Roman"/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1" w:history="1">
        <w:r w:rsidRPr="00F532F9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F532F9">
        <w:rPr>
          <w:rFonts w:ascii="Times New Roman" w:hAnsi="Times New Roman"/>
          <w:szCs w:val="24"/>
        </w:rPr>
        <w:t>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F532F9" w:rsidRPr="00F532F9" w:rsidRDefault="00F532F9" w:rsidP="00F532F9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9A5A04" w:rsidRPr="00532D58" w:rsidRDefault="00F532F9" w:rsidP="00532D58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94197E" w:rsidRDefault="0094197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Default="00BA3329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TOPICAL OUTLINE</w:t>
      </w:r>
    </w:p>
    <w:p w:rsidR="000D4C71" w:rsidRDefault="000D4C71" w:rsidP="000D4C71">
      <w:pPr>
        <w:pStyle w:val="ListParagraph"/>
        <w:widowControl/>
        <w:numPr>
          <w:ilvl w:val="0"/>
          <w:numId w:val="42"/>
        </w:numPr>
        <w:tabs>
          <w:tab w:val="left" w:pos="360"/>
        </w:tabs>
        <w:ind w:left="36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 xml:space="preserve">General principles of </w:t>
      </w:r>
      <w:proofErr w:type="spellStart"/>
      <w:r w:rsidRPr="00232A8C">
        <w:rPr>
          <w:rFonts w:ascii="Times New Roman" w:hAnsi="Times New Roman"/>
          <w:szCs w:val="24"/>
        </w:rPr>
        <w:t>pharmacotherapeutics</w:t>
      </w:r>
      <w:proofErr w:type="spellEnd"/>
      <w:r w:rsidRPr="00232A8C">
        <w:rPr>
          <w:rFonts w:ascii="Times New Roman" w:hAnsi="Times New Roman"/>
          <w:szCs w:val="24"/>
        </w:rPr>
        <w:t xml:space="preserve">, </w:t>
      </w:r>
      <w:proofErr w:type="spellStart"/>
      <w:r w:rsidRPr="00232A8C">
        <w:rPr>
          <w:rFonts w:ascii="Times New Roman" w:hAnsi="Times New Roman"/>
          <w:szCs w:val="24"/>
        </w:rPr>
        <w:t>pharmokinetics</w:t>
      </w:r>
      <w:proofErr w:type="spellEnd"/>
      <w:r w:rsidRPr="00232A8C">
        <w:rPr>
          <w:rFonts w:ascii="Times New Roman" w:hAnsi="Times New Roman"/>
          <w:szCs w:val="24"/>
        </w:rPr>
        <w:t xml:space="preserve">, pharmacodynamics, and </w:t>
      </w:r>
      <w:proofErr w:type="spellStart"/>
      <w:r w:rsidRPr="00232A8C">
        <w:rPr>
          <w:rFonts w:ascii="Times New Roman" w:hAnsi="Times New Roman"/>
          <w:szCs w:val="24"/>
        </w:rPr>
        <w:t>pharmacogenetics</w:t>
      </w:r>
      <w:proofErr w:type="spellEnd"/>
      <w:r w:rsidRPr="00232A8C">
        <w:rPr>
          <w:rFonts w:ascii="Times New Roman" w:hAnsi="Times New Roman"/>
          <w:szCs w:val="24"/>
        </w:rPr>
        <w:t>/genomics.</w:t>
      </w:r>
    </w:p>
    <w:p w:rsidR="000D4C71" w:rsidRPr="00232A8C" w:rsidRDefault="000D4C71" w:rsidP="000D4C71">
      <w:pPr>
        <w:pStyle w:val="ListParagraph"/>
        <w:widowControl/>
        <w:numPr>
          <w:ilvl w:val="0"/>
          <w:numId w:val="42"/>
        </w:numPr>
        <w:ind w:left="36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>Medication calculation and administration concepts:</w:t>
      </w:r>
    </w:p>
    <w:p w:rsidR="000D4C71" w:rsidRDefault="000D4C71" w:rsidP="000D4C71">
      <w:pPr>
        <w:pStyle w:val="ListParagraph"/>
        <w:widowControl/>
        <w:numPr>
          <w:ilvl w:val="0"/>
          <w:numId w:val="43"/>
        </w:numPr>
        <w:ind w:left="540" w:firstLine="0"/>
        <w:rPr>
          <w:rFonts w:ascii="Times New Roman" w:hAnsi="Times New Roman"/>
          <w:szCs w:val="24"/>
        </w:rPr>
      </w:pPr>
      <w:r w:rsidRPr="00B83933">
        <w:rPr>
          <w:rFonts w:ascii="Times New Roman" w:hAnsi="Times New Roman"/>
          <w:szCs w:val="24"/>
        </w:rPr>
        <w:t xml:space="preserve">Safety  </w:t>
      </w:r>
    </w:p>
    <w:p w:rsidR="000D4C71" w:rsidRPr="00B83933" w:rsidRDefault="000D4C71" w:rsidP="000D4C71">
      <w:pPr>
        <w:pStyle w:val="ListParagraph"/>
        <w:widowControl/>
        <w:numPr>
          <w:ilvl w:val="0"/>
          <w:numId w:val="43"/>
        </w:numPr>
        <w:ind w:left="720" w:hanging="180"/>
        <w:rPr>
          <w:rFonts w:ascii="Times New Roman" w:hAnsi="Times New Roman"/>
          <w:szCs w:val="24"/>
        </w:rPr>
      </w:pPr>
      <w:r w:rsidRPr="00B83933">
        <w:rPr>
          <w:rFonts w:ascii="Times New Roman" w:hAnsi="Times New Roman"/>
          <w:szCs w:val="24"/>
        </w:rPr>
        <w:t>Technology and systems</w:t>
      </w:r>
    </w:p>
    <w:p w:rsidR="000D4C71" w:rsidRDefault="000D4C71" w:rsidP="000D4C71">
      <w:pPr>
        <w:pStyle w:val="ListParagraph"/>
        <w:widowControl/>
        <w:numPr>
          <w:ilvl w:val="0"/>
          <w:numId w:val="43"/>
        </w:numPr>
        <w:ind w:left="540" w:firstLine="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 xml:space="preserve">Education </w:t>
      </w:r>
    </w:p>
    <w:p w:rsidR="000D4C71" w:rsidRDefault="000D4C71" w:rsidP="000D4C71">
      <w:pPr>
        <w:pStyle w:val="ListParagraph"/>
        <w:widowControl/>
        <w:numPr>
          <w:ilvl w:val="0"/>
          <w:numId w:val="42"/>
        </w:numPr>
        <w:ind w:left="360"/>
        <w:rPr>
          <w:rFonts w:ascii="Times New Roman" w:hAnsi="Times New Roman"/>
          <w:szCs w:val="24"/>
        </w:rPr>
      </w:pPr>
      <w:r w:rsidRPr="00232A8C">
        <w:rPr>
          <w:rFonts w:ascii="Times New Roman" w:hAnsi="Times New Roman"/>
          <w:szCs w:val="24"/>
        </w:rPr>
        <w:t>Drug c</w:t>
      </w:r>
      <w:r>
        <w:rPr>
          <w:rFonts w:ascii="Times New Roman" w:hAnsi="Times New Roman"/>
          <w:szCs w:val="24"/>
        </w:rPr>
        <w:t>ategories</w:t>
      </w:r>
      <w:r w:rsidRPr="00232A8C">
        <w:rPr>
          <w:rFonts w:ascii="Times New Roman" w:hAnsi="Times New Roman"/>
          <w:szCs w:val="24"/>
        </w:rPr>
        <w:t xml:space="preserve"> and prototypes</w:t>
      </w:r>
    </w:p>
    <w:p w:rsidR="000D4C71" w:rsidRDefault="000D4C71" w:rsidP="000D4C71">
      <w:pPr>
        <w:pStyle w:val="ListParagraph"/>
        <w:numPr>
          <w:ilvl w:val="0"/>
          <w:numId w:val="42"/>
        </w:numPr>
        <w:tabs>
          <w:tab w:val="left" w:pos="-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360"/>
        <w:rPr>
          <w:rFonts w:ascii="Times New Roman" w:hAnsi="Times New Roman"/>
          <w:szCs w:val="24"/>
        </w:rPr>
      </w:pPr>
      <w:proofErr w:type="spellStart"/>
      <w:r w:rsidRPr="00752356">
        <w:rPr>
          <w:rFonts w:ascii="Times New Roman" w:hAnsi="Times New Roman"/>
          <w:szCs w:val="24"/>
        </w:rPr>
        <w:t>Pharmacotherapeutic</w:t>
      </w:r>
      <w:proofErr w:type="spellEnd"/>
      <w:r w:rsidRPr="00752356">
        <w:rPr>
          <w:rFonts w:ascii="Times New Roman" w:hAnsi="Times New Roman"/>
          <w:szCs w:val="24"/>
        </w:rPr>
        <w:t xml:space="preserve"> problem solving for common acute and chronic health problems across systems including drug adm</w:t>
      </w:r>
      <w:r>
        <w:rPr>
          <w:rFonts w:ascii="Times New Roman" w:hAnsi="Times New Roman"/>
          <w:szCs w:val="24"/>
        </w:rPr>
        <w:t xml:space="preserve">inistration and monitoring for </w:t>
      </w:r>
      <w:r w:rsidRPr="00752356">
        <w:rPr>
          <w:rFonts w:ascii="Times New Roman" w:hAnsi="Times New Roman"/>
          <w:szCs w:val="24"/>
        </w:rPr>
        <w:t>therapeutic responses</w:t>
      </w:r>
      <w:r>
        <w:rPr>
          <w:rFonts w:ascii="Times New Roman" w:hAnsi="Times New Roman"/>
          <w:szCs w:val="24"/>
        </w:rPr>
        <w:t>.</w:t>
      </w:r>
    </w:p>
    <w:p w:rsidR="000D4C71" w:rsidRPr="00DE7DD0" w:rsidRDefault="000D4C71" w:rsidP="000D4C71">
      <w:pPr>
        <w:pStyle w:val="ListParagraph"/>
        <w:numPr>
          <w:ilvl w:val="0"/>
          <w:numId w:val="42"/>
        </w:numPr>
        <w:tabs>
          <w:tab w:val="left" w:pos="-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360"/>
        <w:rPr>
          <w:rFonts w:ascii="Times New Roman" w:hAnsi="Times New Roman"/>
          <w:szCs w:val="24"/>
        </w:rPr>
      </w:pPr>
      <w:r w:rsidRPr="00DE7DD0">
        <w:rPr>
          <w:rFonts w:ascii="Times New Roman" w:hAnsi="Times New Roman"/>
          <w:szCs w:val="24"/>
        </w:rPr>
        <w:t>Adverse drug reactions</w:t>
      </w:r>
      <w:r>
        <w:rPr>
          <w:rFonts w:ascii="Times New Roman" w:hAnsi="Times New Roman"/>
          <w:szCs w:val="24"/>
        </w:rPr>
        <w:t xml:space="preserve"> and appropriate interventions.</w:t>
      </w:r>
    </w:p>
    <w:p w:rsidR="000D4C71" w:rsidRPr="00752356" w:rsidRDefault="000D4C71" w:rsidP="000D4C71">
      <w:pPr>
        <w:tabs>
          <w:tab w:val="left" w:pos="-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360" w:hanging="360"/>
        <w:rPr>
          <w:rFonts w:ascii="Times New Roman" w:hAnsi="Times New Roman"/>
          <w:szCs w:val="24"/>
        </w:rPr>
      </w:pPr>
      <w:r w:rsidRPr="00752356">
        <w:rPr>
          <w:rFonts w:ascii="Times New Roman" w:hAnsi="Times New Roman"/>
          <w:szCs w:val="24"/>
        </w:rPr>
        <w:t xml:space="preserve">6.  </w:t>
      </w:r>
      <w:r>
        <w:rPr>
          <w:rFonts w:ascii="Times New Roman" w:hAnsi="Times New Roman"/>
          <w:szCs w:val="24"/>
        </w:rPr>
        <w:tab/>
      </w:r>
      <w:r w:rsidRPr="00752356">
        <w:rPr>
          <w:rFonts w:ascii="Times New Roman" w:hAnsi="Times New Roman"/>
          <w:szCs w:val="24"/>
        </w:rPr>
        <w:t>Drug interactions based on selected drug categories includi</w:t>
      </w:r>
      <w:r>
        <w:rPr>
          <w:rFonts w:ascii="Times New Roman" w:hAnsi="Times New Roman"/>
          <w:szCs w:val="24"/>
        </w:rPr>
        <w:t xml:space="preserve">ng drug-drug interactions, drug </w:t>
      </w:r>
      <w:r w:rsidRPr="00752356">
        <w:rPr>
          <w:rFonts w:ascii="Times New Roman" w:hAnsi="Times New Roman"/>
          <w:szCs w:val="24"/>
        </w:rPr>
        <w:t xml:space="preserve">food interactions, drug-ethanol/tobacco interactions and </w:t>
      </w:r>
      <w:r>
        <w:rPr>
          <w:rFonts w:ascii="Times New Roman" w:hAnsi="Times New Roman"/>
          <w:szCs w:val="24"/>
        </w:rPr>
        <w:t>drug-environmental interactions.</w:t>
      </w:r>
    </w:p>
    <w:p w:rsidR="000D4C71" w:rsidRPr="00752356" w:rsidRDefault="000D4C71" w:rsidP="000D4C71">
      <w:pPr>
        <w:tabs>
          <w:tab w:val="left" w:pos="-1440"/>
          <w:tab w:val="left" w:pos="3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  <w:r w:rsidRPr="00752356">
        <w:rPr>
          <w:rFonts w:ascii="Times New Roman" w:hAnsi="Times New Roman"/>
          <w:szCs w:val="24"/>
        </w:rPr>
        <w:t xml:space="preserve">7. </w:t>
      </w:r>
      <w:r>
        <w:rPr>
          <w:rFonts w:ascii="Times New Roman" w:hAnsi="Times New Roman"/>
          <w:szCs w:val="24"/>
        </w:rPr>
        <w:tab/>
      </w:r>
      <w:r w:rsidRPr="00752356">
        <w:rPr>
          <w:rFonts w:ascii="Times New Roman" w:hAnsi="Times New Roman"/>
          <w:szCs w:val="24"/>
        </w:rPr>
        <w:t>Client education and adherence</w:t>
      </w:r>
      <w:r>
        <w:rPr>
          <w:rFonts w:ascii="Times New Roman" w:hAnsi="Times New Roman"/>
          <w:szCs w:val="24"/>
        </w:rPr>
        <w:t>.</w:t>
      </w:r>
    </w:p>
    <w:p w:rsidR="000D4C71" w:rsidRPr="00752356" w:rsidRDefault="000D4C71" w:rsidP="000D4C71">
      <w:pPr>
        <w:tabs>
          <w:tab w:val="left" w:pos="-1440"/>
          <w:tab w:val="left" w:pos="3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ascii="Times New Roman" w:hAnsi="Times New Roman"/>
          <w:szCs w:val="24"/>
        </w:rPr>
      </w:pPr>
      <w:r w:rsidRPr="00752356">
        <w:rPr>
          <w:rFonts w:ascii="Times New Roman" w:hAnsi="Times New Roman"/>
          <w:szCs w:val="24"/>
        </w:rPr>
        <w:t xml:space="preserve">8. </w:t>
      </w:r>
      <w:r>
        <w:rPr>
          <w:rFonts w:ascii="Times New Roman" w:hAnsi="Times New Roman"/>
          <w:szCs w:val="24"/>
        </w:rPr>
        <w:tab/>
      </w:r>
      <w:r w:rsidRPr="00752356">
        <w:rPr>
          <w:rFonts w:ascii="Times New Roman" w:hAnsi="Times New Roman"/>
          <w:szCs w:val="24"/>
        </w:rPr>
        <w:t>Economic implications of drug m</w:t>
      </w:r>
      <w:r>
        <w:rPr>
          <w:rFonts w:ascii="Times New Roman" w:hAnsi="Times New Roman"/>
          <w:szCs w:val="24"/>
        </w:rPr>
        <w:t>anagement on client’s lifestyle.</w:t>
      </w:r>
    </w:p>
    <w:p w:rsidR="000D4C71" w:rsidRPr="00752356" w:rsidRDefault="000D4C71" w:rsidP="000D4C71">
      <w:pPr>
        <w:tabs>
          <w:tab w:val="left" w:pos="-14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360" w:hanging="360"/>
        <w:rPr>
          <w:rFonts w:ascii="Times New Roman" w:hAnsi="Times New Roman"/>
          <w:szCs w:val="24"/>
        </w:rPr>
      </w:pPr>
      <w:r w:rsidRPr="00752356">
        <w:rPr>
          <w:rFonts w:ascii="Times New Roman" w:hAnsi="Times New Roman"/>
          <w:szCs w:val="24"/>
        </w:rPr>
        <w:t xml:space="preserve">9.  </w:t>
      </w:r>
      <w:r>
        <w:rPr>
          <w:rFonts w:ascii="Times New Roman" w:hAnsi="Times New Roman"/>
          <w:szCs w:val="24"/>
        </w:rPr>
        <w:tab/>
      </w:r>
      <w:r w:rsidRPr="00752356">
        <w:rPr>
          <w:rFonts w:ascii="Times New Roman" w:hAnsi="Times New Roman"/>
          <w:szCs w:val="24"/>
        </w:rPr>
        <w:t xml:space="preserve">Implications of client's cultural health beliefs and practices on drug </w:t>
      </w:r>
      <w:r>
        <w:rPr>
          <w:rFonts w:ascii="Times New Roman" w:hAnsi="Times New Roman"/>
          <w:szCs w:val="24"/>
        </w:rPr>
        <w:t>monitoring and client adherence.</w:t>
      </w:r>
    </w:p>
    <w:p w:rsidR="000D4C71" w:rsidRPr="00752356" w:rsidRDefault="000D4C71" w:rsidP="000D4C71">
      <w:pPr>
        <w:tabs>
          <w:tab w:val="left" w:pos="-14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360" w:hanging="360"/>
        <w:rPr>
          <w:rFonts w:ascii="Times New Roman" w:hAnsi="Times New Roman"/>
          <w:strike/>
          <w:szCs w:val="24"/>
        </w:rPr>
      </w:pPr>
      <w:r w:rsidRPr="00752356">
        <w:rPr>
          <w:rFonts w:ascii="Times New Roman" w:hAnsi="Times New Roman"/>
          <w:szCs w:val="24"/>
        </w:rPr>
        <w:t xml:space="preserve">10. Legal and ethical parameters  </w:t>
      </w:r>
    </w:p>
    <w:p w:rsidR="000D4C71" w:rsidRDefault="000D4C71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TEACHING METHODS</w:t>
      </w:r>
    </w:p>
    <w:p w:rsidR="00BA3329" w:rsidRPr="00E97F03" w:rsidRDefault="009E3ADD" w:rsidP="009A5A04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BA3329" w:rsidRPr="00E97F03">
        <w:rPr>
          <w:rFonts w:ascii="Times New Roman" w:hAnsi="Times New Roman"/>
          <w:szCs w:val="24"/>
        </w:rPr>
        <w:t xml:space="preserve">Lecture, </w:t>
      </w:r>
      <w:r w:rsidR="000D4C71">
        <w:rPr>
          <w:rFonts w:ascii="Times New Roman" w:hAnsi="Times New Roman"/>
          <w:szCs w:val="24"/>
        </w:rPr>
        <w:t xml:space="preserve">class discussion, </w:t>
      </w:r>
      <w:r w:rsidR="00BA3329" w:rsidRPr="00E97F03">
        <w:rPr>
          <w:rFonts w:ascii="Times New Roman" w:hAnsi="Times New Roman"/>
          <w:szCs w:val="24"/>
        </w:rPr>
        <w:t xml:space="preserve">written materials, and </w:t>
      </w:r>
      <w:r w:rsidR="007928DD">
        <w:rPr>
          <w:rFonts w:ascii="Times New Roman" w:hAnsi="Times New Roman"/>
          <w:szCs w:val="24"/>
        </w:rPr>
        <w:t xml:space="preserve">presentation of </w:t>
      </w:r>
      <w:r w:rsidR="00BA3329" w:rsidRPr="00E97F03">
        <w:rPr>
          <w:rFonts w:ascii="Times New Roman" w:hAnsi="Times New Roman"/>
          <w:szCs w:val="24"/>
        </w:rPr>
        <w:t>case studies.</w:t>
      </w:r>
      <w:proofErr w:type="gramEnd"/>
    </w:p>
    <w:p w:rsidR="00BA3329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260C21" w:rsidRDefault="002A02A5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LEARNING ACTIVITIES</w:t>
      </w:r>
    </w:p>
    <w:p w:rsidR="007928DD" w:rsidRPr="00E05E90" w:rsidRDefault="009E3ADD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3668E" w:rsidRPr="00E05E90">
        <w:rPr>
          <w:rFonts w:ascii="Times New Roman" w:hAnsi="Times New Roman"/>
          <w:szCs w:val="24"/>
        </w:rPr>
        <w:t>R</w:t>
      </w:r>
      <w:r w:rsidR="007928DD" w:rsidRPr="00E05E90">
        <w:rPr>
          <w:rFonts w:ascii="Times New Roman" w:hAnsi="Times New Roman"/>
          <w:szCs w:val="24"/>
        </w:rPr>
        <w:t xml:space="preserve">eadings, participation in discussion, case study analysis, </w:t>
      </w:r>
      <w:r w:rsidR="009A5A04">
        <w:rPr>
          <w:rFonts w:ascii="Times New Roman" w:hAnsi="Times New Roman"/>
          <w:szCs w:val="24"/>
        </w:rPr>
        <w:t xml:space="preserve">and </w:t>
      </w:r>
      <w:r w:rsidR="007928DD" w:rsidRPr="00E05E90">
        <w:rPr>
          <w:rFonts w:ascii="Times New Roman" w:hAnsi="Times New Roman"/>
          <w:szCs w:val="24"/>
        </w:rPr>
        <w:t>study questions.</w:t>
      </w:r>
    </w:p>
    <w:p w:rsidR="00260C21" w:rsidRDefault="00260C21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902664" w:rsidRDefault="00902664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902664" w:rsidRPr="00E05E90" w:rsidRDefault="00902664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FD365E">
        <w:rPr>
          <w:rFonts w:ascii="Times New Roman" w:hAnsi="Times New Roman"/>
          <w:szCs w:val="24"/>
          <w:u w:val="single"/>
        </w:rPr>
        <w:lastRenderedPageBreak/>
        <w:t>EVALUATION</w:t>
      </w:r>
      <w:r w:rsidR="00260C21" w:rsidRPr="00FD365E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FD365E" w:rsidRPr="004066C8" w:rsidRDefault="00FD365E" w:rsidP="00FD36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Four e</w:t>
      </w:r>
      <w:r w:rsidRPr="004066C8">
        <w:rPr>
          <w:rFonts w:ascii="Times New Roman" w:hAnsi="Times New Roman"/>
          <w:szCs w:val="24"/>
        </w:rPr>
        <w:t>xaminations are each 25% of total grade</w:t>
      </w:r>
    </w:p>
    <w:p w:rsidR="00532D58" w:rsidRDefault="00532D58" w:rsidP="00F532F9">
      <w:pPr>
        <w:widowControl/>
        <w:rPr>
          <w:rFonts w:ascii="Times New Roman" w:hAnsi="Times New Roman"/>
          <w:szCs w:val="24"/>
          <w:u w:val="single"/>
        </w:rPr>
      </w:pPr>
      <w:bookmarkStart w:id="0" w:name="_GoBack"/>
      <w:bookmarkEnd w:id="0"/>
    </w:p>
    <w:p w:rsidR="00D3439F" w:rsidRDefault="00D3439F" w:rsidP="00F532F9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MAKE UP POLICY</w:t>
      </w:r>
    </w:p>
    <w:p w:rsidR="000D4C71" w:rsidRPr="000D4C71" w:rsidRDefault="000D4C71" w:rsidP="00F532F9">
      <w:pPr>
        <w:widowControl/>
        <w:rPr>
          <w:rFonts w:ascii="Times New Roman" w:hAnsi="Times New Roman"/>
          <w:szCs w:val="24"/>
        </w:rPr>
      </w:pPr>
      <w:r w:rsidRPr="000D4C71">
        <w:rPr>
          <w:rFonts w:ascii="Times New Roman" w:hAnsi="Times New Roman"/>
          <w:szCs w:val="24"/>
        </w:rPr>
        <w:t xml:space="preserve">There is no opportunity to make up a missed examination. </w:t>
      </w:r>
    </w:p>
    <w:p w:rsidR="00D3439F" w:rsidRDefault="00D3439F" w:rsidP="00F532F9">
      <w:pPr>
        <w:widowControl/>
        <w:rPr>
          <w:rFonts w:ascii="Times New Roman" w:hAnsi="Times New Roman"/>
          <w:szCs w:val="24"/>
        </w:rPr>
      </w:pPr>
    </w:p>
    <w:p w:rsidR="00F747D1" w:rsidRDefault="00384146" w:rsidP="00F532F9">
      <w:pPr>
        <w:widowControl/>
        <w:rPr>
          <w:rFonts w:ascii="Times New Roman" w:hAnsi="Times New Roman"/>
        </w:rPr>
      </w:pPr>
      <w:r w:rsidRPr="00384146">
        <w:rPr>
          <w:rFonts w:ascii="Times New Roman" w:hAnsi="Times New Roman"/>
          <w:szCs w:val="24"/>
          <w:u w:val="single"/>
        </w:rPr>
        <w:t>G</w:t>
      </w:r>
      <w:r w:rsidR="009A5A04" w:rsidRPr="009A5A04">
        <w:rPr>
          <w:rFonts w:ascii="Times New Roman" w:hAnsi="Times New Roman"/>
          <w:u w:val="single"/>
        </w:rPr>
        <w:t xml:space="preserve">RADING SCALE/QUALITY POINTS 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</w:t>
      </w:r>
      <w:r w:rsidRPr="009A5A04">
        <w:rPr>
          <w:rFonts w:ascii="Times New Roman" w:hAnsi="Times New Roman"/>
        </w:rPr>
        <w:tab/>
        <w:t>A</w:t>
      </w:r>
      <w:r w:rsidRPr="009A5A04">
        <w:rPr>
          <w:rFonts w:ascii="Times New Roman" w:hAnsi="Times New Roman"/>
        </w:rPr>
        <w:tab/>
        <w:t>95-100</w:t>
      </w:r>
      <w:r w:rsidRPr="009A5A04">
        <w:rPr>
          <w:rFonts w:ascii="Times New Roman" w:hAnsi="Times New Roman"/>
        </w:rPr>
        <w:tab/>
        <w:t>(4.0)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</w:t>
      </w:r>
      <w:r w:rsidRPr="009A5A04">
        <w:rPr>
          <w:rFonts w:ascii="Times New Roman" w:hAnsi="Times New Roman"/>
        </w:rPr>
        <w:tab/>
        <w:t>74-79* (2.0)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A-</w:t>
      </w:r>
      <w:r w:rsidRPr="009A5A04">
        <w:rPr>
          <w:rFonts w:ascii="Times New Roman" w:hAnsi="Times New Roman"/>
        </w:rPr>
        <w:tab/>
        <w:t>93-94   (3.67)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C-</w:t>
      </w:r>
      <w:r w:rsidRPr="009A5A04">
        <w:rPr>
          <w:rFonts w:ascii="Times New Roman" w:hAnsi="Times New Roman"/>
        </w:rPr>
        <w:tab/>
        <w:t>72-73   (1.67)</w:t>
      </w:r>
    </w:p>
    <w:p w:rsidR="009A5A04" w:rsidRPr="009A5A04" w:rsidRDefault="009A5A04" w:rsidP="009A5A04">
      <w:pPr>
        <w:ind w:firstLine="720"/>
        <w:rPr>
          <w:rFonts w:ascii="Times New Roman" w:hAnsi="Times New Roman"/>
        </w:rPr>
      </w:pPr>
      <w:r w:rsidRPr="009A5A04">
        <w:rPr>
          <w:rFonts w:ascii="Times New Roman" w:hAnsi="Times New Roman"/>
        </w:rPr>
        <w:t>B+</w:t>
      </w:r>
      <w:r w:rsidRPr="009A5A04">
        <w:rPr>
          <w:rFonts w:ascii="Times New Roman" w:hAnsi="Times New Roman"/>
        </w:rPr>
        <w:tab/>
        <w:t>91- 92</w:t>
      </w:r>
      <w:r w:rsidRPr="009A5A04">
        <w:rPr>
          <w:rFonts w:ascii="Times New Roman" w:hAnsi="Times New Roman"/>
        </w:rPr>
        <w:tab/>
        <w:t>(3.33)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D+</w:t>
      </w:r>
      <w:r w:rsidRPr="009A5A04">
        <w:rPr>
          <w:rFonts w:ascii="Times New Roman" w:hAnsi="Times New Roman"/>
        </w:rPr>
        <w:tab/>
        <w:t>70-71   (1.33)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</w:t>
      </w:r>
      <w:r w:rsidRPr="009A5A04">
        <w:rPr>
          <w:rFonts w:ascii="Times New Roman" w:hAnsi="Times New Roman"/>
        </w:rPr>
        <w:tab/>
        <w:t>84-90</w:t>
      </w:r>
      <w:r w:rsidRPr="009A5A04">
        <w:rPr>
          <w:rFonts w:ascii="Times New Roman" w:hAnsi="Times New Roman"/>
        </w:rPr>
        <w:tab/>
        <w:t>(3.0)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</w:t>
      </w:r>
      <w:r w:rsidRPr="009A5A04">
        <w:rPr>
          <w:rFonts w:ascii="Times New Roman" w:hAnsi="Times New Roman"/>
        </w:rPr>
        <w:tab/>
        <w:t>64-69   (1.0)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B-</w:t>
      </w:r>
      <w:r w:rsidRPr="009A5A04">
        <w:rPr>
          <w:rFonts w:ascii="Times New Roman" w:hAnsi="Times New Roman"/>
        </w:rPr>
        <w:tab/>
        <w:t>82-83</w:t>
      </w:r>
      <w:r w:rsidRPr="009A5A04">
        <w:rPr>
          <w:rFonts w:ascii="Times New Roman" w:hAnsi="Times New Roman"/>
        </w:rPr>
        <w:tab/>
        <w:t>(2.67)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D-</w:t>
      </w:r>
      <w:r w:rsidRPr="009A5A04">
        <w:rPr>
          <w:rFonts w:ascii="Times New Roman" w:hAnsi="Times New Roman"/>
        </w:rPr>
        <w:tab/>
        <w:t>62-63   (0.67)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C+</w:t>
      </w:r>
      <w:r w:rsidRPr="009A5A04">
        <w:rPr>
          <w:rFonts w:ascii="Times New Roman" w:hAnsi="Times New Roman"/>
        </w:rPr>
        <w:tab/>
        <w:t>80-81</w:t>
      </w:r>
      <w:r w:rsidRPr="009A5A04">
        <w:rPr>
          <w:rFonts w:ascii="Times New Roman" w:hAnsi="Times New Roman"/>
        </w:rPr>
        <w:tab/>
        <w:t>(2.33)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E</w:t>
      </w:r>
      <w:r w:rsidRPr="009A5A04">
        <w:rPr>
          <w:rFonts w:ascii="Times New Roman" w:hAnsi="Times New Roman"/>
        </w:rPr>
        <w:tab/>
        <w:t>61 or below (0.0)</w:t>
      </w:r>
    </w:p>
    <w:p w:rsidR="009A5A04" w:rsidRPr="009A5A04" w:rsidRDefault="009A5A04" w:rsidP="00860CFA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  </w:t>
      </w:r>
      <w:r w:rsidR="00860CFA">
        <w:rPr>
          <w:rFonts w:ascii="Times New Roman" w:hAnsi="Times New Roman"/>
        </w:rPr>
        <w:tab/>
      </w:r>
      <w:r w:rsidR="00860CFA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>* 74 is the minimal passing grade</w:t>
      </w:r>
    </w:p>
    <w:p w:rsidR="009E3ADD" w:rsidRPr="009E3ADD" w:rsidRDefault="009E3ADD" w:rsidP="009E3ADD">
      <w:pPr>
        <w:rPr>
          <w:rFonts w:ascii="Times New Roman" w:hAnsi="Times New Roman"/>
        </w:rPr>
      </w:pPr>
      <w:r w:rsidRPr="009E3ADD">
        <w:rPr>
          <w:rFonts w:ascii="Times New Roman" w:hAnsi="Times New Roman"/>
        </w:rPr>
        <w:t xml:space="preserve">For more information on grades and grading policies, please refer to University’s grading policies: </w:t>
      </w:r>
      <w:hyperlink r:id="rId12" w:history="1">
        <w:r w:rsidRPr="009E3ADD">
          <w:rPr>
            <w:rStyle w:val="Hyperlink"/>
            <w:rFonts w:ascii="Times New Roman" w:hAnsi="Times New Roman"/>
          </w:rPr>
          <w:t>https://catalog.ufl.edu/ugrad/current/regulations/info/grades.aspx</w:t>
        </w:r>
      </w:hyperlink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REQUIRED TEXT</w:t>
      </w:r>
      <w:r w:rsidR="00B26214">
        <w:rPr>
          <w:rFonts w:ascii="Times New Roman" w:hAnsi="Times New Roman"/>
          <w:szCs w:val="24"/>
          <w:u w:val="single"/>
        </w:rPr>
        <w:t>BOOK</w:t>
      </w:r>
      <w:r w:rsidR="00384146">
        <w:rPr>
          <w:rFonts w:ascii="Times New Roman" w:hAnsi="Times New Roman"/>
          <w:szCs w:val="24"/>
          <w:u w:val="single"/>
        </w:rPr>
        <w:t>S</w:t>
      </w:r>
    </w:p>
    <w:p w:rsidR="000D4C71" w:rsidRPr="009E3ADD" w:rsidRDefault="000D4C71" w:rsidP="009E3ADD">
      <w:pPr>
        <w:rPr>
          <w:rFonts w:ascii="Times New Roman" w:hAnsi="Times New Roman"/>
          <w:szCs w:val="24"/>
          <w:u w:val="single"/>
        </w:rPr>
      </w:pPr>
      <w:proofErr w:type="gramStart"/>
      <w:r w:rsidRPr="00920E8B">
        <w:rPr>
          <w:rFonts w:ascii="Times New Roman" w:hAnsi="Times New Roman"/>
          <w:szCs w:val="24"/>
        </w:rPr>
        <w:t xml:space="preserve">Workman, M. L., </w:t>
      </w:r>
      <w:proofErr w:type="spellStart"/>
      <w:r>
        <w:rPr>
          <w:rFonts w:ascii="Times New Roman" w:hAnsi="Times New Roman"/>
          <w:szCs w:val="24"/>
        </w:rPr>
        <w:t>LaCharity</w:t>
      </w:r>
      <w:proofErr w:type="spellEnd"/>
      <w:r>
        <w:rPr>
          <w:rFonts w:ascii="Times New Roman" w:hAnsi="Times New Roman"/>
          <w:szCs w:val="24"/>
        </w:rPr>
        <w:t xml:space="preserve">, L., &amp; </w:t>
      </w:r>
      <w:proofErr w:type="spellStart"/>
      <w:r>
        <w:rPr>
          <w:rFonts w:ascii="Times New Roman" w:hAnsi="Times New Roman"/>
          <w:szCs w:val="24"/>
        </w:rPr>
        <w:t>Kruchko</w:t>
      </w:r>
      <w:proofErr w:type="spellEnd"/>
      <w:r>
        <w:rPr>
          <w:rFonts w:ascii="Times New Roman" w:hAnsi="Times New Roman"/>
          <w:szCs w:val="24"/>
        </w:rPr>
        <w:t>, S. C. (2011).</w:t>
      </w:r>
      <w:proofErr w:type="gramEnd"/>
      <w:r>
        <w:rPr>
          <w:rFonts w:ascii="Times New Roman" w:hAnsi="Times New Roman"/>
          <w:szCs w:val="24"/>
        </w:rPr>
        <w:t xml:space="preserve"> Understanding pharmacology: Essentials for medication safety. St. Louis: Elsevier Saunders</w:t>
      </w:r>
    </w:p>
    <w:p w:rsidR="00D3439F" w:rsidRDefault="00D3439F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9E3ADD" w:rsidRDefault="009E3ADD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RECOMMENDED TEXT</w:t>
      </w:r>
      <w:r w:rsidR="00B26214">
        <w:rPr>
          <w:rFonts w:ascii="Times New Roman" w:hAnsi="Times New Roman"/>
          <w:szCs w:val="24"/>
          <w:u w:val="single"/>
        </w:rPr>
        <w:t>BOOK</w:t>
      </w:r>
      <w:r w:rsidR="000D4C71">
        <w:rPr>
          <w:rFonts w:ascii="Times New Roman" w:hAnsi="Times New Roman"/>
          <w:szCs w:val="24"/>
          <w:u w:val="single"/>
        </w:rPr>
        <w:t xml:space="preserve"> &amp; OTHER RESOURCES</w:t>
      </w: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Giangrasso</w:t>
      </w:r>
      <w:proofErr w:type="spellEnd"/>
      <w:r>
        <w:rPr>
          <w:rFonts w:ascii="Times New Roman" w:hAnsi="Times New Roman"/>
          <w:szCs w:val="24"/>
        </w:rPr>
        <w:t xml:space="preserve">, A. P., &amp; </w:t>
      </w:r>
      <w:proofErr w:type="spellStart"/>
      <w:r>
        <w:rPr>
          <w:rFonts w:ascii="Times New Roman" w:hAnsi="Times New Roman"/>
          <w:szCs w:val="24"/>
        </w:rPr>
        <w:t>Shrimpton</w:t>
      </w:r>
      <w:proofErr w:type="spellEnd"/>
      <w:r>
        <w:rPr>
          <w:rFonts w:ascii="Times New Roman" w:hAnsi="Times New Roman"/>
          <w:szCs w:val="24"/>
        </w:rPr>
        <w:t>, D. M. (2013).</w:t>
      </w:r>
      <w:proofErr w:type="gramEnd"/>
      <w:r>
        <w:rPr>
          <w:rFonts w:ascii="Times New Roman" w:hAnsi="Times New Roman"/>
          <w:szCs w:val="24"/>
        </w:rPr>
        <w:t xml:space="preserve"> Dosage calculations: A multi-method approach. Boston: Pearson. </w:t>
      </w: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Pagana</w:t>
      </w:r>
      <w:proofErr w:type="spellEnd"/>
      <w:r>
        <w:rPr>
          <w:rFonts w:ascii="Times New Roman" w:hAnsi="Times New Roman"/>
          <w:szCs w:val="24"/>
        </w:rPr>
        <w:t xml:space="preserve">, K. D., &amp; </w:t>
      </w:r>
      <w:proofErr w:type="spellStart"/>
      <w:r>
        <w:rPr>
          <w:rFonts w:ascii="Times New Roman" w:hAnsi="Times New Roman"/>
          <w:szCs w:val="24"/>
        </w:rPr>
        <w:t>Pagana</w:t>
      </w:r>
      <w:proofErr w:type="spellEnd"/>
      <w:r>
        <w:rPr>
          <w:rFonts w:ascii="Times New Roman" w:hAnsi="Times New Roman"/>
          <w:szCs w:val="24"/>
        </w:rPr>
        <w:t>, T. J. (2013).</w:t>
      </w:r>
      <w:proofErr w:type="gramEnd"/>
      <w:r>
        <w:rPr>
          <w:rFonts w:ascii="Times New Roman" w:hAnsi="Times New Roman"/>
          <w:szCs w:val="24"/>
        </w:rPr>
        <w:t xml:space="preserve"> Mosby’s diagnostic &amp; laboratory test reference. St. Louis: Elsevier Mosby</w:t>
      </w: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Skidmore-Roth, L. (2013). </w:t>
      </w:r>
      <w:proofErr w:type="gramStart"/>
      <w:r>
        <w:rPr>
          <w:rFonts w:ascii="Times New Roman" w:hAnsi="Times New Roman"/>
          <w:szCs w:val="24"/>
        </w:rPr>
        <w:t>Mosby’s drug guide for nursing students.</w:t>
      </w:r>
      <w:proofErr w:type="gramEnd"/>
      <w:r>
        <w:rPr>
          <w:rFonts w:ascii="Times New Roman" w:hAnsi="Times New Roman"/>
          <w:szCs w:val="24"/>
        </w:rPr>
        <w:t xml:space="preserve"> St. Louis: Elsevier Mosby</w:t>
      </w: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</w:p>
    <w:p w:rsidR="000D4C71" w:rsidRPr="005B7B7E" w:rsidRDefault="000D4C71" w:rsidP="000D4C71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University of Florida College of Medicine </w:t>
      </w:r>
      <w:r>
        <w:rPr>
          <w:rFonts w:ascii="Times New Roman" w:hAnsi="Times New Roman"/>
          <w:i/>
          <w:szCs w:val="24"/>
        </w:rPr>
        <w:t>Florida Physician</w:t>
      </w:r>
      <w:r>
        <w:rPr>
          <w:rFonts w:ascii="Times New Roman" w:hAnsi="Times New Roman"/>
          <w:szCs w:val="24"/>
        </w:rPr>
        <w:t xml:space="preserve"> Fall 2008 Retrieved from </w:t>
      </w:r>
      <w:r w:rsidRPr="005B7B7E">
        <w:rPr>
          <w:rFonts w:ascii="Times New Roman" w:hAnsi="Times New Roman"/>
          <w:szCs w:val="24"/>
        </w:rPr>
        <w:t>http://floridaphysician.med.ufl.edu/2008/12/features/how-one-boy-changed-the-college-of-medicine/</w:t>
      </w: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University of Florida College of Pharmacy </w:t>
      </w:r>
      <w:r w:rsidRPr="008E3F80">
        <w:rPr>
          <w:rFonts w:ascii="Times New Roman" w:hAnsi="Times New Roman"/>
          <w:i/>
          <w:szCs w:val="24"/>
        </w:rPr>
        <w:t>Center for Drug Interaction Research and Education</w:t>
      </w:r>
      <w:r>
        <w:rPr>
          <w:rFonts w:ascii="Times New Roman" w:hAnsi="Times New Roman"/>
          <w:szCs w:val="24"/>
        </w:rPr>
        <w:t xml:space="preserve"> Retrieved from </w:t>
      </w:r>
      <w:r w:rsidRPr="008E3F80">
        <w:rPr>
          <w:rFonts w:ascii="Times New Roman" w:hAnsi="Times New Roman"/>
          <w:szCs w:val="24"/>
        </w:rPr>
        <w:t>http://www.druginteractioncenter.org/</w:t>
      </w: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</w:p>
    <w:p w:rsidR="000D4C71" w:rsidRDefault="000D4C71" w:rsidP="000D4C71">
      <w:pPr>
        <w:ind w:left="720" w:hanging="720"/>
        <w:rPr>
          <w:rFonts w:ascii="Times New Roman" w:hAnsi="Times New Roman"/>
          <w:szCs w:val="24"/>
        </w:rPr>
      </w:pPr>
      <w:proofErr w:type="gramStart"/>
      <w:r w:rsidRPr="00920E8B">
        <w:rPr>
          <w:rFonts w:ascii="Times New Roman" w:hAnsi="Times New Roman"/>
          <w:szCs w:val="24"/>
        </w:rPr>
        <w:t xml:space="preserve">Workman, M. L., </w:t>
      </w:r>
      <w:proofErr w:type="spellStart"/>
      <w:r>
        <w:rPr>
          <w:rFonts w:ascii="Times New Roman" w:hAnsi="Times New Roman"/>
          <w:szCs w:val="24"/>
        </w:rPr>
        <w:t>LaCharity</w:t>
      </w:r>
      <w:proofErr w:type="spellEnd"/>
      <w:r>
        <w:rPr>
          <w:rFonts w:ascii="Times New Roman" w:hAnsi="Times New Roman"/>
          <w:szCs w:val="24"/>
        </w:rPr>
        <w:t xml:space="preserve">, L., &amp; </w:t>
      </w:r>
      <w:proofErr w:type="spellStart"/>
      <w:r>
        <w:rPr>
          <w:rFonts w:ascii="Times New Roman" w:hAnsi="Times New Roman"/>
          <w:szCs w:val="24"/>
        </w:rPr>
        <w:t>Kruchko</w:t>
      </w:r>
      <w:proofErr w:type="spellEnd"/>
      <w:r>
        <w:rPr>
          <w:rFonts w:ascii="Times New Roman" w:hAnsi="Times New Roman"/>
          <w:szCs w:val="24"/>
        </w:rPr>
        <w:t>, S. C. (2011).</w:t>
      </w:r>
      <w:proofErr w:type="gramEnd"/>
      <w:r>
        <w:rPr>
          <w:rFonts w:ascii="Times New Roman" w:hAnsi="Times New Roman"/>
          <w:szCs w:val="24"/>
        </w:rPr>
        <w:t xml:space="preserve"> Understanding pharmacology: Essentials for medication safety (Study Guide). St. Louis: Elsevier Saunders </w:t>
      </w:r>
    </w:p>
    <w:p w:rsidR="000D4C71" w:rsidRPr="009E3ADD" w:rsidRDefault="000D4C71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860CFA" w:rsidRDefault="00860CFA" w:rsidP="00806F86">
      <w:pPr>
        <w:rPr>
          <w:rFonts w:ascii="Times New Roman" w:hAnsi="Times New Roman"/>
          <w:szCs w:val="24"/>
          <w:u w:val="single"/>
        </w:rPr>
      </w:pPr>
    </w:p>
    <w:p w:rsidR="00260C21" w:rsidRPr="00E97F03" w:rsidRDefault="00260C21" w:rsidP="00806F86">
      <w:pPr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 xml:space="preserve">WEEKLY CLASS 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3420"/>
      </w:tblGrid>
      <w:tr w:rsidR="000D4C71" w:rsidRPr="00860CFA" w:rsidTr="00F514AC">
        <w:tc>
          <w:tcPr>
            <w:tcW w:w="1548" w:type="dxa"/>
          </w:tcPr>
          <w:p w:rsidR="000D4C71" w:rsidRPr="00860CFA" w:rsidRDefault="000D4C71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DATE</w:t>
            </w:r>
          </w:p>
        </w:tc>
        <w:tc>
          <w:tcPr>
            <w:tcW w:w="4320" w:type="dxa"/>
          </w:tcPr>
          <w:p w:rsidR="000D4C71" w:rsidRPr="00860CFA" w:rsidRDefault="000D4C71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TOPIC/EVALUATION</w:t>
            </w:r>
          </w:p>
        </w:tc>
        <w:tc>
          <w:tcPr>
            <w:tcW w:w="3420" w:type="dxa"/>
          </w:tcPr>
          <w:p w:rsidR="000D4C71" w:rsidRPr="00860CFA" w:rsidRDefault="000D4C71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ASSIGNMENTS/READINGS</w:t>
            </w:r>
          </w:p>
        </w:tc>
      </w:tr>
      <w:tr w:rsidR="000D4C71" w:rsidRPr="00860CFA" w:rsidTr="00F514AC">
        <w:tc>
          <w:tcPr>
            <w:tcW w:w="1548" w:type="dxa"/>
          </w:tcPr>
          <w:p w:rsidR="000D4C71" w:rsidRPr="00860CFA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Jan</w:t>
            </w:r>
          </w:p>
        </w:tc>
        <w:tc>
          <w:tcPr>
            <w:tcW w:w="4320" w:type="dxa"/>
          </w:tcPr>
          <w:p w:rsidR="000D4C71" w:rsidRPr="00275484" w:rsidRDefault="000D4C71" w:rsidP="000D4C7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PART I Overview of Pharmacology</w:t>
            </w:r>
          </w:p>
          <w:p w:rsidR="000D4C71" w:rsidRDefault="000D4C71" w:rsidP="000D4C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Introduction</w:t>
            </w:r>
          </w:p>
          <w:p w:rsidR="000D4C71" w:rsidRPr="00860CFA" w:rsidRDefault="000D4C71" w:rsidP="0001477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4C71" w:rsidRDefault="000D4C71" w:rsidP="000D4C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Syllabus; Workman preface &amp; forward matter</w:t>
            </w:r>
          </w:p>
          <w:p w:rsidR="000D4C71" w:rsidRDefault="000D4C71" w:rsidP="000D4C71">
            <w:pPr>
              <w:rPr>
                <w:rFonts w:ascii="Times New Roman" w:hAnsi="Times New Roman"/>
                <w:szCs w:val="24"/>
              </w:rPr>
            </w:pPr>
          </w:p>
          <w:p w:rsidR="000D4C71" w:rsidRPr="00860CFA" w:rsidRDefault="000D4C71" w:rsidP="000D4C71">
            <w:pPr>
              <w:rPr>
                <w:rFonts w:ascii="Times New Roman" w:hAnsi="Times New Roman"/>
              </w:rPr>
            </w:pPr>
          </w:p>
        </w:tc>
      </w:tr>
      <w:tr w:rsidR="000D4C71" w:rsidRPr="00860CFA" w:rsidTr="00F514AC">
        <w:tc>
          <w:tcPr>
            <w:tcW w:w="1548" w:type="dxa"/>
          </w:tcPr>
          <w:p w:rsidR="000D4C71" w:rsidRPr="00860CFA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Jan</w:t>
            </w:r>
          </w:p>
        </w:tc>
        <w:tc>
          <w:tcPr>
            <w:tcW w:w="4320" w:type="dxa"/>
          </w:tcPr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Drug actions and body responses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lastRenderedPageBreak/>
              <w:t>Preparing and administration of drugs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 xml:space="preserve">Patient teaching </w:t>
            </w:r>
          </w:p>
          <w:p w:rsidR="000D4C71" w:rsidRPr="00860CFA" w:rsidRDefault="000D4C71" w:rsidP="00D559D0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4C71" w:rsidRPr="00860CFA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Workman chapters 1 – 3</w:t>
            </w:r>
          </w:p>
        </w:tc>
      </w:tr>
      <w:tr w:rsidR="000D4C71" w:rsidRPr="00860CFA" w:rsidTr="00F514AC">
        <w:tc>
          <w:tcPr>
            <w:tcW w:w="1548" w:type="dxa"/>
          </w:tcPr>
          <w:p w:rsidR="000D4C71" w:rsidRPr="00860CFA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Jan</w:t>
            </w:r>
          </w:p>
        </w:tc>
        <w:tc>
          <w:tcPr>
            <w:tcW w:w="4320" w:type="dxa"/>
          </w:tcPr>
          <w:p w:rsidR="00014773" w:rsidRPr="00014773" w:rsidRDefault="00014773" w:rsidP="00014773">
            <w:pPr>
              <w:rPr>
                <w:rFonts w:ascii="Times New Roman" w:hAnsi="Times New Roman"/>
                <w:b/>
              </w:rPr>
            </w:pPr>
            <w:r w:rsidRPr="00014773">
              <w:rPr>
                <w:rFonts w:ascii="Times New Roman" w:hAnsi="Times New Roman"/>
                <w:b/>
              </w:rPr>
              <w:t>PART II Math in Pharmacology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Medical systems of weights and measures</w:t>
            </w:r>
          </w:p>
          <w:p w:rsidR="000D4C71" w:rsidRPr="00860CFA" w:rsidRDefault="000D4C71" w:rsidP="0001477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4C71" w:rsidRPr="00860CFA" w:rsidRDefault="00014773" w:rsidP="00D559D0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Workman chapters 4 – 6</w:t>
            </w:r>
          </w:p>
        </w:tc>
      </w:tr>
      <w:tr w:rsidR="00014773" w:rsidRPr="00860CFA" w:rsidTr="00F514AC">
        <w:tc>
          <w:tcPr>
            <w:tcW w:w="1548" w:type="dxa"/>
          </w:tcPr>
          <w:p w:rsidR="00014773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 Jan</w:t>
            </w:r>
          </w:p>
        </w:tc>
        <w:tc>
          <w:tcPr>
            <w:tcW w:w="4320" w:type="dxa"/>
          </w:tcPr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Dosage calculations including IV solutions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</w:p>
        </w:tc>
      </w:tr>
      <w:tr w:rsidR="00014773" w:rsidRPr="00860CFA" w:rsidTr="00F514AC">
        <w:tc>
          <w:tcPr>
            <w:tcW w:w="1548" w:type="dxa"/>
          </w:tcPr>
          <w:p w:rsidR="00014773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Feb</w:t>
            </w:r>
          </w:p>
        </w:tc>
        <w:tc>
          <w:tcPr>
            <w:tcW w:w="4320" w:type="dxa"/>
          </w:tcPr>
          <w:p w:rsidR="00014773" w:rsidRPr="00014773" w:rsidRDefault="00014773" w:rsidP="000147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 I (CG-28  9:45 am – 11:45 am)</w:t>
            </w:r>
          </w:p>
        </w:tc>
        <w:tc>
          <w:tcPr>
            <w:tcW w:w="3420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1-6</w:t>
            </w:r>
          </w:p>
        </w:tc>
      </w:tr>
      <w:tr w:rsidR="00014773" w:rsidRPr="00860CFA" w:rsidTr="00F514AC">
        <w:tc>
          <w:tcPr>
            <w:tcW w:w="1548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3 Feb</w:t>
            </w:r>
          </w:p>
        </w:tc>
        <w:tc>
          <w:tcPr>
            <w:tcW w:w="4320" w:type="dxa"/>
          </w:tcPr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Pain and sleep</w:t>
            </w:r>
          </w:p>
        </w:tc>
        <w:tc>
          <w:tcPr>
            <w:tcW w:w="3420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Workman chapter 7</w:t>
            </w:r>
          </w:p>
        </w:tc>
      </w:tr>
      <w:tr w:rsidR="00014773" w:rsidRPr="00860CFA" w:rsidTr="00F514AC">
        <w:tc>
          <w:tcPr>
            <w:tcW w:w="1548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 Feb</w:t>
            </w:r>
          </w:p>
        </w:tc>
        <w:tc>
          <w:tcPr>
            <w:tcW w:w="4320" w:type="dxa"/>
          </w:tcPr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 xml:space="preserve">Anti-Inflammatory 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Antibacterial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Antiviral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Workman chapters 8 – 10</w:t>
            </w:r>
          </w:p>
        </w:tc>
      </w:tr>
      <w:tr w:rsidR="00014773" w:rsidRPr="00860CFA" w:rsidTr="00F514AC">
        <w:tc>
          <w:tcPr>
            <w:tcW w:w="1548" w:type="dxa"/>
          </w:tcPr>
          <w:p w:rsidR="00014773" w:rsidRDefault="0001477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 Feb</w:t>
            </w:r>
          </w:p>
        </w:tc>
        <w:tc>
          <w:tcPr>
            <w:tcW w:w="4320" w:type="dxa"/>
          </w:tcPr>
          <w:p w:rsidR="00014773" w:rsidRDefault="00014773" w:rsidP="00014773">
            <w:pPr>
              <w:rPr>
                <w:rFonts w:ascii="Times New Roman" w:hAnsi="Times New Roman"/>
                <w:szCs w:val="24"/>
              </w:rPr>
            </w:pPr>
            <w:r w:rsidRPr="00812C5F">
              <w:rPr>
                <w:rFonts w:ascii="Times New Roman" w:hAnsi="Times New Roman"/>
                <w:szCs w:val="24"/>
              </w:rPr>
              <w:t>Antitubercular &amp; Antifungal</w:t>
            </w:r>
          </w:p>
          <w:p w:rsidR="00014773" w:rsidRPr="00014773" w:rsidRDefault="00014773" w:rsidP="000147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Urine Output</w:t>
            </w:r>
          </w:p>
        </w:tc>
        <w:tc>
          <w:tcPr>
            <w:tcW w:w="3420" w:type="dxa"/>
          </w:tcPr>
          <w:p w:rsidR="00014773" w:rsidRPr="00014773" w:rsidRDefault="00014773" w:rsidP="00D559D0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Workman chapters 11 – 12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E96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Feb</w:t>
            </w:r>
          </w:p>
        </w:tc>
        <w:tc>
          <w:tcPr>
            <w:tcW w:w="4320" w:type="dxa"/>
          </w:tcPr>
          <w:p w:rsidR="00E96938" w:rsidRPr="00F514AC" w:rsidRDefault="00E96938" w:rsidP="007D319F">
            <w:pPr>
              <w:rPr>
                <w:rFonts w:ascii="Times New Roman" w:hAnsi="Times New Roman"/>
                <w:b/>
              </w:rPr>
            </w:pPr>
            <w:r w:rsidRPr="00F514AC">
              <w:rPr>
                <w:rFonts w:ascii="Times New Roman" w:hAnsi="Times New Roman"/>
                <w:b/>
              </w:rPr>
              <w:t>EXAM II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7D319F">
              <w:rPr>
                <w:rFonts w:ascii="Times New Roman" w:hAnsi="Times New Roman"/>
                <w:b/>
              </w:rPr>
              <w:t>CG-28 1:00 pm – 3:00 pm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w="3420" w:type="dxa"/>
          </w:tcPr>
          <w:p w:rsidR="00E96938" w:rsidRPr="00014773" w:rsidRDefault="00E96938" w:rsidP="00F01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7-12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Feb</w:t>
            </w:r>
          </w:p>
        </w:tc>
        <w:tc>
          <w:tcPr>
            <w:tcW w:w="4320" w:type="dxa"/>
          </w:tcPr>
          <w:p w:rsidR="00E96938" w:rsidRPr="00014773" w:rsidRDefault="00E96938" w:rsidP="00E96938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Antihypertensives</w:t>
            </w:r>
          </w:p>
          <w:p w:rsidR="00E96938" w:rsidRPr="00014773" w:rsidRDefault="00E96938" w:rsidP="00E96938">
            <w:pPr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</w:rPr>
              <w:t>Heart Failure</w:t>
            </w:r>
          </w:p>
          <w:p w:rsidR="00E96938" w:rsidRPr="00014773" w:rsidRDefault="00E96938" w:rsidP="0001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E96938" w:rsidRPr="00014773" w:rsidRDefault="00E96938" w:rsidP="00D559D0">
            <w:pPr>
              <w:rPr>
                <w:rFonts w:ascii="Times New Roman" w:hAnsi="Times New Roman"/>
              </w:rPr>
            </w:pPr>
            <w:r w:rsidRPr="00812C5F">
              <w:rPr>
                <w:rFonts w:ascii="Times New Roman" w:hAnsi="Times New Roman"/>
                <w:szCs w:val="24"/>
              </w:rPr>
              <w:t xml:space="preserve">Workman chapters </w:t>
            </w:r>
            <w:r>
              <w:rPr>
                <w:rFonts w:ascii="Times New Roman" w:hAnsi="Times New Roman"/>
                <w:szCs w:val="24"/>
              </w:rPr>
              <w:t>13 – 14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AF57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Mar</w:t>
            </w:r>
          </w:p>
        </w:tc>
        <w:tc>
          <w:tcPr>
            <w:tcW w:w="4320" w:type="dxa"/>
          </w:tcPr>
          <w:p w:rsidR="00E96938" w:rsidRPr="00014773" w:rsidRDefault="00E96938" w:rsidP="00AF57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SPRING BREAK</w:t>
            </w:r>
          </w:p>
        </w:tc>
        <w:tc>
          <w:tcPr>
            <w:tcW w:w="3420" w:type="dxa"/>
          </w:tcPr>
          <w:p w:rsidR="00E96938" w:rsidRPr="00014773" w:rsidRDefault="00E96938" w:rsidP="00D559D0">
            <w:pPr>
              <w:rPr>
                <w:rFonts w:ascii="Times New Roman" w:hAnsi="Times New Roman"/>
              </w:rPr>
            </w:pP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E96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 Mar</w:t>
            </w:r>
          </w:p>
        </w:tc>
        <w:tc>
          <w:tcPr>
            <w:tcW w:w="4320" w:type="dxa"/>
          </w:tcPr>
          <w:p w:rsidR="00E96938" w:rsidRPr="00E96938" w:rsidRDefault="00E96938" w:rsidP="00817954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Antidysrhythmics</w:t>
            </w:r>
          </w:p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Antihyperlipidemics</w:t>
            </w:r>
          </w:p>
          <w:p w:rsidR="00E96938" w:rsidRPr="00014773" w:rsidRDefault="00E96938" w:rsidP="008179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E96938" w:rsidRPr="00014773" w:rsidRDefault="00E96938" w:rsidP="00817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 15 - 16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E96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 Mar</w:t>
            </w:r>
          </w:p>
        </w:tc>
        <w:tc>
          <w:tcPr>
            <w:tcW w:w="4320" w:type="dxa"/>
          </w:tcPr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Anticoagulants/ Antiplatelets</w:t>
            </w:r>
          </w:p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Antiasthmatics &amp; other respiratory problems</w:t>
            </w:r>
          </w:p>
          <w:p w:rsidR="00E96938" w:rsidRPr="00E96938" w:rsidRDefault="00E96938" w:rsidP="00E96938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E96938" w:rsidRPr="00014773" w:rsidRDefault="00E96938" w:rsidP="00B301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17-18</w:t>
            </w:r>
          </w:p>
        </w:tc>
      </w:tr>
      <w:tr w:rsidR="00E96938" w:rsidRPr="00014773" w:rsidTr="001943A7">
        <w:tc>
          <w:tcPr>
            <w:tcW w:w="1548" w:type="dxa"/>
          </w:tcPr>
          <w:p w:rsidR="00E96938" w:rsidRDefault="00E96938" w:rsidP="00194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 Mar</w:t>
            </w:r>
          </w:p>
        </w:tc>
        <w:tc>
          <w:tcPr>
            <w:tcW w:w="4320" w:type="dxa"/>
          </w:tcPr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Nausea, Vomiting, Diarrhea &amp; Constipation</w:t>
            </w:r>
          </w:p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Gastric Ulcers and Reflux</w:t>
            </w:r>
          </w:p>
          <w:p w:rsidR="00E96938" w:rsidRPr="00014773" w:rsidRDefault="00E96938" w:rsidP="00E9693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E96938" w:rsidRPr="00014773" w:rsidRDefault="00E96938" w:rsidP="001943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19-20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E96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Mar</w:t>
            </w:r>
          </w:p>
        </w:tc>
        <w:tc>
          <w:tcPr>
            <w:tcW w:w="4320" w:type="dxa"/>
          </w:tcPr>
          <w:p w:rsidR="00E96938" w:rsidRPr="00E96938" w:rsidRDefault="00E96938" w:rsidP="00E969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 III (CG-28 9:45am – 11:45 am)</w:t>
            </w:r>
          </w:p>
        </w:tc>
        <w:tc>
          <w:tcPr>
            <w:tcW w:w="3420" w:type="dxa"/>
          </w:tcPr>
          <w:p w:rsidR="00E96938" w:rsidRDefault="00E96938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13-20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Apr</w:t>
            </w:r>
          </w:p>
        </w:tc>
        <w:tc>
          <w:tcPr>
            <w:tcW w:w="4320" w:type="dxa"/>
          </w:tcPr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Antiseizures</w:t>
            </w:r>
          </w:p>
          <w:p w:rsidR="00E96938" w:rsidRPr="00E96938" w:rsidRDefault="00E96938" w:rsidP="00E96938">
            <w:pPr>
              <w:rPr>
                <w:rFonts w:ascii="Times New Roman" w:hAnsi="Times New Roman"/>
              </w:rPr>
            </w:pPr>
            <w:r w:rsidRPr="00E96938">
              <w:rPr>
                <w:rFonts w:ascii="Times New Roman" w:hAnsi="Times New Roman"/>
              </w:rPr>
              <w:t>Depression, Anxiety, Psychosis</w:t>
            </w:r>
          </w:p>
          <w:p w:rsidR="00E96938" w:rsidRPr="00014773" w:rsidRDefault="00E96938" w:rsidP="00E96938">
            <w:pPr>
              <w:rPr>
                <w:rFonts w:ascii="Times New Roman" w:hAnsi="Times New Roman"/>
                <w:b/>
              </w:rPr>
            </w:pPr>
            <w:r w:rsidRPr="00E96938">
              <w:rPr>
                <w:rFonts w:ascii="Times New Roman" w:hAnsi="Times New Roman"/>
              </w:rPr>
              <w:t>Alzheimer’s and Parkinson’s Diseases</w:t>
            </w:r>
          </w:p>
        </w:tc>
        <w:tc>
          <w:tcPr>
            <w:tcW w:w="3420" w:type="dxa"/>
          </w:tcPr>
          <w:p w:rsidR="00E96938" w:rsidRPr="00014773" w:rsidRDefault="00E96938" w:rsidP="00D559D0">
            <w:pPr>
              <w:rPr>
                <w:rFonts w:ascii="Times New Roman" w:hAnsi="Times New Roman"/>
              </w:rPr>
            </w:pPr>
            <w:r w:rsidRPr="00BF4E6E">
              <w:rPr>
                <w:rFonts w:ascii="Times New Roman" w:hAnsi="Times New Roman"/>
                <w:szCs w:val="24"/>
              </w:rPr>
              <w:t>Workman chapters 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BF4E6E">
              <w:rPr>
                <w:rFonts w:ascii="Times New Roman" w:hAnsi="Times New Roman"/>
                <w:szCs w:val="24"/>
              </w:rPr>
              <w:t xml:space="preserve"> – 23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 Apr</w:t>
            </w:r>
          </w:p>
        </w:tc>
        <w:tc>
          <w:tcPr>
            <w:tcW w:w="4320" w:type="dxa"/>
          </w:tcPr>
          <w:p w:rsidR="00C95423" w:rsidRPr="00C95423" w:rsidRDefault="00C95423" w:rsidP="00C95423">
            <w:pPr>
              <w:widowControl/>
              <w:rPr>
                <w:rFonts w:ascii="Times New Roman" w:eastAsia="Calibri" w:hAnsi="Times New Roman"/>
                <w:snapToGrid/>
                <w:szCs w:val="24"/>
              </w:rPr>
            </w:pPr>
            <w:r w:rsidRPr="00C95423">
              <w:rPr>
                <w:rFonts w:ascii="Times New Roman" w:eastAsia="Calibri" w:hAnsi="Times New Roman"/>
                <w:snapToGrid/>
                <w:szCs w:val="24"/>
              </w:rPr>
              <w:t>Endocrine</w:t>
            </w:r>
          </w:p>
          <w:p w:rsidR="00C95423" w:rsidRDefault="00C95423" w:rsidP="00C95423">
            <w:pPr>
              <w:widowControl/>
              <w:rPr>
                <w:rFonts w:ascii="Times New Roman" w:eastAsia="Calibri" w:hAnsi="Times New Roman"/>
                <w:snapToGrid/>
                <w:szCs w:val="24"/>
              </w:rPr>
            </w:pPr>
            <w:r w:rsidRPr="00C95423">
              <w:rPr>
                <w:rFonts w:ascii="Times New Roman" w:eastAsia="Calibri" w:hAnsi="Times New Roman"/>
                <w:snapToGrid/>
                <w:szCs w:val="24"/>
              </w:rPr>
              <w:t>Diabetes</w:t>
            </w:r>
          </w:p>
          <w:p w:rsidR="00C95423" w:rsidRDefault="00C95423" w:rsidP="00C95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Glaucoma</w:t>
            </w:r>
          </w:p>
          <w:p w:rsidR="00C95423" w:rsidRDefault="00C95423" w:rsidP="00C954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Cancer</w:t>
            </w:r>
          </w:p>
          <w:p w:rsidR="00E96938" w:rsidRPr="00014773" w:rsidRDefault="00E96938" w:rsidP="000147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</w:tcPr>
          <w:p w:rsidR="00E96938" w:rsidRPr="00014773" w:rsidRDefault="00C95423" w:rsidP="00C9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24-27</w:t>
            </w:r>
          </w:p>
        </w:tc>
      </w:tr>
      <w:tr w:rsidR="00E96938" w:rsidRPr="00860CFA" w:rsidTr="00F514AC">
        <w:tc>
          <w:tcPr>
            <w:tcW w:w="1548" w:type="dxa"/>
          </w:tcPr>
          <w:p w:rsidR="00E96938" w:rsidRDefault="00E96938" w:rsidP="00C9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954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Apr</w:t>
            </w:r>
          </w:p>
        </w:tc>
        <w:tc>
          <w:tcPr>
            <w:tcW w:w="4320" w:type="dxa"/>
          </w:tcPr>
          <w:p w:rsidR="00E96938" w:rsidRPr="00014773" w:rsidRDefault="00C95423" w:rsidP="000147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 IV (CG-28  9:45am – 11:45 am)</w:t>
            </w:r>
          </w:p>
        </w:tc>
        <w:tc>
          <w:tcPr>
            <w:tcW w:w="3420" w:type="dxa"/>
          </w:tcPr>
          <w:p w:rsidR="00E96938" w:rsidRPr="00014773" w:rsidRDefault="00C95423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Workman chapters 21-27</w:t>
            </w:r>
          </w:p>
        </w:tc>
      </w:tr>
    </w:tbl>
    <w:p w:rsidR="0056789B" w:rsidRDefault="0056789B" w:rsidP="00806F86">
      <w:pPr>
        <w:rPr>
          <w:rFonts w:ascii="Times New Roman" w:hAnsi="Times New Roman"/>
          <w:szCs w:val="24"/>
        </w:rPr>
      </w:pPr>
    </w:p>
    <w:p w:rsidR="007A0827" w:rsidRDefault="007A0827" w:rsidP="00806F86">
      <w:pPr>
        <w:rPr>
          <w:rFonts w:ascii="Times New Roman" w:hAnsi="Times New Roman"/>
          <w:caps/>
          <w:szCs w:val="24"/>
          <w:u w:val="single"/>
        </w:rPr>
      </w:pPr>
    </w:p>
    <w:p w:rsidR="007A0827" w:rsidRDefault="007A0827" w:rsidP="00806F86">
      <w:pPr>
        <w:rPr>
          <w:rFonts w:ascii="Times New Roman" w:hAnsi="Times New Roman"/>
          <w:caps/>
          <w:szCs w:val="24"/>
          <w:u w:val="single"/>
        </w:rPr>
      </w:pPr>
    </w:p>
    <w:p w:rsidR="00972830" w:rsidRDefault="004D2C96" w:rsidP="00806F86">
      <w:pPr>
        <w:rPr>
          <w:rFonts w:ascii="Times New Roman" w:hAnsi="Times New Roman"/>
          <w:caps/>
          <w:szCs w:val="24"/>
          <w:u w:val="single"/>
        </w:rPr>
      </w:pPr>
      <w:r w:rsidRPr="004D2C96">
        <w:rPr>
          <w:rFonts w:ascii="Times New Roman" w:hAnsi="Times New Roman"/>
          <w:caps/>
          <w:szCs w:val="24"/>
          <w:u w:val="single"/>
        </w:rPr>
        <w:lastRenderedPageBreak/>
        <w:t>University and College of Nursing Policies:</w:t>
      </w:r>
      <w:r w:rsidR="008C3480">
        <w:rPr>
          <w:rFonts w:ascii="Times New Roman" w:hAnsi="Times New Roman"/>
          <w:caps/>
          <w:szCs w:val="24"/>
          <w:u w:val="single"/>
        </w:rPr>
        <w:t xml:space="preserve">  </w:t>
      </w:r>
    </w:p>
    <w:p w:rsidR="00972830" w:rsidRDefault="00972830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3" w:history="1">
        <w:r w:rsidRPr="00EA63A9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BA3329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Attendance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Academic Honesty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UF Grading Policy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Accommodations due to Disability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Religious Holidays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Counseling and Mental Health Services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Student Handbook</w:t>
      </w:r>
    </w:p>
    <w:p w:rsidR="007A0827" w:rsidRPr="00FD365E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Faculty Evaluations</w:t>
      </w:r>
    </w:p>
    <w:p w:rsidR="007A0827" w:rsidRPr="007A0827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FD365E">
        <w:rPr>
          <w:rFonts w:ascii="Times New Roman" w:hAnsi="Times New Roman"/>
          <w:szCs w:val="24"/>
        </w:rPr>
        <w:t>Student Use of Social Media</w:t>
      </w:r>
    </w:p>
    <w:p w:rsidR="007A0827" w:rsidRPr="00E97F03" w:rsidRDefault="007A0827" w:rsidP="007A0827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sectPr w:rsidR="007A0827" w:rsidRPr="00E97F03" w:rsidSect="009A5A04">
      <w:footerReference w:type="default" r:id="rId14"/>
      <w:footerReference w:type="first" r:id="rId15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BD" w:rsidRDefault="007817BD">
      <w:r>
        <w:separator/>
      </w:r>
    </w:p>
  </w:endnote>
  <w:endnote w:type="continuationSeparator" w:id="0">
    <w:p w:rsidR="007817BD" w:rsidRDefault="007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4" w:rsidRPr="00902664" w:rsidRDefault="00902664">
    <w:pPr>
      <w:pStyle w:val="Footer"/>
      <w:rPr>
        <w:sz w:val="16"/>
        <w:szCs w:val="16"/>
      </w:rPr>
    </w:pPr>
    <w:r w:rsidRPr="00902664">
      <w:rPr>
        <w:sz w:val="16"/>
        <w:szCs w:val="16"/>
      </w:rPr>
      <w:t>NUR 3145 – Section 3085 – Spring 2015 - Final</w:t>
    </w:r>
  </w:p>
  <w:p w:rsidR="00902664" w:rsidRDefault="00902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64" w:rsidRPr="00902664" w:rsidRDefault="00902664">
    <w:pPr>
      <w:pStyle w:val="Footer"/>
      <w:rPr>
        <w:sz w:val="16"/>
        <w:szCs w:val="16"/>
      </w:rPr>
    </w:pPr>
    <w:r w:rsidRPr="00902664">
      <w:rPr>
        <w:sz w:val="16"/>
        <w:szCs w:val="16"/>
      </w:rPr>
      <w:t>NUR 3145 – Section 3085 – Spring 2015 - Final</w:t>
    </w:r>
  </w:p>
  <w:p w:rsidR="00902664" w:rsidRDefault="0090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BD" w:rsidRDefault="007817BD">
      <w:r>
        <w:separator/>
      </w:r>
    </w:p>
  </w:footnote>
  <w:footnote w:type="continuationSeparator" w:id="0">
    <w:p w:rsidR="007817BD" w:rsidRDefault="0078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65_"/>
      </v:shape>
    </w:pict>
  </w:numPicBullet>
  <w:abstractNum w:abstractNumId="0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A5728CF"/>
    <w:multiLevelType w:val="hybridMultilevel"/>
    <w:tmpl w:val="361C2C78"/>
    <w:lvl w:ilvl="0" w:tplc="B29EE85C">
      <w:start w:val="1"/>
      <w:numFmt w:val="lowerLetter"/>
      <w:lvlText w:val="%1.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8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2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01B0425"/>
    <w:multiLevelType w:val="hybridMultilevel"/>
    <w:tmpl w:val="6E5EA524"/>
    <w:lvl w:ilvl="0" w:tplc="D07265DC">
      <w:start w:val="1"/>
      <w:numFmt w:val="decimal"/>
      <w:lvlText w:val="%1."/>
      <w:lvlJc w:val="left"/>
      <w:pPr>
        <w:ind w:left="189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4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E38A0"/>
    <w:multiLevelType w:val="hybridMultilevel"/>
    <w:tmpl w:val="1BDC2C80"/>
    <w:lvl w:ilvl="0" w:tplc="AB28B84A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8E32B89A">
      <w:start w:val="1"/>
      <w:numFmt w:val="lowerLetter"/>
      <w:lvlText w:val="%2."/>
      <w:lvlJc w:val="left"/>
      <w:pPr>
        <w:ind w:left="216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0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3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4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41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2"/>
  </w:num>
  <w:num w:numId="4">
    <w:abstractNumId w:val="11"/>
  </w:num>
  <w:num w:numId="5">
    <w:abstractNumId w:val="23"/>
  </w:num>
  <w:num w:numId="6">
    <w:abstractNumId w:val="14"/>
  </w:num>
  <w:num w:numId="7">
    <w:abstractNumId w:val="40"/>
  </w:num>
  <w:num w:numId="8">
    <w:abstractNumId w:val="7"/>
  </w:num>
  <w:num w:numId="9">
    <w:abstractNumId w:val="33"/>
  </w:num>
  <w:num w:numId="10">
    <w:abstractNumId w:val="21"/>
  </w:num>
  <w:num w:numId="11">
    <w:abstractNumId w:val="6"/>
  </w:num>
  <w:num w:numId="12">
    <w:abstractNumId w:val="42"/>
  </w:num>
  <w:num w:numId="13">
    <w:abstractNumId w:val="0"/>
  </w:num>
  <w:num w:numId="14">
    <w:abstractNumId w:val="27"/>
  </w:num>
  <w:num w:numId="15">
    <w:abstractNumId w:val="38"/>
  </w:num>
  <w:num w:numId="16">
    <w:abstractNumId w:val="25"/>
  </w:num>
  <w:num w:numId="17">
    <w:abstractNumId w:val="35"/>
  </w:num>
  <w:num w:numId="18">
    <w:abstractNumId w:val="41"/>
  </w:num>
  <w:num w:numId="19">
    <w:abstractNumId w:val="37"/>
  </w:num>
  <w:num w:numId="20">
    <w:abstractNumId w:val="17"/>
  </w:num>
  <w:num w:numId="21">
    <w:abstractNumId w:val="31"/>
  </w:num>
  <w:num w:numId="22">
    <w:abstractNumId w:val="34"/>
  </w:num>
  <w:num w:numId="23">
    <w:abstractNumId w:val="16"/>
  </w:num>
  <w:num w:numId="24">
    <w:abstractNumId w:val="19"/>
  </w:num>
  <w:num w:numId="25">
    <w:abstractNumId w:val="8"/>
  </w:num>
  <w:num w:numId="26">
    <w:abstractNumId w:val="1"/>
  </w:num>
  <w:num w:numId="27">
    <w:abstractNumId w:val="3"/>
  </w:num>
  <w:num w:numId="28">
    <w:abstractNumId w:val="30"/>
  </w:num>
  <w:num w:numId="29">
    <w:abstractNumId w:val="10"/>
  </w:num>
  <w:num w:numId="30">
    <w:abstractNumId w:val="2"/>
  </w:num>
  <w:num w:numId="31">
    <w:abstractNumId w:val="24"/>
  </w:num>
  <w:num w:numId="32">
    <w:abstractNumId w:val="22"/>
  </w:num>
  <w:num w:numId="33">
    <w:abstractNumId w:val="5"/>
  </w:num>
  <w:num w:numId="34">
    <w:abstractNumId w:val="12"/>
  </w:num>
  <w:num w:numId="35">
    <w:abstractNumId w:val="13"/>
  </w:num>
  <w:num w:numId="36">
    <w:abstractNumId w:val="20"/>
  </w:num>
  <w:num w:numId="37">
    <w:abstractNumId w:val="36"/>
  </w:num>
  <w:num w:numId="38">
    <w:abstractNumId w:val="9"/>
  </w:num>
  <w:num w:numId="39">
    <w:abstractNumId w:val="39"/>
  </w:num>
  <w:num w:numId="40">
    <w:abstractNumId w:val="15"/>
  </w:num>
  <w:num w:numId="41">
    <w:abstractNumId w:val="18"/>
  </w:num>
  <w:num w:numId="42">
    <w:abstractNumId w:val="2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5"/>
    <w:rsid w:val="00006ED3"/>
    <w:rsid w:val="00011BDD"/>
    <w:rsid w:val="00012FC3"/>
    <w:rsid w:val="00014773"/>
    <w:rsid w:val="00021DDA"/>
    <w:rsid w:val="00033EBF"/>
    <w:rsid w:val="00046EE9"/>
    <w:rsid w:val="000616E7"/>
    <w:rsid w:val="00061932"/>
    <w:rsid w:val="00065FE7"/>
    <w:rsid w:val="00072CA0"/>
    <w:rsid w:val="000815A8"/>
    <w:rsid w:val="000D4C71"/>
    <w:rsid w:val="000E4708"/>
    <w:rsid w:val="000F3AC3"/>
    <w:rsid w:val="00157878"/>
    <w:rsid w:val="00162B31"/>
    <w:rsid w:val="001901D5"/>
    <w:rsid w:val="001A4176"/>
    <w:rsid w:val="001C15A5"/>
    <w:rsid w:val="001D0160"/>
    <w:rsid w:val="001E1A5F"/>
    <w:rsid w:val="001F2B65"/>
    <w:rsid w:val="001F5ACE"/>
    <w:rsid w:val="0020147E"/>
    <w:rsid w:val="00214FFD"/>
    <w:rsid w:val="00230B1F"/>
    <w:rsid w:val="00260C21"/>
    <w:rsid w:val="002674F4"/>
    <w:rsid w:val="00283E5A"/>
    <w:rsid w:val="00285B4C"/>
    <w:rsid w:val="002871EA"/>
    <w:rsid w:val="002919E3"/>
    <w:rsid w:val="00294BFF"/>
    <w:rsid w:val="002A02A5"/>
    <w:rsid w:val="002A78F1"/>
    <w:rsid w:val="002B19A8"/>
    <w:rsid w:val="002C5553"/>
    <w:rsid w:val="003112B2"/>
    <w:rsid w:val="003131E6"/>
    <w:rsid w:val="00321C28"/>
    <w:rsid w:val="00326216"/>
    <w:rsid w:val="0033668E"/>
    <w:rsid w:val="0036467C"/>
    <w:rsid w:val="00367485"/>
    <w:rsid w:val="00381A23"/>
    <w:rsid w:val="00384146"/>
    <w:rsid w:val="00402209"/>
    <w:rsid w:val="00415580"/>
    <w:rsid w:val="0044016D"/>
    <w:rsid w:val="0045052E"/>
    <w:rsid w:val="00452D5D"/>
    <w:rsid w:val="004567B8"/>
    <w:rsid w:val="00482F5F"/>
    <w:rsid w:val="004A637D"/>
    <w:rsid w:val="004C47F5"/>
    <w:rsid w:val="004D2C96"/>
    <w:rsid w:val="004E0B80"/>
    <w:rsid w:val="004F41DD"/>
    <w:rsid w:val="0050638D"/>
    <w:rsid w:val="00531F5B"/>
    <w:rsid w:val="00532D58"/>
    <w:rsid w:val="00536B53"/>
    <w:rsid w:val="0054306A"/>
    <w:rsid w:val="0054664E"/>
    <w:rsid w:val="00564EF3"/>
    <w:rsid w:val="0056789B"/>
    <w:rsid w:val="005706F6"/>
    <w:rsid w:val="005B408E"/>
    <w:rsid w:val="005D7836"/>
    <w:rsid w:val="005F0FB6"/>
    <w:rsid w:val="005F18A0"/>
    <w:rsid w:val="00607AB6"/>
    <w:rsid w:val="0061114B"/>
    <w:rsid w:val="006A56BA"/>
    <w:rsid w:val="006B08A7"/>
    <w:rsid w:val="006B4396"/>
    <w:rsid w:val="006C7CAF"/>
    <w:rsid w:val="006D2A3A"/>
    <w:rsid w:val="006D4351"/>
    <w:rsid w:val="006E588D"/>
    <w:rsid w:val="006F66B0"/>
    <w:rsid w:val="00714199"/>
    <w:rsid w:val="00740B15"/>
    <w:rsid w:val="0074386B"/>
    <w:rsid w:val="007649B3"/>
    <w:rsid w:val="007715D6"/>
    <w:rsid w:val="007817BD"/>
    <w:rsid w:val="00786779"/>
    <w:rsid w:val="007928DD"/>
    <w:rsid w:val="007A0827"/>
    <w:rsid w:val="007B21D6"/>
    <w:rsid w:val="007B5DCE"/>
    <w:rsid w:val="007C2C38"/>
    <w:rsid w:val="007D25F7"/>
    <w:rsid w:val="007D319F"/>
    <w:rsid w:val="007E287E"/>
    <w:rsid w:val="007E542E"/>
    <w:rsid w:val="00806F86"/>
    <w:rsid w:val="0082404F"/>
    <w:rsid w:val="00834441"/>
    <w:rsid w:val="008447ED"/>
    <w:rsid w:val="0085267C"/>
    <w:rsid w:val="00857396"/>
    <w:rsid w:val="008575FE"/>
    <w:rsid w:val="00860CFA"/>
    <w:rsid w:val="008C3480"/>
    <w:rsid w:val="008C7B33"/>
    <w:rsid w:val="008D2A40"/>
    <w:rsid w:val="00902664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D3F3D"/>
    <w:rsid w:val="009E3ADD"/>
    <w:rsid w:val="009F02BC"/>
    <w:rsid w:val="009F2D04"/>
    <w:rsid w:val="009F523C"/>
    <w:rsid w:val="009F704A"/>
    <w:rsid w:val="00A028F6"/>
    <w:rsid w:val="00A048F7"/>
    <w:rsid w:val="00A07524"/>
    <w:rsid w:val="00A11C2B"/>
    <w:rsid w:val="00A72784"/>
    <w:rsid w:val="00A90BF9"/>
    <w:rsid w:val="00A97C5F"/>
    <w:rsid w:val="00B018BB"/>
    <w:rsid w:val="00B12BA4"/>
    <w:rsid w:val="00B26214"/>
    <w:rsid w:val="00B5171C"/>
    <w:rsid w:val="00B52ACB"/>
    <w:rsid w:val="00B66F77"/>
    <w:rsid w:val="00B77462"/>
    <w:rsid w:val="00B84CD2"/>
    <w:rsid w:val="00B90334"/>
    <w:rsid w:val="00BA3329"/>
    <w:rsid w:val="00BA411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61B3C"/>
    <w:rsid w:val="00C91721"/>
    <w:rsid w:val="00C94A7E"/>
    <w:rsid w:val="00C95423"/>
    <w:rsid w:val="00CB4163"/>
    <w:rsid w:val="00CC306A"/>
    <w:rsid w:val="00CC322D"/>
    <w:rsid w:val="00CD5FCA"/>
    <w:rsid w:val="00D30256"/>
    <w:rsid w:val="00D3439F"/>
    <w:rsid w:val="00D64B8E"/>
    <w:rsid w:val="00D80D12"/>
    <w:rsid w:val="00D831F3"/>
    <w:rsid w:val="00D939F4"/>
    <w:rsid w:val="00D93B1B"/>
    <w:rsid w:val="00D97EF6"/>
    <w:rsid w:val="00DB1138"/>
    <w:rsid w:val="00DD0C23"/>
    <w:rsid w:val="00DE010F"/>
    <w:rsid w:val="00DE103F"/>
    <w:rsid w:val="00DE2A47"/>
    <w:rsid w:val="00DF2502"/>
    <w:rsid w:val="00DF3E80"/>
    <w:rsid w:val="00E05E90"/>
    <w:rsid w:val="00E376B1"/>
    <w:rsid w:val="00E424DA"/>
    <w:rsid w:val="00E546A0"/>
    <w:rsid w:val="00E57349"/>
    <w:rsid w:val="00E66FF2"/>
    <w:rsid w:val="00E8328E"/>
    <w:rsid w:val="00E96938"/>
    <w:rsid w:val="00E97F03"/>
    <w:rsid w:val="00EA37F9"/>
    <w:rsid w:val="00EB31FB"/>
    <w:rsid w:val="00EB65F8"/>
    <w:rsid w:val="00EC1515"/>
    <w:rsid w:val="00F342A7"/>
    <w:rsid w:val="00F514AC"/>
    <w:rsid w:val="00F532F9"/>
    <w:rsid w:val="00F747D1"/>
    <w:rsid w:val="00F8367D"/>
    <w:rsid w:val="00FB6797"/>
    <w:rsid w:val="00FC2E5E"/>
    <w:rsid w:val="00FD365E"/>
    <w:rsid w:val="00FD4F28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sing.ufl.edu/students/student-policies-and-handbooks/course-polici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talog.ufl.edu/ugrad/current/regulations/info/grade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ss.at.ufl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weber@ufl.ed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FC17-4CDF-47FC-9DD8-564E8191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6522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Brown,Vivian B</cp:lastModifiedBy>
  <cp:revision>2</cp:revision>
  <cp:lastPrinted>2014-12-12T16:03:00Z</cp:lastPrinted>
  <dcterms:created xsi:type="dcterms:W3CDTF">2014-12-12T16:41:00Z</dcterms:created>
  <dcterms:modified xsi:type="dcterms:W3CDTF">2014-12-12T16:41:00Z</dcterms:modified>
</cp:coreProperties>
</file>