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7" w:type="dxa"/>
        <w:jc w:val="center"/>
        <w:tblInd w:w="-347" w:type="dxa"/>
        <w:tblLayout w:type="fixed"/>
        <w:tblCellMar>
          <w:top w:w="14" w:type="dxa"/>
          <w:left w:w="86" w:type="dxa"/>
          <w:bottom w:w="14" w:type="dxa"/>
          <w:right w:w="86" w:type="dxa"/>
        </w:tblCellMar>
        <w:tblLook w:val="0020" w:firstRow="1" w:lastRow="0" w:firstColumn="0" w:lastColumn="0" w:noHBand="0" w:noVBand="0"/>
      </w:tblPr>
      <w:tblGrid>
        <w:gridCol w:w="65"/>
        <w:gridCol w:w="1509"/>
        <w:gridCol w:w="19"/>
        <w:gridCol w:w="581"/>
        <w:gridCol w:w="441"/>
        <w:gridCol w:w="1965"/>
        <w:gridCol w:w="1874"/>
        <w:gridCol w:w="3167"/>
        <w:gridCol w:w="78"/>
        <w:gridCol w:w="8"/>
      </w:tblGrid>
      <w:tr w:rsidR="00DB0730" w:rsidTr="00EE1F95">
        <w:trPr>
          <w:gridBefore w:val="1"/>
          <w:wBefore w:w="65" w:type="dxa"/>
          <w:trHeight w:val="576"/>
          <w:jc w:val="center"/>
        </w:trPr>
        <w:tc>
          <w:tcPr>
            <w:tcW w:w="9642" w:type="dxa"/>
            <w:gridSpan w:val="9"/>
            <w:tcMar>
              <w:left w:w="0" w:type="dxa"/>
            </w:tcMar>
            <w:vAlign w:val="center"/>
          </w:tcPr>
          <w:p w:rsidR="00DB0730" w:rsidRDefault="00DB0730" w:rsidP="00A613FE">
            <w:pPr>
              <w:pStyle w:val="Heading1"/>
              <w:rPr>
                <w:u w:val="single"/>
              </w:rPr>
            </w:pPr>
            <w:r>
              <w:rPr>
                <w:u w:val="single"/>
              </w:rPr>
              <w:t>UF CON Staff Council Executive Board</w:t>
            </w:r>
          </w:p>
        </w:tc>
      </w:tr>
      <w:tr w:rsidR="00DB0730" w:rsidTr="00EE1F95">
        <w:trPr>
          <w:gridBefore w:val="1"/>
          <w:wBefore w:w="65" w:type="dxa"/>
          <w:trHeight w:val="274"/>
          <w:jc w:val="center"/>
        </w:trPr>
        <w:tc>
          <w:tcPr>
            <w:tcW w:w="2550" w:type="dxa"/>
            <w:gridSpan w:val="4"/>
            <w:tcMar>
              <w:left w:w="0" w:type="dxa"/>
            </w:tcMar>
            <w:vAlign w:val="center"/>
          </w:tcPr>
          <w:p w:rsidR="00DB0730" w:rsidRDefault="00DB0730" w:rsidP="00A613FE">
            <w:pPr>
              <w:pStyle w:val="Heading3"/>
            </w:pPr>
            <w:r>
              <w:t>Minutes</w:t>
            </w:r>
          </w:p>
        </w:tc>
        <w:tc>
          <w:tcPr>
            <w:tcW w:w="1965" w:type="dxa"/>
            <w:tcMar>
              <w:left w:w="0" w:type="dxa"/>
            </w:tcMar>
            <w:vAlign w:val="center"/>
          </w:tcPr>
          <w:p w:rsidR="00DB0730" w:rsidRDefault="00333B77" w:rsidP="00333B77">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February</w:t>
            </w:r>
            <w:r w:rsidR="00732DD4">
              <w:rPr>
                <w:rFonts w:ascii="Times New Roman" w:hAnsi="Times New Roman"/>
                <w:sz w:val="20"/>
              </w:rPr>
              <w:t xml:space="preserve"> </w:t>
            </w:r>
            <w:r>
              <w:rPr>
                <w:rFonts w:ascii="Times New Roman" w:hAnsi="Times New Roman"/>
                <w:sz w:val="20"/>
              </w:rPr>
              <w:t>9</w:t>
            </w:r>
            <w:r w:rsidR="00DB0730" w:rsidRPr="009E342F">
              <w:rPr>
                <w:rFonts w:ascii="Times New Roman" w:hAnsi="Times New Roman"/>
                <w:sz w:val="20"/>
              </w:rPr>
              <w:t>, 201</w:t>
            </w:r>
            <w:r>
              <w:rPr>
                <w:rFonts w:ascii="Times New Roman" w:hAnsi="Times New Roman"/>
                <w:sz w:val="20"/>
              </w:rPr>
              <w:t>6</w:t>
            </w:r>
          </w:p>
        </w:tc>
        <w:tc>
          <w:tcPr>
            <w:tcW w:w="1874" w:type="dxa"/>
            <w:tcMar>
              <w:left w:w="0" w:type="dxa"/>
            </w:tcMar>
            <w:vAlign w:val="center"/>
          </w:tcPr>
          <w:p w:rsidR="00DB0730" w:rsidRDefault="00333B77" w:rsidP="00732DD4">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10:30</w:t>
            </w:r>
            <w:r w:rsidR="00DB0730" w:rsidRPr="009E342F">
              <w:rPr>
                <w:rFonts w:ascii="Times New Roman" w:hAnsi="Times New Roman"/>
                <w:sz w:val="20"/>
              </w:rPr>
              <w:t xml:space="preserve"> </w:t>
            </w:r>
            <w:r w:rsidR="00732DD4">
              <w:rPr>
                <w:rFonts w:ascii="Times New Roman" w:hAnsi="Times New Roman"/>
                <w:sz w:val="20"/>
              </w:rPr>
              <w:t>a</w:t>
            </w:r>
            <w:r w:rsidR="00DB0730" w:rsidRPr="009E342F">
              <w:rPr>
                <w:rFonts w:ascii="Times New Roman" w:hAnsi="Times New Roman"/>
                <w:sz w:val="20"/>
              </w:rPr>
              <w:t xml:space="preserve">.M. </w:t>
            </w:r>
            <w:r w:rsidR="00DB0730">
              <w:rPr>
                <w:rFonts w:ascii="Times New Roman" w:hAnsi="Times New Roman"/>
                <w:sz w:val="20"/>
              </w:rPr>
              <w:t>EST</w:t>
            </w:r>
          </w:p>
        </w:tc>
        <w:tc>
          <w:tcPr>
            <w:tcW w:w="3253" w:type="dxa"/>
            <w:gridSpan w:val="3"/>
            <w:tcMar>
              <w:left w:w="0" w:type="dxa"/>
            </w:tcMar>
            <w:vAlign w:val="center"/>
          </w:tcPr>
          <w:p w:rsidR="00DB0730" w:rsidRDefault="00DB0730" w:rsidP="00A613FE">
            <w:pPr>
              <w:pStyle w:val="Heading5"/>
              <w:rPr>
                <w:rFonts w:ascii="Times New Roman" w:hAnsi="Times New Roman"/>
                <w:sz w:val="20"/>
              </w:rPr>
            </w:pPr>
            <w:r>
              <w:rPr>
                <w:rFonts w:ascii="Times New Roman" w:hAnsi="Times New Roman"/>
                <w:sz w:val="20"/>
              </w:rPr>
              <w:t>UF CON Staff Council</w:t>
            </w:r>
          </w:p>
          <w:p w:rsidR="00DB0730" w:rsidRDefault="00DB0730" w:rsidP="00A613FE">
            <w:pPr>
              <w:jc w:val="right"/>
              <w:rPr>
                <w:rFonts w:ascii="Times New Roman" w:hAnsi="Times New Roman"/>
                <w:sz w:val="20"/>
              </w:rPr>
            </w:pPr>
            <w:r>
              <w:rPr>
                <w:rFonts w:ascii="Times New Roman" w:hAnsi="Times New Roman"/>
                <w:sz w:val="20"/>
              </w:rPr>
              <w:t>Executive Board Meeting</w:t>
            </w:r>
          </w:p>
          <w:p w:rsidR="00DB0730" w:rsidRDefault="00DB0730" w:rsidP="00A613FE">
            <w:pPr>
              <w:rPr>
                <w:rFonts w:ascii="Times New Roman" w:hAnsi="Times New Roman"/>
                <w:sz w:val="20"/>
              </w:rPr>
            </w:pPr>
          </w:p>
        </w:tc>
      </w:tr>
      <w:tr w:rsidR="00DB0730" w:rsidTr="00EE1F95">
        <w:trPr>
          <w:gridBefore w:val="1"/>
          <w:wBefore w:w="65" w:type="dxa"/>
          <w:trHeight w:val="229"/>
          <w:jc w:val="center"/>
        </w:trPr>
        <w:tc>
          <w:tcPr>
            <w:tcW w:w="9642" w:type="dxa"/>
            <w:gridSpan w:val="9"/>
            <w:tcMar>
              <w:left w:w="0" w:type="dxa"/>
            </w:tcMar>
            <w:vAlign w:val="center"/>
          </w:tcPr>
          <w:p w:rsidR="00DB0730" w:rsidRDefault="00DB0730" w:rsidP="00A613FE"/>
        </w:tc>
      </w:tr>
      <w:tr w:rsidR="00DB0730" w:rsidTr="00EE1F95">
        <w:trPr>
          <w:gridBefore w:val="1"/>
          <w:wBefore w:w="65" w:type="dxa"/>
          <w:trHeight w:val="360"/>
          <w:jc w:val="center"/>
        </w:trPr>
        <w:tc>
          <w:tcPr>
            <w:tcW w:w="2109"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Meeting called by</w:t>
            </w:r>
          </w:p>
        </w:tc>
        <w:tc>
          <w:tcPr>
            <w:tcW w:w="7533" w:type="dxa"/>
            <w:gridSpan w:val="6"/>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UF CON Staff Council Executive Board</w:t>
            </w:r>
          </w:p>
        </w:tc>
      </w:tr>
      <w:tr w:rsidR="00DB0730" w:rsidTr="00EE1F95">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Type of meeting</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sidRPr="009E342F">
              <w:rPr>
                <w:rFonts w:ascii="Times New Roman" w:hAnsi="Times New Roman"/>
                <w:sz w:val="24"/>
              </w:rPr>
              <w:t>Face-to-face</w:t>
            </w:r>
          </w:p>
        </w:tc>
      </w:tr>
      <w:tr w:rsidR="00DB0730" w:rsidTr="00EE1F95">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Facilitator(s)</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Kelly Reid</w:t>
            </w:r>
          </w:p>
        </w:tc>
      </w:tr>
      <w:tr w:rsidR="00DB0730" w:rsidTr="00EE1F95">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PRESENT</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16C59" w:rsidRDefault="00DB0730" w:rsidP="00333B77">
            <w:pPr>
              <w:rPr>
                <w:rFonts w:ascii="Times New Roman" w:hAnsi="Times New Roman"/>
                <w:sz w:val="24"/>
              </w:rPr>
            </w:pPr>
            <w:r w:rsidRPr="00BE0C5B">
              <w:rPr>
                <w:rFonts w:ascii="Times New Roman" w:hAnsi="Times New Roman"/>
                <w:sz w:val="24"/>
              </w:rPr>
              <w:t>Kelly Reid, Todd Fra</w:t>
            </w:r>
            <w:r w:rsidR="00AC1912">
              <w:rPr>
                <w:rFonts w:ascii="Times New Roman" w:hAnsi="Times New Roman"/>
                <w:sz w:val="24"/>
              </w:rPr>
              <w:t>ser, Anna Suggs</w:t>
            </w:r>
            <w:r w:rsidR="00554162">
              <w:rPr>
                <w:rFonts w:ascii="Times New Roman" w:hAnsi="Times New Roman"/>
                <w:sz w:val="24"/>
              </w:rPr>
              <w:t xml:space="preserve"> Hoffman</w:t>
            </w:r>
            <w:r w:rsidR="00042AAF">
              <w:rPr>
                <w:rFonts w:ascii="Times New Roman" w:hAnsi="Times New Roman"/>
                <w:sz w:val="24"/>
              </w:rPr>
              <w:t>, Karen Bender</w:t>
            </w:r>
          </w:p>
          <w:p w:rsidR="00D16C59" w:rsidRDefault="00D16C59" w:rsidP="00333B77">
            <w:pPr>
              <w:rPr>
                <w:rFonts w:ascii="Times New Roman" w:hAnsi="Times New Roman"/>
                <w:sz w:val="24"/>
              </w:rPr>
            </w:pPr>
          </w:p>
          <w:p w:rsidR="00DB0730" w:rsidRDefault="00333B77" w:rsidP="00333B77">
            <w:pPr>
              <w:rPr>
                <w:rFonts w:ascii="Times New Roman" w:hAnsi="Times New Roman"/>
                <w:sz w:val="24"/>
              </w:rPr>
            </w:pPr>
            <w:r>
              <w:rPr>
                <w:rFonts w:ascii="Times New Roman" w:hAnsi="Times New Roman"/>
                <w:sz w:val="24"/>
              </w:rPr>
              <w:t>Debra Kelly</w:t>
            </w:r>
            <w:r w:rsidR="00D16C59">
              <w:rPr>
                <w:rFonts w:ascii="Times New Roman" w:hAnsi="Times New Roman"/>
                <w:sz w:val="24"/>
              </w:rPr>
              <w:t xml:space="preserve"> (guest)</w:t>
            </w:r>
            <w:bookmarkStart w:id="0" w:name="_GoBack"/>
            <w:bookmarkEnd w:id="0"/>
          </w:p>
        </w:tc>
      </w:tr>
      <w:tr w:rsidR="00DB0730" w:rsidTr="00EE1F95">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EXCUSED</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p>
        </w:tc>
      </w:tr>
      <w:tr w:rsidR="00DB0730" w:rsidTr="00EE1F95">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ABSENT</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16C59" w:rsidP="00A613FE">
            <w:pPr>
              <w:rPr>
                <w:rFonts w:ascii="Times New Roman" w:hAnsi="Times New Roman"/>
                <w:sz w:val="24"/>
              </w:rPr>
            </w:pPr>
            <w:r>
              <w:rPr>
                <w:rFonts w:ascii="Times New Roman" w:hAnsi="Times New Roman"/>
                <w:sz w:val="24"/>
              </w:rPr>
              <w:t>Dawn Alexander</w:t>
            </w:r>
          </w:p>
        </w:tc>
      </w:tr>
      <w:tr w:rsidR="00DB0730" w:rsidTr="00EE1F95">
        <w:trPr>
          <w:gridBefore w:val="1"/>
          <w:wBefore w:w="65" w:type="dxa"/>
          <w:trHeight w:val="373"/>
          <w:jc w:val="center"/>
        </w:trPr>
        <w:tc>
          <w:tcPr>
            <w:tcW w:w="9642" w:type="dxa"/>
            <w:gridSpan w:val="9"/>
            <w:tcMar>
              <w:left w:w="0" w:type="dxa"/>
            </w:tcMar>
            <w:vAlign w:val="center"/>
          </w:tcPr>
          <w:p w:rsidR="00DB0730" w:rsidRDefault="00DB0730" w:rsidP="00A613FE">
            <w:pPr>
              <w:pStyle w:val="Heading2"/>
              <w:rPr>
                <w:b/>
                <w:u w:val="single"/>
              </w:rPr>
            </w:pPr>
            <w:bookmarkStart w:id="1" w:name="MinuteTopic"/>
            <w:bookmarkEnd w:id="1"/>
            <w:r>
              <w:rPr>
                <w:b/>
                <w:u w:val="single"/>
              </w:rPr>
              <w:t>Agenda topics</w:t>
            </w:r>
          </w:p>
        </w:tc>
      </w:tr>
      <w:tr w:rsidR="00DB0730" w:rsidTr="00EE1F95">
        <w:trPr>
          <w:gridBefore w:val="1"/>
          <w:wBefore w:w="65" w:type="dxa"/>
          <w:trHeight w:val="379"/>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bookmarkStart w:id="2" w:name="MinuteItems"/>
            <w:bookmarkStart w:id="3" w:name="MinuteDiscussion"/>
            <w:bookmarkStart w:id="4" w:name="MinuteConclusion"/>
            <w:bookmarkStart w:id="5" w:name="MinuteTopicSection"/>
            <w:bookmarkEnd w:id="2"/>
            <w:bookmarkEnd w:id="3"/>
            <w:bookmarkEnd w:id="4"/>
            <w:r>
              <w:t>Welcome</w:t>
            </w:r>
          </w:p>
        </w:tc>
        <w:tc>
          <w:tcPr>
            <w:tcW w:w="8133" w:type="dxa"/>
            <w:gridSpan w:val="8"/>
            <w:tcBorders>
              <w:top w:val="single" w:sz="12" w:space="0" w:color="999999"/>
              <w:left w:val="single" w:sz="4" w:space="0" w:color="C0C0C0"/>
              <w:bottom w:val="single" w:sz="4" w:space="0" w:color="C0C0C0"/>
              <w:right w:val="single" w:sz="4" w:space="0" w:color="C0C0C0"/>
            </w:tcBorders>
            <w:vAlign w:val="center"/>
          </w:tcPr>
          <w:p w:rsidR="00DB0730" w:rsidRDefault="00DB0730" w:rsidP="0057014B">
            <w:pPr>
              <w:rPr>
                <w:rFonts w:ascii="Times New Roman" w:hAnsi="Times New Roman"/>
                <w:sz w:val="24"/>
              </w:rPr>
            </w:pPr>
            <w:r>
              <w:rPr>
                <w:rFonts w:ascii="Times New Roman" w:hAnsi="Times New Roman"/>
                <w:sz w:val="24"/>
              </w:rPr>
              <w:t>Welcome</w:t>
            </w:r>
          </w:p>
        </w:tc>
      </w:tr>
      <w:tr w:rsidR="00DB0730" w:rsidTr="00EE1F95">
        <w:trPr>
          <w:gridBefore w:val="1"/>
          <w:wBefore w:w="65" w:type="dxa"/>
          <w:trHeight w:val="49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Minutes</w:t>
            </w:r>
          </w:p>
        </w:tc>
        <w:tc>
          <w:tcPr>
            <w:tcW w:w="8133" w:type="dxa"/>
            <w:gridSpan w:val="8"/>
            <w:tcBorders>
              <w:top w:val="single" w:sz="12" w:space="0" w:color="999999"/>
              <w:left w:val="single" w:sz="4" w:space="0" w:color="C0C0C0"/>
              <w:bottom w:val="single" w:sz="4" w:space="0" w:color="C0C0C0"/>
              <w:right w:val="single" w:sz="4" w:space="0" w:color="C0C0C0"/>
            </w:tcBorders>
            <w:vAlign w:val="center"/>
          </w:tcPr>
          <w:p w:rsidR="00DB0730" w:rsidRPr="003217E4" w:rsidRDefault="009900E6" w:rsidP="00333B77">
            <w:pPr>
              <w:rPr>
                <w:rFonts w:ascii="Times New Roman" w:hAnsi="Times New Roman"/>
                <w:sz w:val="24"/>
                <w:szCs w:val="24"/>
              </w:rPr>
            </w:pPr>
            <w:r>
              <w:rPr>
                <w:rFonts w:ascii="Times New Roman" w:hAnsi="Times New Roman"/>
                <w:sz w:val="24"/>
                <w:szCs w:val="24"/>
              </w:rPr>
              <w:t xml:space="preserve">Minutes from the </w:t>
            </w:r>
            <w:r w:rsidR="00333B77">
              <w:rPr>
                <w:rFonts w:ascii="Times New Roman" w:hAnsi="Times New Roman"/>
                <w:sz w:val="24"/>
                <w:szCs w:val="24"/>
              </w:rPr>
              <w:t>September 16</w:t>
            </w:r>
            <w:r w:rsidR="0057014B">
              <w:rPr>
                <w:rFonts w:ascii="Times New Roman" w:hAnsi="Times New Roman"/>
                <w:sz w:val="24"/>
                <w:szCs w:val="24"/>
              </w:rPr>
              <w:t>, 2015</w:t>
            </w:r>
            <w:r>
              <w:rPr>
                <w:rFonts w:ascii="Times New Roman" w:hAnsi="Times New Roman"/>
                <w:sz w:val="24"/>
                <w:szCs w:val="24"/>
              </w:rPr>
              <w:t xml:space="preserve">, </w:t>
            </w:r>
            <w:proofErr w:type="gramStart"/>
            <w:r>
              <w:rPr>
                <w:rFonts w:ascii="Times New Roman" w:hAnsi="Times New Roman"/>
                <w:sz w:val="24"/>
                <w:szCs w:val="24"/>
              </w:rPr>
              <w:t>meeting</w:t>
            </w:r>
            <w:r w:rsidR="00924594">
              <w:rPr>
                <w:rFonts w:ascii="Times New Roman" w:hAnsi="Times New Roman"/>
                <w:sz w:val="24"/>
                <w:szCs w:val="24"/>
              </w:rPr>
              <w:t xml:space="preserve"> </w:t>
            </w:r>
            <w:r>
              <w:rPr>
                <w:rFonts w:ascii="Times New Roman" w:hAnsi="Times New Roman"/>
                <w:sz w:val="24"/>
                <w:szCs w:val="24"/>
              </w:rPr>
              <w:t>were</w:t>
            </w:r>
            <w:proofErr w:type="gramEnd"/>
            <w:r>
              <w:rPr>
                <w:rFonts w:ascii="Times New Roman" w:hAnsi="Times New Roman"/>
                <w:sz w:val="24"/>
                <w:szCs w:val="24"/>
              </w:rPr>
              <w:t xml:space="preserve"> approved</w:t>
            </w:r>
            <w:r w:rsidR="00A721F8">
              <w:rPr>
                <w:rFonts w:ascii="Times New Roman" w:hAnsi="Times New Roman"/>
                <w:sz w:val="24"/>
                <w:szCs w:val="24"/>
              </w:rPr>
              <w:t>.</w:t>
            </w:r>
          </w:p>
        </w:tc>
      </w:tr>
      <w:bookmarkEnd w:id="5"/>
      <w:tr w:rsidR="00BD4DD4" w:rsidRPr="009B150A" w:rsidTr="00EE1F95">
        <w:trPr>
          <w:gridBefore w:val="1"/>
          <w:gridAfter w:val="1"/>
          <w:wBefore w:w="65" w:type="dxa"/>
          <w:wAfter w:w="8" w:type="dxa"/>
          <w:trHeight w:val="40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BD4DD4" w:rsidRDefault="00BD4DD4" w:rsidP="009E53C8">
            <w:pPr>
              <w:pStyle w:val="AllCapsHeading"/>
            </w:pP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BD4DD4" w:rsidRDefault="00BD4DD4" w:rsidP="00C131A2">
            <w:pPr>
              <w:rPr>
                <w:rFonts w:ascii="Times New Roman" w:hAnsi="Times New Roman"/>
                <w:bCs/>
                <w:sz w:val="24"/>
              </w:rPr>
            </w:pPr>
          </w:p>
        </w:tc>
      </w:tr>
      <w:tr w:rsidR="00554162" w:rsidTr="00EE1F95">
        <w:trPr>
          <w:gridBefore w:val="1"/>
          <w:gridAfter w:val="1"/>
          <w:wBefore w:w="65" w:type="dxa"/>
          <w:wAfter w:w="8" w:type="dxa"/>
          <w:cantSplit/>
          <w:trHeight w:val="766"/>
          <w:jc w:val="center"/>
        </w:trPr>
        <w:tc>
          <w:tcPr>
            <w:tcW w:w="9634" w:type="dxa"/>
            <w:gridSpan w:val="8"/>
            <w:tcBorders>
              <w:top w:val="single" w:sz="12" w:space="0" w:color="999999"/>
              <w:left w:val="single" w:sz="4" w:space="0" w:color="C0C0C0"/>
              <w:bottom w:val="single" w:sz="12" w:space="0" w:color="999999"/>
              <w:right w:val="single" w:sz="4" w:space="0" w:color="C0C0C0"/>
            </w:tcBorders>
            <w:vAlign w:val="center"/>
          </w:tcPr>
          <w:p w:rsidR="00554162" w:rsidRDefault="00554162" w:rsidP="00732DD4">
            <w:pPr>
              <w:jc w:val="center"/>
              <w:rPr>
                <w:rFonts w:ascii="Times New Roman" w:hAnsi="Times New Roman"/>
                <w:b/>
                <w:bCs/>
                <w:sz w:val="24"/>
              </w:rPr>
            </w:pPr>
            <w:r>
              <w:rPr>
                <w:rFonts w:ascii="Times New Roman" w:hAnsi="Times New Roman"/>
                <w:b/>
                <w:bCs/>
                <w:sz w:val="24"/>
              </w:rPr>
              <w:t xml:space="preserve">TOPIC: </w:t>
            </w:r>
            <w:r w:rsidR="00732DD4">
              <w:rPr>
                <w:rFonts w:ascii="Times New Roman" w:hAnsi="Times New Roman"/>
                <w:b/>
                <w:bCs/>
                <w:sz w:val="24"/>
              </w:rPr>
              <w:t>BIRTHDAY CELEBRATION</w:t>
            </w:r>
            <w:r>
              <w:rPr>
                <w:rFonts w:ascii="Times New Roman" w:hAnsi="Times New Roman"/>
                <w:b/>
                <w:bCs/>
                <w:sz w:val="24"/>
              </w:rPr>
              <w:t xml:space="preserve"> (</w:t>
            </w:r>
            <w:r w:rsidR="00732DD4">
              <w:rPr>
                <w:rFonts w:ascii="Times New Roman" w:hAnsi="Times New Roman"/>
                <w:b/>
                <w:bCs/>
                <w:sz w:val="24"/>
              </w:rPr>
              <w:t>K. BENDER</w:t>
            </w:r>
            <w:r>
              <w:rPr>
                <w:rFonts w:ascii="Times New Roman" w:hAnsi="Times New Roman"/>
                <w:b/>
                <w:bCs/>
                <w:sz w:val="24"/>
              </w:rPr>
              <w:t>)</w:t>
            </w:r>
          </w:p>
        </w:tc>
      </w:tr>
      <w:tr w:rsidR="00554162" w:rsidRPr="001D6C62" w:rsidTr="00EE1F95">
        <w:trPr>
          <w:gridBefore w:val="1"/>
          <w:gridAfter w:val="1"/>
          <w:wBefore w:w="65" w:type="dxa"/>
          <w:wAfter w:w="8" w:type="dxa"/>
          <w:trHeight w:val="40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554162" w:rsidRDefault="00554162" w:rsidP="0019231B">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tcPr>
          <w:p w:rsidR="00554162" w:rsidRPr="001D6C62" w:rsidRDefault="00732DD4" w:rsidP="00333B77">
            <w:pPr>
              <w:rPr>
                <w:rFonts w:ascii="Times New Roman" w:hAnsi="Times New Roman"/>
                <w:sz w:val="24"/>
              </w:rPr>
            </w:pPr>
            <w:r>
              <w:rPr>
                <w:rFonts w:ascii="Times New Roman" w:hAnsi="Times New Roman"/>
                <w:sz w:val="24"/>
              </w:rPr>
              <w:t xml:space="preserve">The </w:t>
            </w:r>
            <w:r w:rsidR="00333B77">
              <w:rPr>
                <w:rFonts w:ascii="Times New Roman" w:hAnsi="Times New Roman"/>
                <w:sz w:val="24"/>
              </w:rPr>
              <w:t>birthday cake celebrations will take place ever semester starting this April. Kudos for staff will be read at the birthday celebrations and there will be a drawing for a special treat from the Dean.</w:t>
            </w:r>
          </w:p>
        </w:tc>
      </w:tr>
      <w:tr w:rsidR="00554162" w:rsidRPr="003B59EA" w:rsidTr="00EE1F95">
        <w:trPr>
          <w:gridBefore w:val="1"/>
          <w:gridAfter w:val="1"/>
          <w:wBefore w:w="65" w:type="dxa"/>
          <w:wAfter w:w="8" w:type="dxa"/>
          <w:trHeight w:val="63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554162" w:rsidRDefault="00554162" w:rsidP="0019231B">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tcPr>
          <w:p w:rsidR="00554162" w:rsidRPr="003B59EA" w:rsidRDefault="00333B77" w:rsidP="009068C1">
            <w:pPr>
              <w:rPr>
                <w:rFonts w:ascii="Times New Roman" w:hAnsi="Times New Roman"/>
                <w:sz w:val="24"/>
              </w:rPr>
            </w:pPr>
            <w:r>
              <w:rPr>
                <w:rFonts w:ascii="Times New Roman" w:hAnsi="Times New Roman"/>
                <w:sz w:val="24"/>
              </w:rPr>
              <w:t>Birthday cake celebrations will take place at the end of each semester, along with the kudos drawing.</w:t>
            </w:r>
          </w:p>
        </w:tc>
      </w:tr>
      <w:tr w:rsidR="00554162" w:rsidRPr="00BE0C5B" w:rsidTr="00EE1F95">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554162" w:rsidRDefault="00554162" w:rsidP="0019231B">
            <w:pPr>
              <w:pStyle w:val="AllCapsHeading"/>
            </w:pPr>
            <w:r>
              <w:t>ACTION ITEMS</w:t>
            </w:r>
          </w:p>
        </w:tc>
        <w:tc>
          <w:tcPr>
            <w:tcW w:w="8125" w:type="dxa"/>
            <w:gridSpan w:val="7"/>
            <w:tcBorders>
              <w:top w:val="single" w:sz="12" w:space="0" w:color="999999"/>
              <w:left w:val="single" w:sz="4" w:space="0" w:color="C0C0C0"/>
              <w:bottom w:val="single" w:sz="4" w:space="0" w:color="C0C0C0"/>
              <w:right w:val="single" w:sz="4" w:space="0" w:color="C0C0C0"/>
            </w:tcBorders>
          </w:tcPr>
          <w:p w:rsidR="00554162" w:rsidRPr="00BE0C5B" w:rsidRDefault="00333B77" w:rsidP="009068C1">
            <w:pPr>
              <w:rPr>
                <w:rFonts w:ascii="Times New Roman" w:hAnsi="Times New Roman"/>
                <w:sz w:val="24"/>
              </w:rPr>
            </w:pPr>
            <w:r>
              <w:rPr>
                <w:rFonts w:ascii="Times New Roman" w:hAnsi="Times New Roman"/>
                <w:sz w:val="24"/>
              </w:rPr>
              <w:t>Kelly will send a reminder for kudos submissions.</w:t>
            </w:r>
          </w:p>
        </w:tc>
      </w:tr>
      <w:tr w:rsidR="00042AAF" w:rsidRPr="00BE0C5B" w:rsidTr="00EE1F95">
        <w:trPr>
          <w:gridBefore w:val="1"/>
          <w:gridAfter w:val="1"/>
          <w:wBefore w:w="65" w:type="dxa"/>
          <w:wAfter w:w="8" w:type="dxa"/>
          <w:trHeight w:val="334"/>
          <w:jc w:val="center"/>
        </w:trPr>
        <w:tc>
          <w:tcPr>
            <w:tcW w:w="9634" w:type="dxa"/>
            <w:gridSpan w:val="8"/>
            <w:tcBorders>
              <w:top w:val="single" w:sz="12" w:space="0" w:color="999999"/>
              <w:left w:val="single" w:sz="4" w:space="0" w:color="C0C0C0"/>
              <w:bottom w:val="single" w:sz="12" w:space="0" w:color="999999"/>
              <w:right w:val="single" w:sz="4" w:space="0" w:color="C0C0C0"/>
            </w:tcBorders>
            <w:shd w:val="clear" w:color="auto" w:fill="auto"/>
            <w:vAlign w:val="center"/>
          </w:tcPr>
          <w:p w:rsidR="00042AAF" w:rsidRDefault="00333B77" w:rsidP="00333B77">
            <w:pPr>
              <w:jc w:val="center"/>
              <w:rPr>
                <w:rFonts w:ascii="Times New Roman" w:hAnsi="Times New Roman"/>
                <w:sz w:val="24"/>
              </w:rPr>
            </w:pPr>
            <w:r>
              <w:rPr>
                <w:rFonts w:ascii="Times New Roman" w:hAnsi="Times New Roman"/>
                <w:b/>
                <w:bCs/>
                <w:sz w:val="24"/>
              </w:rPr>
              <w:t>TOPIC: STAFF/FACULTY INTERACTION (D. KELLY)</w:t>
            </w:r>
          </w:p>
        </w:tc>
      </w:tr>
      <w:tr w:rsidR="00042AAF" w:rsidRPr="00BE0C5B" w:rsidTr="00EE1F95">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042AAF" w:rsidRDefault="00042AAF" w:rsidP="0019231B">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tcPr>
          <w:p w:rsidR="00042AAF" w:rsidRDefault="00333B77" w:rsidP="00333B77">
            <w:pPr>
              <w:rPr>
                <w:rFonts w:ascii="Times New Roman" w:hAnsi="Times New Roman"/>
                <w:sz w:val="24"/>
              </w:rPr>
            </w:pPr>
            <w:r>
              <w:rPr>
                <w:rFonts w:ascii="Times New Roman" w:hAnsi="Times New Roman"/>
                <w:sz w:val="24"/>
              </w:rPr>
              <w:t xml:space="preserve">Debra Kelly attended the Staff Council as a special guest. She wanted to discuss the “disconnect” between faculty and staff that has been brought up numerous times at retreats and meetings. There were several ideas on how to help solve this problem, including having </w:t>
            </w:r>
            <w:proofErr w:type="gramStart"/>
            <w:r>
              <w:rPr>
                <w:rFonts w:ascii="Times New Roman" w:hAnsi="Times New Roman"/>
                <w:sz w:val="24"/>
              </w:rPr>
              <w:t>staff</w:t>
            </w:r>
            <w:proofErr w:type="gramEnd"/>
            <w:r>
              <w:rPr>
                <w:rFonts w:ascii="Times New Roman" w:hAnsi="Times New Roman"/>
                <w:sz w:val="24"/>
              </w:rPr>
              <w:t xml:space="preserve"> represented as a standing agenda item at GFM and/or on committees. Another idea was to have this be the topic of a Diversity Dialogue session. There was a </w:t>
            </w:r>
            <w:r w:rsidR="006F50E9">
              <w:rPr>
                <w:rFonts w:ascii="Times New Roman" w:hAnsi="Times New Roman"/>
                <w:sz w:val="24"/>
              </w:rPr>
              <w:t xml:space="preserve">previous </w:t>
            </w:r>
            <w:r>
              <w:rPr>
                <w:rFonts w:ascii="Times New Roman" w:hAnsi="Times New Roman"/>
                <w:sz w:val="24"/>
              </w:rPr>
              <w:t xml:space="preserve">session on faculty and staff, but there were no solutions posed. The group decided Debra Kelly would check with Pam Pieper about Kelly presenting the top three results of the staff satisfaction survey at the March GFM and then follow this up with a Diversity Dialogue focusing on how we can improve faculty/staff interactions. </w:t>
            </w:r>
            <w:r w:rsidR="009068C1">
              <w:rPr>
                <w:rFonts w:ascii="Times New Roman" w:hAnsi="Times New Roman"/>
                <w:sz w:val="24"/>
              </w:rPr>
              <w:t xml:space="preserve"> </w:t>
            </w:r>
            <w:r w:rsidR="00691079">
              <w:rPr>
                <w:rFonts w:ascii="Times New Roman" w:hAnsi="Times New Roman"/>
                <w:sz w:val="24"/>
              </w:rPr>
              <w:t>Todd, who is on the Diversity Task Force, will ask the task force if it would be possible to have a session with this focus.</w:t>
            </w:r>
          </w:p>
        </w:tc>
      </w:tr>
      <w:tr w:rsidR="00042AAF" w:rsidRPr="00BE0C5B" w:rsidTr="00EE1F95">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042AAF" w:rsidRDefault="00042AAF" w:rsidP="0019231B">
            <w:pPr>
              <w:pStyle w:val="AllCapsHeading"/>
            </w:pPr>
            <w:r>
              <w:lastRenderedPageBreak/>
              <w:t>conclusion</w:t>
            </w:r>
          </w:p>
        </w:tc>
        <w:tc>
          <w:tcPr>
            <w:tcW w:w="8125" w:type="dxa"/>
            <w:gridSpan w:val="7"/>
            <w:tcBorders>
              <w:top w:val="single" w:sz="12" w:space="0" w:color="999999"/>
              <w:left w:val="single" w:sz="4" w:space="0" w:color="C0C0C0"/>
              <w:bottom w:val="single" w:sz="4" w:space="0" w:color="C0C0C0"/>
              <w:right w:val="single" w:sz="4" w:space="0" w:color="C0C0C0"/>
            </w:tcBorders>
          </w:tcPr>
          <w:p w:rsidR="00042AAF" w:rsidRDefault="00691079" w:rsidP="0019231B">
            <w:pPr>
              <w:rPr>
                <w:rFonts w:ascii="Times New Roman" w:hAnsi="Times New Roman"/>
                <w:sz w:val="24"/>
              </w:rPr>
            </w:pPr>
            <w:r>
              <w:rPr>
                <w:rFonts w:ascii="Times New Roman" w:hAnsi="Times New Roman"/>
                <w:sz w:val="24"/>
              </w:rPr>
              <w:t>Will follow up with the possibility of a GFM presentation and Diversity Dialogue session focused on improving faculty/staff interactions.</w:t>
            </w:r>
          </w:p>
        </w:tc>
      </w:tr>
      <w:tr w:rsidR="00042AAF" w:rsidRPr="00BE0C5B" w:rsidTr="00EE1F95">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042AAF" w:rsidRDefault="00042AAF" w:rsidP="0019231B">
            <w:pPr>
              <w:pStyle w:val="AllCapsHeading"/>
            </w:pPr>
            <w:r>
              <w:t>action items</w:t>
            </w:r>
          </w:p>
        </w:tc>
        <w:tc>
          <w:tcPr>
            <w:tcW w:w="8125" w:type="dxa"/>
            <w:gridSpan w:val="7"/>
            <w:tcBorders>
              <w:top w:val="single" w:sz="12" w:space="0" w:color="999999"/>
              <w:left w:val="single" w:sz="4" w:space="0" w:color="C0C0C0"/>
              <w:bottom w:val="single" w:sz="4" w:space="0" w:color="C0C0C0"/>
              <w:right w:val="single" w:sz="4" w:space="0" w:color="C0C0C0"/>
            </w:tcBorders>
          </w:tcPr>
          <w:p w:rsidR="00042AAF" w:rsidRDefault="00691079" w:rsidP="009068C1">
            <w:pPr>
              <w:rPr>
                <w:rFonts w:ascii="Times New Roman" w:hAnsi="Times New Roman"/>
                <w:sz w:val="24"/>
              </w:rPr>
            </w:pPr>
            <w:r>
              <w:rPr>
                <w:rFonts w:ascii="Times New Roman" w:hAnsi="Times New Roman"/>
                <w:sz w:val="24"/>
              </w:rPr>
              <w:t>Debra Kelly will ask Pam Pieper about the staff survey results presentation at GFM. Todd will ask Diversity Task Force about a Diversity Dialogue session.</w:t>
            </w:r>
          </w:p>
        </w:tc>
      </w:tr>
      <w:tr w:rsidR="00042AAF" w:rsidTr="00EE1F95">
        <w:trPr>
          <w:gridBefore w:val="1"/>
          <w:gridAfter w:val="1"/>
          <w:wBefore w:w="65" w:type="dxa"/>
          <w:wAfter w:w="8" w:type="dxa"/>
          <w:trHeight w:val="334"/>
          <w:jc w:val="center"/>
        </w:trPr>
        <w:tc>
          <w:tcPr>
            <w:tcW w:w="9634" w:type="dxa"/>
            <w:gridSpan w:val="8"/>
            <w:tcBorders>
              <w:top w:val="single" w:sz="12" w:space="0" w:color="999999"/>
              <w:left w:val="single" w:sz="4" w:space="0" w:color="C0C0C0"/>
              <w:bottom w:val="single" w:sz="12" w:space="0" w:color="999999"/>
              <w:right w:val="single" w:sz="4" w:space="0" w:color="C0C0C0"/>
            </w:tcBorders>
            <w:shd w:val="clear" w:color="auto" w:fill="auto"/>
            <w:vAlign w:val="center"/>
          </w:tcPr>
          <w:p w:rsidR="00042AAF" w:rsidRDefault="00042AAF" w:rsidP="00691079">
            <w:pPr>
              <w:jc w:val="center"/>
              <w:rPr>
                <w:rFonts w:ascii="Times New Roman" w:hAnsi="Times New Roman"/>
                <w:sz w:val="24"/>
              </w:rPr>
            </w:pPr>
            <w:r>
              <w:rPr>
                <w:rFonts w:ascii="Times New Roman" w:hAnsi="Times New Roman"/>
                <w:b/>
                <w:bCs/>
                <w:sz w:val="24"/>
              </w:rPr>
              <w:t xml:space="preserve">TOPIC: </w:t>
            </w:r>
            <w:r w:rsidR="00691079">
              <w:rPr>
                <w:rFonts w:ascii="Times New Roman" w:hAnsi="Times New Roman"/>
                <w:b/>
                <w:bCs/>
                <w:sz w:val="24"/>
              </w:rPr>
              <w:t xml:space="preserve">EXECUTIVE BOARD ELECTIONS </w:t>
            </w:r>
            <w:r w:rsidR="009068C1">
              <w:rPr>
                <w:rFonts w:ascii="Times New Roman" w:hAnsi="Times New Roman"/>
                <w:b/>
                <w:bCs/>
                <w:sz w:val="24"/>
              </w:rPr>
              <w:t>(</w:t>
            </w:r>
            <w:r w:rsidR="00691079">
              <w:rPr>
                <w:rFonts w:ascii="Times New Roman" w:hAnsi="Times New Roman"/>
                <w:b/>
                <w:bCs/>
                <w:sz w:val="24"/>
              </w:rPr>
              <w:t>K. REID</w:t>
            </w:r>
            <w:r>
              <w:rPr>
                <w:rFonts w:ascii="Times New Roman" w:hAnsi="Times New Roman"/>
                <w:b/>
                <w:bCs/>
                <w:sz w:val="24"/>
              </w:rPr>
              <w:t>)</w:t>
            </w:r>
          </w:p>
        </w:tc>
      </w:tr>
      <w:tr w:rsidR="00042AAF" w:rsidTr="00EE1F95">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042AAF" w:rsidRDefault="00042AAF" w:rsidP="00521ED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tcPr>
          <w:p w:rsidR="00042AAF" w:rsidRDefault="00691079" w:rsidP="00D16C59">
            <w:pPr>
              <w:rPr>
                <w:rFonts w:ascii="Times New Roman" w:hAnsi="Times New Roman"/>
                <w:sz w:val="24"/>
              </w:rPr>
            </w:pPr>
            <w:r>
              <w:rPr>
                <w:rFonts w:ascii="Times New Roman" w:hAnsi="Times New Roman"/>
                <w:sz w:val="24"/>
              </w:rPr>
              <w:t xml:space="preserve">Nominations </w:t>
            </w:r>
            <w:r w:rsidR="00EE1F95">
              <w:rPr>
                <w:rFonts w:ascii="Times New Roman" w:hAnsi="Times New Roman"/>
                <w:sz w:val="24"/>
              </w:rPr>
              <w:t xml:space="preserve">and elections </w:t>
            </w:r>
            <w:r>
              <w:rPr>
                <w:rFonts w:ascii="Times New Roman" w:hAnsi="Times New Roman"/>
                <w:sz w:val="24"/>
              </w:rPr>
              <w:t>for the ne</w:t>
            </w:r>
            <w:r w:rsidR="00D16C59">
              <w:rPr>
                <w:rFonts w:ascii="Times New Roman" w:hAnsi="Times New Roman"/>
                <w:sz w:val="24"/>
              </w:rPr>
              <w:t>xt</w:t>
            </w:r>
            <w:r>
              <w:rPr>
                <w:rFonts w:ascii="Times New Roman" w:hAnsi="Times New Roman"/>
                <w:sz w:val="24"/>
              </w:rPr>
              <w:t xml:space="preserve"> Staff Council Executive Board will take place the first week in June. In May, the Staff Council will communicate to the staff to start considering staff members to nominate (can also self-nominate). </w:t>
            </w:r>
            <w:r w:rsidR="00EE1F95">
              <w:rPr>
                <w:rFonts w:ascii="Times New Roman" w:hAnsi="Times New Roman"/>
                <w:sz w:val="24"/>
              </w:rPr>
              <w:t>These positions are two-year terms.</w:t>
            </w:r>
          </w:p>
        </w:tc>
      </w:tr>
      <w:tr w:rsidR="00042AAF" w:rsidTr="00EE1F95">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042AAF" w:rsidRDefault="00042AAF" w:rsidP="00521EDE">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tcPr>
          <w:p w:rsidR="00042AAF" w:rsidRDefault="00EE1F95" w:rsidP="00521EDE">
            <w:pPr>
              <w:rPr>
                <w:rFonts w:ascii="Times New Roman" w:hAnsi="Times New Roman"/>
                <w:sz w:val="24"/>
              </w:rPr>
            </w:pPr>
            <w:r>
              <w:rPr>
                <w:rFonts w:ascii="Times New Roman" w:hAnsi="Times New Roman"/>
                <w:sz w:val="24"/>
              </w:rPr>
              <w:t>Staff Council Executive Board elections will take place in June.</w:t>
            </w:r>
          </w:p>
        </w:tc>
      </w:tr>
      <w:tr w:rsidR="00042AAF" w:rsidTr="00EE1F95">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042AAF" w:rsidRDefault="00042AAF" w:rsidP="00521EDE">
            <w:pPr>
              <w:pStyle w:val="AllCapsHeading"/>
            </w:pPr>
            <w:r>
              <w:t>action items</w:t>
            </w:r>
          </w:p>
        </w:tc>
        <w:tc>
          <w:tcPr>
            <w:tcW w:w="8125" w:type="dxa"/>
            <w:gridSpan w:val="7"/>
            <w:tcBorders>
              <w:top w:val="single" w:sz="12" w:space="0" w:color="999999"/>
              <w:left w:val="single" w:sz="4" w:space="0" w:color="C0C0C0"/>
              <w:bottom w:val="single" w:sz="4" w:space="0" w:color="C0C0C0"/>
              <w:right w:val="single" w:sz="4" w:space="0" w:color="C0C0C0"/>
            </w:tcBorders>
          </w:tcPr>
          <w:p w:rsidR="00042AAF" w:rsidRDefault="00042AAF" w:rsidP="00521EDE">
            <w:pPr>
              <w:rPr>
                <w:rFonts w:ascii="Times New Roman" w:hAnsi="Times New Roman"/>
                <w:sz w:val="24"/>
              </w:rPr>
            </w:pPr>
            <w:r>
              <w:rPr>
                <w:rFonts w:ascii="Times New Roman" w:hAnsi="Times New Roman"/>
                <w:sz w:val="24"/>
              </w:rPr>
              <w:t>N/A</w:t>
            </w:r>
          </w:p>
        </w:tc>
      </w:tr>
      <w:tr w:rsidR="00EE1F95" w:rsidTr="002A0501">
        <w:trPr>
          <w:gridBefore w:val="1"/>
          <w:gridAfter w:val="1"/>
          <w:wBefore w:w="65" w:type="dxa"/>
          <w:wAfter w:w="8" w:type="dxa"/>
          <w:trHeight w:val="334"/>
          <w:jc w:val="center"/>
        </w:trPr>
        <w:tc>
          <w:tcPr>
            <w:tcW w:w="9634" w:type="dxa"/>
            <w:gridSpan w:val="8"/>
            <w:tcBorders>
              <w:top w:val="single" w:sz="12" w:space="0" w:color="999999"/>
              <w:left w:val="single" w:sz="4" w:space="0" w:color="C0C0C0"/>
              <w:bottom w:val="single" w:sz="12" w:space="0" w:color="999999"/>
              <w:right w:val="single" w:sz="4" w:space="0" w:color="C0C0C0"/>
            </w:tcBorders>
            <w:shd w:val="clear" w:color="auto" w:fill="auto"/>
            <w:vAlign w:val="center"/>
          </w:tcPr>
          <w:p w:rsidR="00EE1F95" w:rsidRDefault="00EE1F95" w:rsidP="001B667F">
            <w:pPr>
              <w:jc w:val="center"/>
              <w:rPr>
                <w:rFonts w:ascii="Times New Roman" w:hAnsi="Times New Roman"/>
                <w:sz w:val="24"/>
              </w:rPr>
            </w:pPr>
            <w:r>
              <w:rPr>
                <w:rFonts w:ascii="Times New Roman" w:hAnsi="Times New Roman"/>
                <w:b/>
                <w:bCs/>
                <w:sz w:val="24"/>
              </w:rPr>
              <w:t xml:space="preserve">TOPIC: </w:t>
            </w:r>
            <w:r w:rsidR="001B667F">
              <w:rPr>
                <w:rFonts w:ascii="Times New Roman" w:hAnsi="Times New Roman"/>
                <w:b/>
                <w:bCs/>
                <w:sz w:val="24"/>
              </w:rPr>
              <w:t>CON SPRING PICNIC</w:t>
            </w:r>
            <w:r>
              <w:rPr>
                <w:rFonts w:ascii="Times New Roman" w:hAnsi="Times New Roman"/>
                <w:b/>
                <w:bCs/>
                <w:sz w:val="24"/>
              </w:rPr>
              <w:t xml:space="preserve"> (K. REID)</w:t>
            </w:r>
          </w:p>
        </w:tc>
      </w:tr>
      <w:tr w:rsidR="00EE1F95" w:rsidTr="002A0501">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EE1F95" w:rsidRDefault="00EE1F95" w:rsidP="002A0501">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tcPr>
          <w:p w:rsidR="00EE1F95" w:rsidRDefault="001B667F" w:rsidP="002A0501">
            <w:pPr>
              <w:rPr>
                <w:rFonts w:ascii="Times New Roman" w:hAnsi="Times New Roman"/>
                <w:sz w:val="24"/>
              </w:rPr>
            </w:pPr>
            <w:r>
              <w:rPr>
                <w:rFonts w:ascii="Times New Roman" w:hAnsi="Times New Roman"/>
                <w:sz w:val="24"/>
              </w:rPr>
              <w:t>The CON spring picnic was held in March last year, but it was decided it might be better to hold it in early May after finals. Karen will check with the Dean’s calendar and the master calendar for possible dates. Kelly will put a call out to the college for staff and faculty to serve on the picnic planning committee.</w:t>
            </w:r>
          </w:p>
        </w:tc>
      </w:tr>
      <w:tr w:rsidR="00EE1F95" w:rsidTr="002A0501">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EE1F95" w:rsidRDefault="00EE1F95" w:rsidP="002A0501">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tcPr>
          <w:p w:rsidR="00EE1F95" w:rsidRDefault="001B667F" w:rsidP="002A0501">
            <w:pPr>
              <w:rPr>
                <w:rFonts w:ascii="Times New Roman" w:hAnsi="Times New Roman"/>
                <w:sz w:val="24"/>
              </w:rPr>
            </w:pPr>
            <w:r>
              <w:rPr>
                <w:rFonts w:ascii="Times New Roman" w:hAnsi="Times New Roman"/>
                <w:sz w:val="24"/>
              </w:rPr>
              <w:t>Plan to hold spring picnic in early May.</w:t>
            </w:r>
          </w:p>
        </w:tc>
      </w:tr>
      <w:tr w:rsidR="00042AAF" w:rsidTr="00EE1F95">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042AAF" w:rsidRDefault="001B667F" w:rsidP="00521EDE">
            <w:pPr>
              <w:pStyle w:val="AllCapsHeading"/>
            </w:pPr>
            <w:r>
              <w:t>action items</w:t>
            </w:r>
          </w:p>
        </w:tc>
        <w:tc>
          <w:tcPr>
            <w:tcW w:w="8125" w:type="dxa"/>
            <w:gridSpan w:val="7"/>
            <w:tcBorders>
              <w:top w:val="single" w:sz="12" w:space="0" w:color="999999"/>
              <w:left w:val="single" w:sz="4" w:space="0" w:color="C0C0C0"/>
              <w:bottom w:val="single" w:sz="4" w:space="0" w:color="C0C0C0"/>
              <w:right w:val="single" w:sz="4" w:space="0" w:color="C0C0C0"/>
            </w:tcBorders>
          </w:tcPr>
          <w:p w:rsidR="00042AAF" w:rsidRDefault="001B667F" w:rsidP="00521EDE">
            <w:pPr>
              <w:rPr>
                <w:rFonts w:ascii="Times New Roman" w:hAnsi="Times New Roman"/>
                <w:sz w:val="24"/>
              </w:rPr>
            </w:pPr>
            <w:r>
              <w:rPr>
                <w:rFonts w:ascii="Times New Roman" w:hAnsi="Times New Roman"/>
                <w:sz w:val="24"/>
              </w:rPr>
              <w:t>Karen to find possible dates and Kelly to ask for planning committee members.</w:t>
            </w:r>
          </w:p>
        </w:tc>
      </w:tr>
      <w:tr w:rsidR="00EE1F95" w:rsidTr="00EE1F95">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EE1F95" w:rsidRDefault="00EE1F95" w:rsidP="00521EDE">
            <w:pPr>
              <w:pStyle w:val="AllCapsHeading"/>
            </w:pPr>
          </w:p>
        </w:tc>
        <w:tc>
          <w:tcPr>
            <w:tcW w:w="8125" w:type="dxa"/>
            <w:gridSpan w:val="7"/>
            <w:tcBorders>
              <w:top w:val="single" w:sz="12" w:space="0" w:color="999999"/>
              <w:left w:val="single" w:sz="4" w:space="0" w:color="C0C0C0"/>
              <w:bottom w:val="single" w:sz="4" w:space="0" w:color="C0C0C0"/>
              <w:right w:val="single" w:sz="4" w:space="0" w:color="C0C0C0"/>
            </w:tcBorders>
          </w:tcPr>
          <w:p w:rsidR="00EE1F95" w:rsidRDefault="00EE1F95" w:rsidP="00521EDE">
            <w:pPr>
              <w:rPr>
                <w:rFonts w:ascii="Times New Roman" w:hAnsi="Times New Roman"/>
                <w:sz w:val="24"/>
              </w:rPr>
            </w:pPr>
          </w:p>
        </w:tc>
      </w:tr>
      <w:tr w:rsidR="00EE1F95" w:rsidTr="00EE1F95">
        <w:tblPrEx>
          <w:tblLook w:val="0000" w:firstRow="0" w:lastRow="0" w:firstColumn="0" w:lastColumn="0" w:noHBand="0" w:noVBand="0"/>
        </w:tblPrEx>
        <w:trPr>
          <w:gridAfter w:val="2"/>
          <w:wAfter w:w="86" w:type="dxa"/>
          <w:trHeight w:val="360"/>
          <w:jc w:val="center"/>
        </w:trPr>
        <w:tc>
          <w:tcPr>
            <w:tcW w:w="1593" w:type="dxa"/>
            <w:gridSpan w:val="3"/>
            <w:tcBorders>
              <w:top w:val="single" w:sz="12" w:space="0" w:color="999999"/>
              <w:left w:val="single" w:sz="4" w:space="0" w:color="C0C0C0"/>
              <w:bottom w:val="single" w:sz="12" w:space="0" w:color="999999"/>
              <w:right w:val="single" w:sz="4" w:space="0" w:color="C0C0C0"/>
            </w:tcBorders>
            <w:shd w:val="clear" w:color="auto" w:fill="F3F3F3"/>
            <w:vAlign w:val="center"/>
          </w:tcPr>
          <w:p w:rsidR="00EE1F95" w:rsidRDefault="00EE1F95" w:rsidP="00BF143B">
            <w:pPr>
              <w:pStyle w:val="AllCapsHeading"/>
            </w:pPr>
          </w:p>
        </w:tc>
        <w:tc>
          <w:tcPr>
            <w:tcW w:w="8028" w:type="dxa"/>
            <w:gridSpan w:val="5"/>
            <w:tcBorders>
              <w:top w:val="single" w:sz="12" w:space="0" w:color="999999"/>
              <w:left w:val="single" w:sz="4" w:space="0" w:color="C0C0C0"/>
              <w:bottom w:val="single" w:sz="4" w:space="0" w:color="C0C0C0"/>
              <w:right w:val="single" w:sz="4" w:space="0" w:color="C0C0C0"/>
            </w:tcBorders>
          </w:tcPr>
          <w:p w:rsidR="00EE1F95" w:rsidRPr="00612053" w:rsidRDefault="00EE1F95" w:rsidP="00042AAF">
            <w:pPr>
              <w:rPr>
                <w:rFonts w:ascii="Times New Roman" w:hAnsi="Times New Roman"/>
                <w:sz w:val="24"/>
                <w:szCs w:val="24"/>
              </w:rPr>
            </w:pPr>
          </w:p>
        </w:tc>
      </w:tr>
      <w:tr w:rsidR="00EE1F95" w:rsidTr="00EE1F95">
        <w:tblPrEx>
          <w:tblLook w:val="0000" w:firstRow="0" w:lastRow="0" w:firstColumn="0" w:lastColumn="0" w:noHBand="0" w:noVBand="0"/>
        </w:tblPrEx>
        <w:trPr>
          <w:gridAfter w:val="2"/>
          <w:wAfter w:w="86" w:type="dxa"/>
          <w:trHeight w:val="360"/>
          <w:jc w:val="center"/>
        </w:trPr>
        <w:tc>
          <w:tcPr>
            <w:tcW w:w="1593"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EE1F95" w:rsidRDefault="00EE1F95" w:rsidP="00BF143B">
            <w:pPr>
              <w:pStyle w:val="AllCapsHeading"/>
            </w:pPr>
            <w:r>
              <w:t xml:space="preserve">Next Meeting </w:t>
            </w:r>
          </w:p>
        </w:tc>
        <w:tc>
          <w:tcPr>
            <w:tcW w:w="8028" w:type="dxa"/>
            <w:gridSpan w:val="5"/>
            <w:tcBorders>
              <w:top w:val="single" w:sz="4" w:space="0" w:color="C0C0C0"/>
              <w:left w:val="single" w:sz="4" w:space="0" w:color="C0C0C0"/>
              <w:bottom w:val="single" w:sz="4" w:space="0" w:color="C0C0C0"/>
              <w:right w:val="single" w:sz="4" w:space="0" w:color="C0C0C0"/>
            </w:tcBorders>
            <w:vAlign w:val="center"/>
          </w:tcPr>
          <w:p w:rsidR="00EE1F95" w:rsidRDefault="001B667F" w:rsidP="00BF143B">
            <w:pPr>
              <w:rPr>
                <w:rFonts w:ascii="Times New Roman" w:hAnsi="Times New Roman"/>
                <w:sz w:val="24"/>
                <w:szCs w:val="24"/>
              </w:rPr>
            </w:pPr>
            <w:r>
              <w:rPr>
                <w:rFonts w:ascii="Times New Roman" w:hAnsi="Times New Roman"/>
                <w:sz w:val="24"/>
                <w:szCs w:val="24"/>
              </w:rPr>
              <w:t>TBD</w:t>
            </w:r>
          </w:p>
        </w:tc>
      </w:tr>
    </w:tbl>
    <w:p w:rsidR="00DB0730" w:rsidRDefault="00DB0730" w:rsidP="00DB0730"/>
    <w:tbl>
      <w:tblPr>
        <w:tblW w:w="9558" w:type="dxa"/>
        <w:jc w:val="center"/>
        <w:tblInd w:w="-198" w:type="dxa"/>
        <w:tblLayout w:type="fixed"/>
        <w:tblCellMar>
          <w:top w:w="14" w:type="dxa"/>
          <w:left w:w="86" w:type="dxa"/>
          <w:bottom w:w="14" w:type="dxa"/>
          <w:right w:w="86" w:type="dxa"/>
        </w:tblCellMar>
        <w:tblLook w:val="0000" w:firstRow="0" w:lastRow="0" w:firstColumn="0" w:lastColumn="0" w:noHBand="0" w:noVBand="0"/>
      </w:tblPr>
      <w:tblGrid>
        <w:gridCol w:w="1557"/>
        <w:gridCol w:w="8001"/>
      </w:tblGrid>
      <w:tr w:rsidR="00DB0730" w:rsidTr="00A613FE">
        <w:trPr>
          <w:trHeight w:val="360"/>
          <w:jc w:val="center"/>
        </w:trPr>
        <w:tc>
          <w:tcPr>
            <w:tcW w:w="155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Adjournment</w:t>
            </w:r>
          </w:p>
        </w:tc>
        <w:tc>
          <w:tcPr>
            <w:tcW w:w="8001" w:type="dxa"/>
            <w:tcBorders>
              <w:top w:val="single" w:sz="4" w:space="0" w:color="C0C0C0"/>
              <w:left w:val="single" w:sz="4" w:space="0" w:color="C0C0C0"/>
              <w:bottom w:val="single" w:sz="4" w:space="0" w:color="C0C0C0"/>
              <w:right w:val="single" w:sz="4" w:space="0" w:color="C0C0C0"/>
            </w:tcBorders>
            <w:vAlign w:val="center"/>
          </w:tcPr>
          <w:p w:rsidR="00DB0730" w:rsidRPr="00D1548F" w:rsidRDefault="005D60F2" w:rsidP="001B667F">
            <w:pPr>
              <w:rPr>
                <w:rFonts w:ascii="Times New Roman" w:hAnsi="Times New Roman"/>
                <w:sz w:val="24"/>
              </w:rPr>
            </w:pPr>
            <w:r>
              <w:rPr>
                <w:rFonts w:ascii="Times New Roman" w:hAnsi="Times New Roman"/>
                <w:sz w:val="24"/>
              </w:rPr>
              <w:t xml:space="preserve">Meeting adjourned at </w:t>
            </w:r>
            <w:r w:rsidR="00D82A95">
              <w:rPr>
                <w:rFonts w:ascii="Times New Roman" w:hAnsi="Times New Roman"/>
                <w:sz w:val="24"/>
              </w:rPr>
              <w:t>1</w:t>
            </w:r>
            <w:r w:rsidR="001B667F">
              <w:rPr>
                <w:rFonts w:ascii="Times New Roman" w:hAnsi="Times New Roman"/>
                <w:sz w:val="24"/>
              </w:rPr>
              <w:t>1</w:t>
            </w:r>
            <w:r w:rsidR="009068C1">
              <w:rPr>
                <w:rFonts w:ascii="Times New Roman" w:hAnsi="Times New Roman"/>
                <w:sz w:val="24"/>
              </w:rPr>
              <w:t>:</w:t>
            </w:r>
            <w:r w:rsidR="001B667F">
              <w:rPr>
                <w:rFonts w:ascii="Times New Roman" w:hAnsi="Times New Roman"/>
                <w:sz w:val="24"/>
              </w:rPr>
              <w:t>3</w:t>
            </w:r>
            <w:r w:rsidR="009068C1">
              <w:rPr>
                <w:rFonts w:ascii="Times New Roman" w:hAnsi="Times New Roman"/>
                <w:sz w:val="24"/>
              </w:rPr>
              <w:t>5 A</w:t>
            </w:r>
            <w:r w:rsidR="00D1548F">
              <w:rPr>
                <w:rFonts w:ascii="Times New Roman" w:hAnsi="Times New Roman"/>
                <w:sz w:val="24"/>
              </w:rPr>
              <w:t>.</w:t>
            </w:r>
            <w:r w:rsidR="00DB0730">
              <w:rPr>
                <w:rFonts w:ascii="Times New Roman" w:hAnsi="Times New Roman"/>
                <w:sz w:val="24"/>
              </w:rPr>
              <w:t>M.</w:t>
            </w:r>
          </w:p>
        </w:tc>
      </w:tr>
    </w:tbl>
    <w:p w:rsidR="00DB0730" w:rsidRPr="00DB0730" w:rsidRDefault="00DB0730" w:rsidP="007A3056">
      <w:pPr>
        <w:pStyle w:val="NoSpacing"/>
        <w:rPr>
          <w:sz w:val="28"/>
          <w:szCs w:val="28"/>
        </w:rPr>
      </w:pPr>
    </w:p>
    <w:sectPr w:rsidR="00DB0730" w:rsidRPr="00DB0730" w:rsidSect="00C5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85F"/>
    <w:multiLevelType w:val="hybridMultilevel"/>
    <w:tmpl w:val="29483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15663"/>
    <w:multiLevelType w:val="hybridMultilevel"/>
    <w:tmpl w:val="DF6E2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B5476"/>
    <w:multiLevelType w:val="hybridMultilevel"/>
    <w:tmpl w:val="9718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B19BD"/>
    <w:multiLevelType w:val="hybridMultilevel"/>
    <w:tmpl w:val="2892C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30"/>
    <w:rsid w:val="00042AAF"/>
    <w:rsid w:val="00051D16"/>
    <w:rsid w:val="000844D4"/>
    <w:rsid w:val="001041D6"/>
    <w:rsid w:val="00111C75"/>
    <w:rsid w:val="0013093B"/>
    <w:rsid w:val="00182958"/>
    <w:rsid w:val="0019359F"/>
    <w:rsid w:val="001B667F"/>
    <w:rsid w:val="001C34B0"/>
    <w:rsid w:val="00207D6E"/>
    <w:rsid w:val="00286711"/>
    <w:rsid w:val="002E065D"/>
    <w:rsid w:val="002E5A43"/>
    <w:rsid w:val="002F3E37"/>
    <w:rsid w:val="00333B77"/>
    <w:rsid w:val="00390F1C"/>
    <w:rsid w:val="00395C0C"/>
    <w:rsid w:val="00397A16"/>
    <w:rsid w:val="003B4031"/>
    <w:rsid w:val="003D4C52"/>
    <w:rsid w:val="003E38B3"/>
    <w:rsid w:val="003E40BD"/>
    <w:rsid w:val="00405D82"/>
    <w:rsid w:val="00434B0D"/>
    <w:rsid w:val="00441777"/>
    <w:rsid w:val="00443826"/>
    <w:rsid w:val="004552FF"/>
    <w:rsid w:val="004B2989"/>
    <w:rsid w:val="004F525C"/>
    <w:rsid w:val="00515235"/>
    <w:rsid w:val="00527497"/>
    <w:rsid w:val="00554162"/>
    <w:rsid w:val="0057014B"/>
    <w:rsid w:val="005D60F2"/>
    <w:rsid w:val="00602C89"/>
    <w:rsid w:val="00603074"/>
    <w:rsid w:val="00643C7C"/>
    <w:rsid w:val="00644174"/>
    <w:rsid w:val="006524DA"/>
    <w:rsid w:val="00691079"/>
    <w:rsid w:val="006964A9"/>
    <w:rsid w:val="006F50E9"/>
    <w:rsid w:val="00732DD4"/>
    <w:rsid w:val="00737293"/>
    <w:rsid w:val="00752969"/>
    <w:rsid w:val="00761950"/>
    <w:rsid w:val="007A3056"/>
    <w:rsid w:val="007B3B6C"/>
    <w:rsid w:val="007D696C"/>
    <w:rsid w:val="007E5A8E"/>
    <w:rsid w:val="007F124E"/>
    <w:rsid w:val="008147B1"/>
    <w:rsid w:val="00815EC2"/>
    <w:rsid w:val="00894ED0"/>
    <w:rsid w:val="0089569B"/>
    <w:rsid w:val="008A22AF"/>
    <w:rsid w:val="008F1374"/>
    <w:rsid w:val="009068C1"/>
    <w:rsid w:val="00924594"/>
    <w:rsid w:val="00934225"/>
    <w:rsid w:val="009541D7"/>
    <w:rsid w:val="0097643D"/>
    <w:rsid w:val="0098442B"/>
    <w:rsid w:val="009900E6"/>
    <w:rsid w:val="009918AB"/>
    <w:rsid w:val="009A2157"/>
    <w:rsid w:val="009B150A"/>
    <w:rsid w:val="009D3DF6"/>
    <w:rsid w:val="009E368A"/>
    <w:rsid w:val="00A37778"/>
    <w:rsid w:val="00A4003E"/>
    <w:rsid w:val="00A721F8"/>
    <w:rsid w:val="00A7258E"/>
    <w:rsid w:val="00AB5664"/>
    <w:rsid w:val="00AB6EBE"/>
    <w:rsid w:val="00AC1912"/>
    <w:rsid w:val="00AC3E86"/>
    <w:rsid w:val="00AD55D8"/>
    <w:rsid w:val="00B00D03"/>
    <w:rsid w:val="00B041C5"/>
    <w:rsid w:val="00B21F11"/>
    <w:rsid w:val="00B24F2D"/>
    <w:rsid w:val="00B3392C"/>
    <w:rsid w:val="00B8596A"/>
    <w:rsid w:val="00B91801"/>
    <w:rsid w:val="00BD4DD4"/>
    <w:rsid w:val="00C021D2"/>
    <w:rsid w:val="00C05E05"/>
    <w:rsid w:val="00C131A2"/>
    <w:rsid w:val="00C54EA7"/>
    <w:rsid w:val="00C57555"/>
    <w:rsid w:val="00C77283"/>
    <w:rsid w:val="00C9324B"/>
    <w:rsid w:val="00CB3D4A"/>
    <w:rsid w:val="00D02B09"/>
    <w:rsid w:val="00D078B8"/>
    <w:rsid w:val="00D1548F"/>
    <w:rsid w:val="00D16C59"/>
    <w:rsid w:val="00D20980"/>
    <w:rsid w:val="00D33118"/>
    <w:rsid w:val="00D82A95"/>
    <w:rsid w:val="00DB0730"/>
    <w:rsid w:val="00DB6D21"/>
    <w:rsid w:val="00DC4123"/>
    <w:rsid w:val="00E03F5B"/>
    <w:rsid w:val="00E2334C"/>
    <w:rsid w:val="00ED3214"/>
    <w:rsid w:val="00EE1F95"/>
    <w:rsid w:val="00EE2149"/>
    <w:rsid w:val="00EF4E42"/>
    <w:rsid w:val="00F34D81"/>
    <w:rsid w:val="00F72CAF"/>
    <w:rsid w:val="00FB5990"/>
    <w:rsid w:val="00FC3DCB"/>
    <w:rsid w:val="00FF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 w:type="character" w:styleId="CommentReference">
    <w:name w:val="annotation reference"/>
    <w:basedOn w:val="DefaultParagraphFont"/>
    <w:uiPriority w:val="99"/>
    <w:semiHidden/>
    <w:unhideWhenUsed/>
    <w:rsid w:val="0019359F"/>
    <w:rPr>
      <w:sz w:val="16"/>
      <w:szCs w:val="16"/>
    </w:rPr>
  </w:style>
  <w:style w:type="paragraph" w:styleId="CommentText">
    <w:name w:val="annotation text"/>
    <w:basedOn w:val="Normal"/>
    <w:link w:val="CommentTextChar"/>
    <w:uiPriority w:val="99"/>
    <w:semiHidden/>
    <w:unhideWhenUsed/>
    <w:rsid w:val="0019359F"/>
    <w:rPr>
      <w:sz w:val="20"/>
      <w:szCs w:val="20"/>
    </w:rPr>
  </w:style>
  <w:style w:type="character" w:customStyle="1" w:styleId="CommentTextChar">
    <w:name w:val="Comment Text Char"/>
    <w:basedOn w:val="DefaultParagraphFont"/>
    <w:link w:val="CommentText"/>
    <w:uiPriority w:val="99"/>
    <w:semiHidden/>
    <w:rsid w:val="0019359F"/>
    <w:rPr>
      <w:rFonts w:ascii="Tahoma" w:eastAsia="Times New Roman" w:hAnsi="Tahoma"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19359F"/>
    <w:rPr>
      <w:b/>
      <w:bCs/>
    </w:rPr>
  </w:style>
  <w:style w:type="character" w:customStyle="1" w:styleId="CommentSubjectChar">
    <w:name w:val="Comment Subject Char"/>
    <w:basedOn w:val="CommentTextChar"/>
    <w:link w:val="CommentSubject"/>
    <w:uiPriority w:val="99"/>
    <w:semiHidden/>
    <w:rsid w:val="0019359F"/>
    <w:rPr>
      <w:rFonts w:ascii="Tahoma" w:eastAsia="Times New Roman" w:hAnsi="Tahoma" w:cs="Times New Roman"/>
      <w:b/>
      <w:bCs/>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 w:type="character" w:styleId="CommentReference">
    <w:name w:val="annotation reference"/>
    <w:basedOn w:val="DefaultParagraphFont"/>
    <w:uiPriority w:val="99"/>
    <w:semiHidden/>
    <w:unhideWhenUsed/>
    <w:rsid w:val="0019359F"/>
    <w:rPr>
      <w:sz w:val="16"/>
      <w:szCs w:val="16"/>
    </w:rPr>
  </w:style>
  <w:style w:type="paragraph" w:styleId="CommentText">
    <w:name w:val="annotation text"/>
    <w:basedOn w:val="Normal"/>
    <w:link w:val="CommentTextChar"/>
    <w:uiPriority w:val="99"/>
    <w:semiHidden/>
    <w:unhideWhenUsed/>
    <w:rsid w:val="0019359F"/>
    <w:rPr>
      <w:sz w:val="20"/>
      <w:szCs w:val="20"/>
    </w:rPr>
  </w:style>
  <w:style w:type="character" w:customStyle="1" w:styleId="CommentTextChar">
    <w:name w:val="Comment Text Char"/>
    <w:basedOn w:val="DefaultParagraphFont"/>
    <w:link w:val="CommentText"/>
    <w:uiPriority w:val="99"/>
    <w:semiHidden/>
    <w:rsid w:val="0019359F"/>
    <w:rPr>
      <w:rFonts w:ascii="Tahoma" w:eastAsia="Times New Roman" w:hAnsi="Tahoma"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19359F"/>
    <w:rPr>
      <w:b/>
      <w:bCs/>
    </w:rPr>
  </w:style>
  <w:style w:type="character" w:customStyle="1" w:styleId="CommentSubjectChar">
    <w:name w:val="Comment Subject Char"/>
    <w:basedOn w:val="CommentTextChar"/>
    <w:link w:val="CommentSubject"/>
    <w:uiPriority w:val="99"/>
    <w:semiHidden/>
    <w:rsid w:val="0019359F"/>
    <w:rPr>
      <w:rFonts w:ascii="Tahoma" w:eastAsia="Times New Roman" w:hAnsi="Tahoma" w:cs="Times New Roman"/>
      <w:b/>
      <w:bCs/>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996B5-C901-4524-BB36-47561D65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mkrzys</dc:creator>
  <cp:lastModifiedBy>Suggs,Anna C</cp:lastModifiedBy>
  <cp:revision>3</cp:revision>
  <cp:lastPrinted>2016-02-16T14:51:00Z</cp:lastPrinted>
  <dcterms:created xsi:type="dcterms:W3CDTF">2016-02-16T15:36:00Z</dcterms:created>
  <dcterms:modified xsi:type="dcterms:W3CDTF">2016-02-16T18:09:00Z</dcterms:modified>
</cp:coreProperties>
</file>