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AA5" w:rsidRPr="005E6779" w:rsidRDefault="00341AA5" w:rsidP="007D68E6">
      <w:pPr>
        <w:jc w:val="center"/>
      </w:pPr>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6F300D" w:rsidP="007D68E6">
      <w:pPr>
        <w:jc w:val="center"/>
      </w:pPr>
      <w:r>
        <w:t>SPRING 2016</w:t>
      </w:r>
    </w:p>
    <w:p w:rsidR="00341AA5" w:rsidRPr="005E6779" w:rsidRDefault="00341AA5" w:rsidP="007D68E6">
      <w:pPr>
        <w:jc w:val="center"/>
      </w:pPr>
    </w:p>
    <w:p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 Section </w:t>
      </w:r>
      <w:r w:rsidR="006F300D">
        <w:rPr>
          <w:u w:val="none"/>
        </w:rPr>
        <w:t>01H5</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rsidR="00EE2D37" w:rsidRPr="005E6779" w:rsidRDefault="00EE2D37" w:rsidP="00EE2D37">
      <w:pPr>
        <w:tabs>
          <w:tab w:val="left" w:pos="2880"/>
          <w:tab w:val="left" w:pos="4140"/>
        </w:tabs>
      </w:pPr>
    </w:p>
    <w:p w:rsidR="00697002" w:rsidRPr="003F1686" w:rsidRDefault="00697002" w:rsidP="00697002">
      <w:pPr>
        <w:pStyle w:val="Heading1"/>
        <w:rPr>
          <w:u w:val="none"/>
        </w:rPr>
      </w:pPr>
      <w:r w:rsidRPr="003F1686">
        <w:t>FACULTY</w:t>
      </w:r>
      <w:r w:rsidRPr="003F1686">
        <w:rPr>
          <w:u w:val="none"/>
        </w:rPr>
        <w:tab/>
      </w:r>
      <w:r w:rsidRPr="003F1686">
        <w:rPr>
          <w:u w:val="none"/>
        </w:rPr>
        <w:tab/>
      </w:r>
      <w:r w:rsidRPr="003F1686">
        <w:rPr>
          <w:u w:val="none"/>
        </w:rPr>
        <w:tab/>
      </w:r>
      <w:r w:rsidRPr="003F1686">
        <w:rPr>
          <w:u w:val="none"/>
        </w:rPr>
        <w:tab/>
      </w:r>
      <w:r w:rsidRPr="003F1686">
        <w:t>OFFICE</w:t>
      </w:r>
      <w:r w:rsidRPr="003F1686">
        <w:rPr>
          <w:u w:val="none"/>
        </w:rPr>
        <w:tab/>
      </w:r>
      <w:r w:rsidRPr="003F1686">
        <w:rPr>
          <w:u w:val="none"/>
        </w:rPr>
        <w:tab/>
      </w:r>
      <w:r w:rsidRPr="003F1686">
        <w:t>PHONE</w:t>
      </w:r>
      <w:r w:rsidRPr="003F1686">
        <w:rPr>
          <w:u w:val="none"/>
        </w:rPr>
        <w:tab/>
      </w:r>
      <w:r w:rsidRPr="003F1686">
        <w:t>OFFICE HOURS</w:t>
      </w:r>
    </w:p>
    <w:p w:rsidR="00697002" w:rsidRPr="003F1686" w:rsidRDefault="00697002" w:rsidP="00697002">
      <w:pPr>
        <w:pStyle w:val="Heading1"/>
        <w:rPr>
          <w:u w:val="none"/>
        </w:rPr>
      </w:pPr>
      <w:r w:rsidRPr="003F1686">
        <w:rPr>
          <w:u w:val="none"/>
        </w:rPr>
        <w:t>David J Derrico RN, MSN</w:t>
      </w:r>
      <w:r w:rsidRPr="003F1686">
        <w:rPr>
          <w:u w:val="none"/>
        </w:rPr>
        <w:tab/>
      </w:r>
      <w:r w:rsidRPr="003F1686">
        <w:rPr>
          <w:u w:val="none"/>
        </w:rPr>
        <w:tab/>
      </w:r>
      <w:r>
        <w:rPr>
          <w:u w:val="none"/>
        </w:rPr>
        <w:t>HPNP</w:t>
      </w:r>
      <w:r w:rsidR="00107576">
        <w:rPr>
          <w:u w:val="none"/>
        </w:rPr>
        <w:t xml:space="preserve">  </w:t>
      </w:r>
      <w:r w:rsidRPr="003F1686">
        <w:rPr>
          <w:u w:val="none"/>
        </w:rPr>
        <w:t xml:space="preserve">   </w:t>
      </w:r>
      <w:r w:rsidRPr="003F1686">
        <w:rPr>
          <w:u w:val="none"/>
        </w:rPr>
        <w:tab/>
        <w:t xml:space="preserve">  </w:t>
      </w:r>
      <w:r w:rsidR="00107576">
        <w:rPr>
          <w:u w:val="none"/>
        </w:rPr>
        <w:t xml:space="preserve">   </w:t>
      </w:r>
      <w:r w:rsidRPr="003F1686">
        <w:rPr>
          <w:u w:val="none"/>
        </w:rPr>
        <w:t>352</w:t>
      </w:r>
      <w:r w:rsidR="006A05A3">
        <w:rPr>
          <w:u w:val="none"/>
        </w:rPr>
        <w:t>-</w:t>
      </w:r>
      <w:r w:rsidR="00143201">
        <w:rPr>
          <w:u w:val="none"/>
        </w:rPr>
        <w:t xml:space="preserve">273-6341      </w:t>
      </w:r>
      <w:r w:rsidR="00323146">
        <w:rPr>
          <w:u w:val="none"/>
        </w:rPr>
        <w:t xml:space="preserve"> </w:t>
      </w:r>
      <w:r w:rsidR="009D59A9">
        <w:rPr>
          <w:u w:val="none"/>
        </w:rPr>
        <w:t xml:space="preserve"> </w:t>
      </w:r>
      <w:r w:rsidR="006F300D">
        <w:rPr>
          <w:u w:val="none"/>
        </w:rPr>
        <w:t>Tuesday 0800-1000</w:t>
      </w:r>
    </w:p>
    <w:p w:rsidR="00697002" w:rsidRPr="003F1686" w:rsidRDefault="00846369" w:rsidP="00697002">
      <w:r w:rsidRPr="003F1686">
        <w:t xml:space="preserve">Clinical </w:t>
      </w:r>
      <w:r w:rsidR="00697002" w:rsidRPr="003F1686">
        <w:t>Assistant Professor</w:t>
      </w:r>
      <w:r w:rsidR="00697002" w:rsidRPr="003F1686">
        <w:tab/>
      </w:r>
      <w:r w:rsidR="00697002" w:rsidRPr="003F1686">
        <w:tab/>
      </w:r>
      <w:r w:rsidR="0013400F">
        <w:t>3202</w:t>
      </w:r>
      <w:r w:rsidR="00697002" w:rsidRPr="003F1686">
        <w:tab/>
        <w:t xml:space="preserve">     </w:t>
      </w:r>
      <w:r w:rsidR="00697002">
        <w:t xml:space="preserve">  </w:t>
      </w:r>
      <w:r w:rsidR="00107576">
        <w:t xml:space="preserve">   </w:t>
      </w:r>
      <w:r w:rsidR="00143201">
        <w:t xml:space="preserve">cell 352-562-6305      </w:t>
      </w:r>
    </w:p>
    <w:p w:rsidR="00720E93" w:rsidRDefault="005D19E3" w:rsidP="00F22200">
      <w:pPr>
        <w:pStyle w:val="Heading1"/>
        <w:rPr>
          <w:rStyle w:val="Hyperlink"/>
        </w:rPr>
      </w:pPr>
      <w:hyperlink r:id="rId8" w:history="1">
        <w:r w:rsidR="00697002" w:rsidRPr="003F1686">
          <w:rPr>
            <w:rStyle w:val="Hyperlink"/>
          </w:rPr>
          <w:t>derridj@ufl.edu</w:t>
        </w:r>
      </w:hyperlink>
    </w:p>
    <w:p w:rsidR="008D0D8D" w:rsidRPr="008D0D8D" w:rsidRDefault="008D0D8D" w:rsidP="008D0D8D"/>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983"/>
        <w:gridCol w:w="2998"/>
      </w:tblGrid>
      <w:tr w:rsidR="00E048A6" w:rsidRPr="00E048A6" w:rsidTr="00E048A6">
        <w:trPr>
          <w:tblCellSpacing w:w="15" w:type="dxa"/>
          <w:jc w:val="center"/>
        </w:trPr>
        <w:tc>
          <w:tcPr>
            <w:tcW w:w="0" w:type="auto"/>
            <w:vAlign w:val="center"/>
            <w:hideMark/>
          </w:tcPr>
          <w:p w:rsidR="00E048A6" w:rsidRPr="00E048A6" w:rsidRDefault="00E048A6">
            <w:pPr>
              <w:jc w:val="center"/>
            </w:pPr>
          </w:p>
        </w:tc>
        <w:tc>
          <w:tcPr>
            <w:tcW w:w="0" w:type="auto"/>
            <w:vAlign w:val="center"/>
            <w:hideMark/>
          </w:tcPr>
          <w:p w:rsidR="00E048A6" w:rsidRPr="00E048A6" w:rsidRDefault="00E048A6">
            <w:pPr>
              <w:jc w:val="center"/>
            </w:pPr>
          </w:p>
        </w:tc>
        <w:tc>
          <w:tcPr>
            <w:tcW w:w="0" w:type="auto"/>
            <w:vAlign w:val="center"/>
            <w:hideMark/>
          </w:tcPr>
          <w:p w:rsidR="00E048A6" w:rsidRPr="00E048A6" w:rsidRDefault="00E048A6" w:rsidP="00E048A6">
            <w:pPr>
              <w:jc w:val="center"/>
            </w:pPr>
          </w:p>
        </w:tc>
      </w:tr>
    </w:tbl>
    <w:p w:rsidR="005952BE" w:rsidRPr="005E6779" w:rsidRDefault="00341AA5" w:rsidP="009B4132">
      <w:pPr>
        <w:pStyle w:val="Heading1"/>
      </w:pPr>
      <w:r w:rsidRPr="005E6779">
        <w:t>COURSE DESCRIPTION</w:t>
      </w:r>
    </w:p>
    <w:p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341AA5" w:rsidRPr="005E6779" w:rsidRDefault="00341AA5" w:rsidP="00F011C9">
      <w:r w:rsidRPr="005E6779">
        <w:t xml:space="preserve"> </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4A56BE" w:rsidRPr="005E6779" w:rsidRDefault="004A56BE" w:rsidP="004A56BE">
      <w:pPr>
        <w:ind w:left="720" w:hanging="720"/>
      </w:pP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4A56BE" w:rsidRPr="005E6779" w:rsidRDefault="004A56BE" w:rsidP="004A56BE">
      <w:pPr>
        <w:ind w:left="720" w:hanging="720"/>
      </w:pP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4A56BE" w:rsidRPr="005E6779" w:rsidRDefault="004A56BE" w:rsidP="004A56BE">
      <w:pPr>
        <w:pStyle w:val="ListParagraph"/>
        <w:ind w:left="360"/>
        <w:rPr>
          <w:rFonts w:ascii="Times New Roman" w:hAnsi="Times New Roman" w:cs="Times New Roman"/>
          <w:sz w:val="24"/>
          <w:szCs w:val="24"/>
        </w:rPr>
      </w:pPr>
    </w:p>
    <w:p w:rsidR="00341AA5" w:rsidRPr="005E6779" w:rsidRDefault="004A56BE" w:rsidP="004A56BE">
      <w:pPr>
        <w:pStyle w:val="ListParagraph"/>
        <w:numPr>
          <w:ilvl w:val="0"/>
          <w:numId w:val="16"/>
        </w:num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4A56BE">
      <w:pPr>
        <w:numPr>
          <w:ilvl w:val="0"/>
          <w:numId w:val="16"/>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341AA5" w:rsidRDefault="00341AA5" w:rsidP="007D68E6">
      <w:pPr>
        <w:rPr>
          <w:u w:val="single"/>
        </w:rPr>
      </w:pPr>
      <w:r w:rsidRPr="005E6779">
        <w:rPr>
          <w:u w:val="single"/>
        </w:rPr>
        <w:t>COURSE SCHEDULE</w:t>
      </w:r>
    </w:p>
    <w:tbl>
      <w:tblPr>
        <w:tblW w:w="9738" w:type="dxa"/>
        <w:tblLayout w:type="fixed"/>
        <w:tblLook w:val="0000" w:firstRow="0" w:lastRow="0" w:firstColumn="0" w:lastColumn="0" w:noHBand="0" w:noVBand="0"/>
      </w:tblPr>
      <w:tblGrid>
        <w:gridCol w:w="3049"/>
        <w:gridCol w:w="2459"/>
        <w:gridCol w:w="4230"/>
      </w:tblGrid>
      <w:tr w:rsidR="00E73D30" w:rsidRPr="00CA7106" w:rsidTr="009B4A97">
        <w:tc>
          <w:tcPr>
            <w:tcW w:w="3049" w:type="dxa"/>
          </w:tcPr>
          <w:p w:rsidR="00E73D30" w:rsidRPr="00CA7106" w:rsidRDefault="00E73D30" w:rsidP="00DC5931">
            <w:pPr>
              <w:rPr>
                <w:bCs/>
                <w:u w:val="single"/>
              </w:rPr>
            </w:pPr>
            <w:r w:rsidRPr="00CA7106">
              <w:rPr>
                <w:bCs/>
                <w:u w:val="single"/>
              </w:rPr>
              <w:t>Day</w:t>
            </w:r>
          </w:p>
        </w:tc>
        <w:tc>
          <w:tcPr>
            <w:tcW w:w="2459" w:type="dxa"/>
          </w:tcPr>
          <w:p w:rsidR="00E73D30" w:rsidRPr="00CA7106" w:rsidRDefault="00E73D30" w:rsidP="00DC5931">
            <w:pPr>
              <w:rPr>
                <w:bCs/>
                <w:u w:val="single"/>
              </w:rPr>
            </w:pPr>
            <w:r w:rsidRPr="00CA7106">
              <w:rPr>
                <w:bCs/>
                <w:u w:val="single"/>
              </w:rPr>
              <w:t>Time</w:t>
            </w:r>
          </w:p>
        </w:tc>
        <w:tc>
          <w:tcPr>
            <w:tcW w:w="4230" w:type="dxa"/>
          </w:tcPr>
          <w:p w:rsidR="00E73D30" w:rsidRPr="00CA7106" w:rsidRDefault="00E73D30" w:rsidP="00DC5931">
            <w:pPr>
              <w:rPr>
                <w:bCs/>
                <w:u w:val="single"/>
              </w:rPr>
            </w:pPr>
            <w:r w:rsidRPr="00CA7106">
              <w:rPr>
                <w:bCs/>
                <w:u w:val="single"/>
              </w:rPr>
              <w:t>Room</w:t>
            </w:r>
          </w:p>
        </w:tc>
      </w:tr>
      <w:tr w:rsidR="00E73D30" w:rsidRPr="00CA7106" w:rsidTr="009B4A97">
        <w:tc>
          <w:tcPr>
            <w:tcW w:w="3049" w:type="dxa"/>
          </w:tcPr>
          <w:p w:rsidR="00E73D30" w:rsidRPr="00CA7106" w:rsidRDefault="00BA02E5" w:rsidP="00DC5931">
            <w:r>
              <w:t>Fr</w:t>
            </w:r>
            <w:r w:rsidR="00C20415">
              <w:t>i</w:t>
            </w:r>
            <w:r w:rsidR="00FB5E64">
              <w:t>d</w:t>
            </w:r>
            <w:r w:rsidR="00E73D30" w:rsidRPr="00CA7106">
              <w:t>ay</w:t>
            </w:r>
          </w:p>
          <w:p w:rsidR="00E73D30" w:rsidRPr="00CA7106" w:rsidRDefault="00E73D30" w:rsidP="00DC5931"/>
        </w:tc>
        <w:tc>
          <w:tcPr>
            <w:tcW w:w="2459" w:type="dxa"/>
          </w:tcPr>
          <w:p w:rsidR="00E73D30" w:rsidRPr="00CA7106" w:rsidRDefault="00BA02E5" w:rsidP="0055375B">
            <w:r>
              <w:t>0725-1130</w:t>
            </w:r>
          </w:p>
        </w:tc>
        <w:tc>
          <w:tcPr>
            <w:tcW w:w="4230" w:type="dxa"/>
          </w:tcPr>
          <w:p w:rsidR="00E73D30" w:rsidRPr="00CA7106" w:rsidRDefault="00BA02E5" w:rsidP="009C691B">
            <w:r>
              <w:t>G114</w:t>
            </w:r>
          </w:p>
        </w:tc>
      </w:tr>
    </w:tbl>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E-Learning in Sakai is the course management system that you will use for this course. ELearning</w:t>
      </w:r>
      <w:r>
        <w:t xml:space="preserve"> </w:t>
      </w:r>
      <w:r w:rsidRPr="008F1303">
        <w:t>in Sakai is accessed by using your Gatorlink account name and password at</w:t>
      </w:r>
    </w:p>
    <w:p w:rsidR="008F1303" w:rsidRPr="008F1303" w:rsidRDefault="005D19E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9" w:history="1">
        <w:r w:rsidR="008F1303" w:rsidRPr="00895FD2">
          <w:rPr>
            <w:rStyle w:val="Hyperlink"/>
          </w:rPr>
          <w:t>http://lss.at.ufl.edu</w:t>
        </w:r>
      </w:hyperlink>
      <w:r w:rsidR="008F1303">
        <w:t xml:space="preserve"> </w:t>
      </w:r>
      <w:r w:rsidR="008F1303" w:rsidRPr="008F1303">
        <w:t>. There are several tutorials and student help links on the E-Learning login</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site. If you have technical questions call the UF Computer Help Desk at 352-392-HELP or send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 xml:space="preserve">email to </w:t>
      </w:r>
      <w:hyperlink r:id="rId10" w:history="1">
        <w:r w:rsidRPr="00895FD2">
          <w:rPr>
            <w:rStyle w:val="Hyperlink"/>
          </w:rPr>
          <w:t>helpdesk@ufl.edu</w:t>
        </w:r>
      </w:hyperlink>
      <w:r w:rsidRPr="008F1303">
        <w:t>.</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It is important that you regularly check your Gatorlink account email for College and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University wide information and the course E-Learning site for announcements and notifications.</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Course websites are generally made available on the Friday before the first day of</w:t>
      </w:r>
      <w:r>
        <w:t xml:space="preserve">  </w:t>
      </w:r>
      <w:r w:rsidRPr="008F1303">
        <w:t>classes.</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5B60A0" w:rsidRPr="004374B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with complicated acute and chronic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utilize evidence based guidelines and standards of care.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bleeding and clotting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3. Prevalent immune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4. Prevalent gastrointestinal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5. Prevalent behavioral disorders e.g. major depression, psychoses, bipolar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6. Prevalent nervous system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7. Prevalent musculoskeletal and connective tissue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8. Prevalent endocrine disorders, e.g. thyroid</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9. Prevalent cardiac/vascular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10. Substance abuse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11. Complications of pregnancy</w:t>
      </w:r>
    </w:p>
    <w:p w:rsidR="005B60A0" w:rsidRDefault="005B60A0" w:rsidP="005B60A0">
      <w:pPr>
        <w:rPr>
          <w:u w:val="single"/>
        </w:rPr>
      </w:pPr>
    </w:p>
    <w:p w:rsidR="005B60A0" w:rsidRDefault="005B60A0" w:rsidP="005B60A0">
      <w:pPr>
        <w:rPr>
          <w:u w:val="single"/>
        </w:rPr>
      </w:pPr>
      <w:r w:rsidRPr="005E6779">
        <w:rPr>
          <w:u w:val="single"/>
        </w:rPr>
        <w:t>TEACHING METHODS</w:t>
      </w:r>
    </w:p>
    <w:p w:rsidR="005B60A0" w:rsidRPr="004820CE" w:rsidRDefault="005B60A0" w:rsidP="005B60A0">
      <w:r w:rsidRPr="004820CE">
        <w:t xml:space="preserve">Lecture, group activities, </w:t>
      </w:r>
      <w:r>
        <w:t xml:space="preserve">and </w:t>
      </w:r>
      <w:r w:rsidRPr="004820CE">
        <w:t>discussion</w:t>
      </w:r>
    </w:p>
    <w:p w:rsidR="005B60A0" w:rsidRPr="005E6779" w:rsidRDefault="005B60A0" w:rsidP="005B60A0">
      <w:pPr>
        <w:rPr>
          <w:u w:val="single"/>
        </w:rPr>
      </w:pPr>
    </w:p>
    <w:p w:rsidR="005B60A0" w:rsidRDefault="005B60A0" w:rsidP="005B60A0">
      <w:pPr>
        <w:rPr>
          <w:u w:val="single"/>
        </w:rPr>
      </w:pPr>
      <w:r w:rsidRPr="005E6779">
        <w:rPr>
          <w:u w:val="single"/>
        </w:rPr>
        <w:t>LEARNING ACTIVITIES</w:t>
      </w:r>
    </w:p>
    <w:p w:rsidR="005B60A0" w:rsidRPr="004820CE" w:rsidRDefault="005B60A0" w:rsidP="005B60A0">
      <w:r w:rsidRPr="004820CE">
        <w:t>Participation in class and group activities, selected readings and electronic sources</w:t>
      </w:r>
    </w:p>
    <w:p w:rsidR="005B60A0" w:rsidRDefault="005B60A0" w:rsidP="005B60A0">
      <w:pPr>
        <w:rPr>
          <w:u w:val="single"/>
        </w:rPr>
      </w:pPr>
      <w:r w:rsidRPr="005E6779">
        <w:rPr>
          <w:u w:val="single"/>
        </w:rPr>
        <w:t>EVALUATION METHODS/COURSE GRADE CALCULATION</w:t>
      </w:r>
    </w:p>
    <w:p w:rsidR="005B60A0" w:rsidRPr="00D94C3F" w:rsidRDefault="005B60A0" w:rsidP="005B60A0">
      <w:pPr>
        <w:jc w:val="center"/>
      </w:pPr>
      <w:r>
        <w:t>3</w:t>
      </w:r>
      <w:r w:rsidRPr="00D94C3F">
        <w:t xml:space="preserve"> </w:t>
      </w:r>
      <w:r w:rsidR="00345C10">
        <w:t xml:space="preserve">Unit </w:t>
      </w:r>
      <w:r w:rsidRPr="00D94C3F">
        <w:t xml:space="preserve">Exams </w:t>
      </w:r>
      <w:r>
        <w:t>75</w:t>
      </w:r>
      <w:r w:rsidRPr="00D94C3F">
        <w:t>%</w:t>
      </w:r>
    </w:p>
    <w:p w:rsidR="005B60A0" w:rsidRPr="00D94C3F" w:rsidRDefault="005B60A0" w:rsidP="005B60A0">
      <w:pPr>
        <w:jc w:val="center"/>
        <w:rPr>
          <w:u w:val="single"/>
        </w:rPr>
      </w:pPr>
      <w:r>
        <w:rPr>
          <w:u w:val="single"/>
        </w:rPr>
        <w:t xml:space="preserve">Cumulative </w:t>
      </w:r>
      <w:r w:rsidRPr="00D94C3F">
        <w:rPr>
          <w:u w:val="single"/>
        </w:rPr>
        <w:t xml:space="preserve">Final </w:t>
      </w:r>
      <w:r>
        <w:rPr>
          <w:u w:val="single"/>
        </w:rPr>
        <w:t>E</w:t>
      </w:r>
      <w:r w:rsidRPr="00D94C3F">
        <w:rPr>
          <w:u w:val="single"/>
        </w:rPr>
        <w:t>xam 2</w:t>
      </w:r>
      <w:r>
        <w:rPr>
          <w:u w:val="single"/>
        </w:rPr>
        <w:t>5</w:t>
      </w:r>
      <w:r w:rsidRPr="00D94C3F">
        <w:rPr>
          <w:u w:val="single"/>
        </w:rPr>
        <w:t>%</w:t>
      </w:r>
    </w:p>
    <w:p w:rsidR="005B60A0" w:rsidRDefault="005B60A0" w:rsidP="005B60A0">
      <w:pPr>
        <w:jc w:val="center"/>
      </w:pPr>
      <w:r w:rsidRPr="00D94C3F">
        <w:t>Total 100%</w:t>
      </w:r>
    </w:p>
    <w:p w:rsidR="005B60A0" w:rsidRDefault="005B60A0" w:rsidP="005B60A0">
      <w:pPr>
        <w:pStyle w:val="Default"/>
        <w:rPr>
          <w:rFonts w:ascii="Times New Roman" w:hAnsi="Times New Roman" w:cs="Times New Roman"/>
          <w:color w:val="auto"/>
        </w:rPr>
      </w:pPr>
      <w:r w:rsidRPr="00A53365">
        <w:rPr>
          <w:rFonts w:ascii="Times New Roman" w:hAnsi="Times New Roman" w:cs="Times New Roman"/>
        </w:rPr>
        <w:lastRenderedPageBreak/>
        <w:t xml:space="preserve">Evaluation will be based on four objective </w:t>
      </w:r>
      <w:r>
        <w:rPr>
          <w:rFonts w:ascii="Times New Roman" w:hAnsi="Times New Roman" w:cs="Times New Roman"/>
        </w:rPr>
        <w:t>exams</w:t>
      </w:r>
      <w:r w:rsidRPr="00A53365">
        <w:rPr>
          <w:rFonts w:ascii="Times New Roman" w:hAnsi="Times New Roman" w:cs="Times New Roman"/>
        </w:rPr>
        <w:t>.  The final exam is cumulative and will include content previously tested in this course. Test scores are averaged and rounded to the nearest whole number to determine the final course grade</w:t>
      </w:r>
      <w:r w:rsidRPr="00A53365">
        <w:rPr>
          <w:rFonts w:ascii="Times New Roman" w:hAnsi="Times New Roman" w:cs="Times New Roman"/>
          <w:color w:val="auto"/>
        </w:rPr>
        <w:t xml:space="preserve">.  </w:t>
      </w:r>
    </w:p>
    <w:p w:rsidR="00F40786" w:rsidRDefault="00F40786" w:rsidP="005B60A0">
      <w:pPr>
        <w:pStyle w:val="Default"/>
        <w:rPr>
          <w:rFonts w:ascii="Times New Roman" w:hAnsi="Times New Roman" w:cs="Times New Roman"/>
          <w:color w:val="auto"/>
        </w:rPr>
      </w:pPr>
    </w:p>
    <w:p w:rsidR="005B60A0" w:rsidRDefault="005B60A0" w:rsidP="005B60A0">
      <w:r>
        <w:t>Exam 1</w:t>
      </w:r>
      <w:r>
        <w:tab/>
      </w:r>
      <w:r w:rsidR="00CE7637">
        <w:t>Wednes</w:t>
      </w:r>
      <w:r>
        <w:t>d</w:t>
      </w:r>
      <w:r w:rsidR="00CE7637">
        <w:t xml:space="preserve">ay </w:t>
      </w:r>
      <w:r w:rsidR="00EF3538">
        <w:t>January 27, 2016</w:t>
      </w:r>
      <w:r w:rsidR="00EF3538">
        <w:tab/>
        <w:t xml:space="preserve">     </w:t>
      </w:r>
      <w:r w:rsidR="00CE7637">
        <w:t xml:space="preserve">  </w:t>
      </w:r>
      <w:r w:rsidR="00EF3538">
        <w:t xml:space="preserve"> 1250</w:t>
      </w:r>
      <w:r>
        <w:tab/>
      </w:r>
      <w:r w:rsidR="00EF3538">
        <w:t>G301</w:t>
      </w:r>
      <w:r w:rsidR="00EF3538">
        <w:tab/>
      </w:r>
      <w:r w:rsidR="00EF3538">
        <w:tab/>
      </w:r>
      <w:r w:rsidR="00EF3538">
        <w:tab/>
      </w:r>
      <w:r>
        <w:tab/>
        <w:t>25%</w:t>
      </w:r>
    </w:p>
    <w:p w:rsidR="005B60A0" w:rsidRDefault="005B60A0" w:rsidP="005B60A0"/>
    <w:p w:rsidR="005B60A0" w:rsidRDefault="005B60A0" w:rsidP="005B60A0">
      <w:r>
        <w:t>Exam 2</w:t>
      </w:r>
      <w:r>
        <w:tab/>
      </w:r>
      <w:r w:rsidR="00CE7637">
        <w:t>Wednes</w:t>
      </w:r>
      <w:r>
        <w:t xml:space="preserve">day </w:t>
      </w:r>
      <w:r w:rsidR="00BC48F1">
        <w:t>February 24, 2016</w:t>
      </w:r>
      <w:r>
        <w:t xml:space="preserve">      </w:t>
      </w:r>
      <w:r w:rsidR="00BC48F1">
        <w:t xml:space="preserve"> 1250</w:t>
      </w:r>
      <w:r w:rsidR="00BC48F1">
        <w:tab/>
        <w:t>G301</w:t>
      </w:r>
      <w:r w:rsidR="00BC48F1">
        <w:tab/>
      </w:r>
      <w:r w:rsidR="00BC48F1">
        <w:tab/>
      </w:r>
      <w:r w:rsidR="00BC48F1">
        <w:tab/>
      </w:r>
      <w:r>
        <w:tab/>
        <w:t>25%</w:t>
      </w:r>
    </w:p>
    <w:p w:rsidR="005B60A0" w:rsidRDefault="005B60A0" w:rsidP="005B60A0"/>
    <w:p w:rsidR="005B60A0" w:rsidRDefault="005B60A0" w:rsidP="005B60A0">
      <w:r>
        <w:t>Exam 3</w:t>
      </w:r>
      <w:r>
        <w:tab/>
      </w:r>
      <w:r w:rsidR="00CE7637">
        <w:t>Wedne</w:t>
      </w:r>
      <w:r>
        <w:t xml:space="preserve">sday </w:t>
      </w:r>
      <w:r w:rsidR="00BC48F1">
        <w:t>March 23, 2016</w:t>
      </w:r>
      <w:r w:rsidR="00BC48F1">
        <w:tab/>
        <w:t xml:space="preserve">  </w:t>
      </w:r>
      <w:r>
        <w:t xml:space="preserve">  </w:t>
      </w:r>
      <w:r w:rsidR="008326B3">
        <w:t xml:space="preserve">    </w:t>
      </w:r>
      <w:r w:rsidR="00BC48F1">
        <w:t xml:space="preserve"> 1250</w:t>
      </w:r>
      <w:r w:rsidR="00BC48F1">
        <w:tab/>
        <w:t>G301</w:t>
      </w:r>
      <w:r w:rsidR="00BC48F1">
        <w:tab/>
      </w:r>
      <w:r w:rsidR="00BC48F1">
        <w:tab/>
      </w:r>
      <w:r w:rsidR="00BC48F1">
        <w:tab/>
      </w:r>
      <w:r>
        <w:tab/>
        <w:t>25%</w:t>
      </w:r>
    </w:p>
    <w:p w:rsidR="005B60A0" w:rsidRDefault="005B60A0" w:rsidP="005B60A0"/>
    <w:p w:rsidR="005B60A0" w:rsidRDefault="005B60A0" w:rsidP="005B60A0">
      <w:pPr>
        <w:rPr>
          <w:u w:val="single"/>
        </w:rPr>
      </w:pPr>
      <w:r w:rsidRPr="001D0008">
        <w:t>Exam 4</w:t>
      </w:r>
      <w:r w:rsidR="008326B3">
        <w:tab/>
        <w:t xml:space="preserve">Tuesday </w:t>
      </w:r>
      <w:r w:rsidR="00BC48F1">
        <w:t>April 27, 2016</w:t>
      </w:r>
      <w:r w:rsidR="00BC48F1">
        <w:tab/>
      </w:r>
      <w:r>
        <w:t xml:space="preserve">         </w:t>
      </w:r>
      <w:r w:rsidR="00BC48F1">
        <w:t>1250</w:t>
      </w:r>
      <w:r w:rsidR="00BC48F1">
        <w:tab/>
        <w:t>G301</w:t>
      </w:r>
      <w:r w:rsidR="00BC48F1">
        <w:tab/>
      </w:r>
      <w:r w:rsidR="00BC48F1">
        <w:tab/>
      </w:r>
      <w:r w:rsidR="00BC48F1">
        <w:tab/>
      </w:r>
      <w:r>
        <w:tab/>
      </w:r>
      <w:r w:rsidRPr="00334BC1">
        <w:rPr>
          <w:u w:val="single"/>
        </w:rPr>
        <w:t>25%</w:t>
      </w:r>
    </w:p>
    <w:p w:rsidR="005B60A0" w:rsidRPr="00A43636" w:rsidRDefault="005B60A0" w:rsidP="005B60A0">
      <w:pPr>
        <w:rPr>
          <w:b/>
          <w:u w:val="single"/>
        </w:rPr>
      </w:pPr>
      <w:r w:rsidRPr="00A43636">
        <w:rPr>
          <w:b/>
          <w:u w:val="single"/>
        </w:rPr>
        <w:t>C</w:t>
      </w:r>
      <w:r>
        <w:rPr>
          <w:b/>
          <w:u w:val="single"/>
        </w:rPr>
        <w:t>umulative</w:t>
      </w:r>
      <w:r w:rsidRPr="00A43636">
        <w:rPr>
          <w:b/>
          <w:u w:val="single"/>
        </w:rPr>
        <w:t xml:space="preserve"> Final Exam</w:t>
      </w:r>
    </w:p>
    <w:p w:rsidR="005B60A0" w:rsidRPr="004C07C6" w:rsidRDefault="005B60A0" w:rsidP="005B60A0">
      <w:r>
        <w:tab/>
      </w:r>
      <w:r>
        <w:tab/>
      </w:r>
      <w:r>
        <w:tab/>
      </w:r>
      <w:r>
        <w:tab/>
      </w:r>
      <w:r>
        <w:tab/>
      </w:r>
      <w:r>
        <w:tab/>
      </w:r>
      <w:r>
        <w:tab/>
      </w:r>
      <w:r>
        <w:tab/>
      </w:r>
      <w:r>
        <w:tab/>
      </w:r>
      <w:r>
        <w:tab/>
        <w:t>Total</w:t>
      </w:r>
      <w:r>
        <w:tab/>
      </w:r>
      <w:r>
        <w:tab/>
        <w:t>100%</w:t>
      </w:r>
    </w:p>
    <w:p w:rsidR="005B60A0" w:rsidRPr="00116495" w:rsidRDefault="005B60A0" w:rsidP="005B60A0">
      <w:pPr>
        <w:rPr>
          <w:u w:val="single"/>
        </w:rPr>
      </w:pPr>
      <w:r w:rsidRPr="00116495">
        <w:rPr>
          <w:u w:val="single"/>
        </w:rPr>
        <w:t>MAKE UP POLICY</w:t>
      </w:r>
    </w:p>
    <w:p w:rsidR="005B60A0" w:rsidRPr="00146ED6" w:rsidRDefault="005B60A0" w:rsidP="005B60A0">
      <w:pPr>
        <w:pStyle w:val="Default"/>
        <w:rPr>
          <w:rFonts w:ascii="Times New Roman" w:hAnsi="Times New Roman" w:cs="Times New Roman"/>
        </w:rPr>
      </w:pPr>
      <w:r w:rsidRPr="00146ED6">
        <w:rPr>
          <w:rFonts w:ascii="Times New Roman" w:hAnsi="Times New Roman" w:cs="Times New Roman"/>
        </w:rPr>
        <w:t>Testing will be done at the</w:t>
      </w:r>
      <w:r>
        <w:rPr>
          <w:rFonts w:ascii="Times New Roman" w:hAnsi="Times New Roman" w:cs="Times New Roman"/>
        </w:rPr>
        <w:t xml:space="preserve"> date and </w:t>
      </w:r>
      <w:r w:rsidRPr="00146ED6">
        <w:rPr>
          <w:rFonts w:ascii="Times New Roman" w:hAnsi="Times New Roman" w:cs="Times New Roman"/>
        </w:rPr>
        <w:t xml:space="preserve"> time indicated on the course syllabus. Early testing is </w:t>
      </w:r>
      <w:r w:rsidRPr="004D4D5B">
        <w:rPr>
          <w:rFonts w:ascii="Times New Roman" w:hAnsi="Times New Roman" w:cs="Times New Roman"/>
          <w:u w:val="single"/>
        </w:rPr>
        <w:t>not an option</w:t>
      </w:r>
      <w:r w:rsidRPr="00146ED6">
        <w:rPr>
          <w:rFonts w:ascii="Times New Roman" w:hAnsi="Times New Roman" w:cs="Times New Roman"/>
        </w:rPr>
        <w:t xml:space="preserve"> and late testing will be given only in </w:t>
      </w:r>
      <w:r w:rsidRPr="004D4D5B">
        <w:rPr>
          <w:rFonts w:ascii="Times New Roman" w:hAnsi="Times New Roman" w:cs="Times New Roman"/>
          <w:u w:val="single"/>
        </w:rPr>
        <w:t>exceptional situations</w:t>
      </w:r>
      <w:r w:rsidRPr="00146ED6">
        <w:rPr>
          <w:rFonts w:ascii="Times New Roman" w:hAnsi="Times New Roman" w:cs="Times New Roman"/>
        </w:rPr>
        <w:t xml:space="preserve">. Students must obtain approval of absence from David Derrico (273-6341) </w:t>
      </w:r>
      <w:r w:rsidRPr="00146ED6">
        <w:rPr>
          <w:rFonts w:ascii="Times New Roman" w:hAnsi="Times New Roman" w:cs="Times New Roman"/>
          <w:b/>
          <w:u w:val="single"/>
        </w:rPr>
        <w:t>prior</w:t>
      </w:r>
      <w:r w:rsidRPr="00146ED6">
        <w:rPr>
          <w:rFonts w:ascii="Times New Roman" w:hAnsi="Times New Roman" w:cs="Times New Roman"/>
          <w:u w:val="single"/>
        </w:rPr>
        <w:t xml:space="preserve"> </w:t>
      </w:r>
      <w:r w:rsidRPr="00146ED6">
        <w:rPr>
          <w:rFonts w:ascii="Times New Roman" w:hAnsi="Times New Roman" w:cs="Times New Roman"/>
        </w:rPr>
        <w:t>to the scheduled exam.   Late testing will be completed within one week of the scheduled exam.</w:t>
      </w:r>
    </w:p>
    <w:p w:rsidR="005B60A0" w:rsidRDefault="005B60A0" w:rsidP="005B60A0">
      <w:pPr>
        <w:pStyle w:val="Default"/>
        <w:rPr>
          <w:rFonts w:ascii="Times New Roman" w:hAnsi="Times New Roman" w:cs="Times New Roman"/>
        </w:rPr>
      </w:pPr>
      <w:r w:rsidRPr="00146ED6">
        <w:rPr>
          <w:rFonts w:ascii="Times New Roman" w:hAnsi="Times New Roman" w:cs="Times New Roman"/>
        </w:rPr>
        <w:t xml:space="preserve">TEN PERCENTAGE POINTS will be deducted from the exam score for UNEXCUSED </w:t>
      </w:r>
    </w:p>
    <w:p w:rsidR="005B60A0" w:rsidRDefault="005B60A0" w:rsidP="005B60A0">
      <w:pPr>
        <w:pStyle w:val="Default"/>
        <w:rPr>
          <w:rFonts w:ascii="Times New Roman" w:hAnsi="Times New Roman" w:cs="Times New Roman"/>
        </w:rPr>
      </w:pPr>
      <w:r w:rsidRPr="00146ED6">
        <w:rPr>
          <w:rFonts w:ascii="Times New Roman" w:hAnsi="Times New Roman" w:cs="Times New Roman"/>
        </w:rPr>
        <w:t xml:space="preserve">absences. Alternate test forms will be given to students not taking exams at scheduled times. </w:t>
      </w:r>
    </w:p>
    <w:p w:rsidR="00141A59" w:rsidRDefault="00141A59" w:rsidP="005B60A0">
      <w:pPr>
        <w:pStyle w:val="Default"/>
        <w:rPr>
          <w:rFonts w:ascii="Times New Roman" w:hAnsi="Times New Roman" w:cs="Times New Roman"/>
        </w:rPr>
      </w:pPr>
    </w:p>
    <w:p w:rsidR="005B60A0" w:rsidRDefault="005B60A0" w:rsidP="005B60A0">
      <w:pPr>
        <w:rPr>
          <w:u w:val="single"/>
        </w:rPr>
      </w:pPr>
      <w:r w:rsidRPr="005E6779">
        <w:rPr>
          <w:u w:val="single"/>
        </w:rPr>
        <w:t>GRADING SCALE</w:t>
      </w:r>
      <w:r>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rsidR="005B60A0" w:rsidRPr="007C6ADD" w:rsidRDefault="005B60A0" w:rsidP="009D59A9">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Quality Points</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4.0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74* - 79</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 w:val="22"/>
                <w:szCs w:val="22"/>
              </w:rPr>
            </w:pPr>
          </w:p>
        </w:tc>
        <w:tc>
          <w:tcPr>
            <w:tcW w:w="2548" w:type="dxa"/>
          </w:tcPr>
          <w:p w:rsidR="005B60A0" w:rsidRPr="007C6ADD" w:rsidRDefault="005B60A0" w:rsidP="009D59A9">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rsidR="005B60A0" w:rsidRPr="007C6ADD" w:rsidRDefault="005B60A0" w:rsidP="009D59A9">
            <w:pPr>
              <w:rPr>
                <w:rFonts w:ascii="Palatino Linotype" w:hAnsi="Palatino Linotype"/>
                <w:sz w:val="22"/>
                <w:szCs w:val="22"/>
              </w:rPr>
            </w:pPr>
            <w:r>
              <w:rPr>
                <w:rFonts w:ascii="Palatino Linotype" w:hAnsi="Palatino Linotype"/>
                <w:sz w:val="22"/>
                <w:szCs w:val="22"/>
              </w:rPr>
              <w:t>passing grade</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E</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0.0</w:t>
            </w:r>
          </w:p>
        </w:tc>
      </w:tr>
    </w:tbl>
    <w:p w:rsidR="005B60A0" w:rsidRPr="00D94C3F" w:rsidRDefault="005B60A0" w:rsidP="005B60A0">
      <w:r w:rsidRPr="00D94C3F">
        <w:t>For more information on grades and grading policies, please refer to University’s grading</w:t>
      </w:r>
    </w:p>
    <w:p w:rsidR="005B60A0" w:rsidRPr="006C5D07" w:rsidRDefault="005B60A0" w:rsidP="005B60A0">
      <w:pPr>
        <w:rPr>
          <w:rStyle w:val="Hyperlink"/>
        </w:rPr>
      </w:pPr>
      <w:r w:rsidRPr="006C5D07">
        <w:t xml:space="preserve">policies: </w:t>
      </w:r>
      <w:hyperlink r:id="rId11" w:history="1">
        <w:r w:rsidRPr="006C5D07">
          <w:rPr>
            <w:rStyle w:val="Hyperlink"/>
          </w:rPr>
          <w:t>https://catalog.ufl.edu/ugrad/current/regulations/info/grades.aspx</w:t>
        </w:r>
      </w:hyperlink>
    </w:p>
    <w:p w:rsidR="005B60A0" w:rsidRDefault="005B60A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731EE2" w:rsidRDefault="00731EE2"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731EE2" w:rsidRDefault="00731EE2"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731EE2" w:rsidRDefault="00731EE2"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5B60A0" w:rsidRDefault="005B60A0" w:rsidP="005B60A0">
      <w:pPr>
        <w:rPr>
          <w:u w:val="single"/>
        </w:rPr>
      </w:pPr>
      <w:r>
        <w:rPr>
          <w:u w:val="single"/>
        </w:rPr>
        <w:lastRenderedPageBreak/>
        <w:t>REQUIRED TEXTS</w:t>
      </w:r>
    </w:p>
    <w:p w:rsidR="005B60A0" w:rsidRDefault="005B60A0" w:rsidP="005B60A0">
      <w:r w:rsidRPr="0041693D">
        <w:t>HESI.  (201</w:t>
      </w:r>
      <w:r>
        <w:t>4</w:t>
      </w:r>
      <w:r w:rsidRPr="0041693D">
        <w:t xml:space="preserve">).  </w:t>
      </w:r>
      <w:r w:rsidRPr="0041693D">
        <w:rPr>
          <w:i/>
        </w:rPr>
        <w:t>Comprehensive review for the NCLEX-RN examination</w:t>
      </w:r>
      <w:r w:rsidRPr="0041693D">
        <w:t xml:space="preserve"> (</w:t>
      </w:r>
      <w:r>
        <w:t>4th</w:t>
      </w:r>
      <w:r w:rsidRPr="0041693D">
        <w:t xml:space="preserve"> ed.).  St. Louis, </w:t>
      </w:r>
    </w:p>
    <w:p w:rsidR="005B60A0" w:rsidRPr="0041693D" w:rsidRDefault="005B60A0" w:rsidP="005B60A0">
      <w:r>
        <w:t xml:space="preserve">     M</w:t>
      </w:r>
      <w:r w:rsidRPr="0041693D">
        <w:t>issouri: Elsevier.</w:t>
      </w: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Lewis, S.L., Dirksen, R.F., Heitkemper, M.M., Bucher, l., &amp; Camera, I.M.  (201</w:t>
      </w:r>
      <w:r w:rsidR="008C0C2D">
        <w:rPr>
          <w:rStyle w:val="iprodtitle"/>
          <w:rFonts w:ascii="Times New Roman" w:hAnsi="Times New Roman" w:cs="Times New Roman"/>
          <w:color w:val="000000"/>
          <w:sz w:val="24"/>
          <w:szCs w:val="24"/>
        </w:rPr>
        <w:t>4</w:t>
      </w:r>
      <w:r>
        <w:rPr>
          <w:rStyle w:val="iprodtitle"/>
          <w:rFonts w:ascii="Times New Roman" w:hAnsi="Times New Roman" w:cs="Times New Roman"/>
          <w:color w:val="000000"/>
          <w:sz w:val="24"/>
          <w:szCs w:val="24"/>
        </w:rPr>
        <w:t xml:space="preserve">).  </w:t>
      </w: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sidR="008C0C2D">
        <w:rPr>
          <w:rStyle w:val="iprodtitle"/>
          <w:rFonts w:ascii="Times New Roman" w:hAnsi="Times New Roman" w:cs="Times New Roman"/>
          <w:color w:val="000000"/>
          <w:sz w:val="24"/>
          <w:szCs w:val="24"/>
        </w:rPr>
        <w:t xml:space="preserve"> (9</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rsidR="005B60A0" w:rsidRPr="00775B0D"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Mosby</w:t>
      </w:r>
    </w:p>
    <w:p w:rsidR="00ED724E" w:rsidRPr="00ED724E" w:rsidRDefault="00ED724E" w:rsidP="00ED724E">
      <w:pPr>
        <w:rPr>
          <w:rFonts w:eastAsia="Times New Roman"/>
          <w:i/>
        </w:rPr>
      </w:pPr>
      <w:r w:rsidRPr="00ED724E">
        <w:rPr>
          <w:rFonts w:eastAsia="Times New Roman"/>
        </w:rPr>
        <w:t xml:space="preserve">Perry, S., Hockenberry, M., Lowdermilk, E. &amp; Wilson, D. (2014). </w:t>
      </w:r>
      <w:r w:rsidRPr="00ED724E">
        <w:rPr>
          <w:rFonts w:eastAsia="Times New Roman"/>
          <w:i/>
        </w:rPr>
        <w:t xml:space="preserve">Maternal child nursing care </w:t>
      </w:r>
    </w:p>
    <w:p w:rsidR="00ED724E" w:rsidRPr="00ED724E" w:rsidRDefault="00ED724E" w:rsidP="00ED724E">
      <w:pPr>
        <w:rPr>
          <w:rFonts w:eastAsia="Times New Roman"/>
        </w:rPr>
      </w:pPr>
      <w:r w:rsidRPr="00ED724E">
        <w:rPr>
          <w:rFonts w:eastAsia="Times New Roman"/>
          <w:i/>
        </w:rPr>
        <w:tab/>
      </w:r>
      <w:r w:rsidRPr="00ED724E">
        <w:rPr>
          <w:rFonts w:eastAsia="Times New Roman"/>
        </w:rPr>
        <w:t>(5</w:t>
      </w:r>
      <w:r w:rsidRPr="00ED724E">
        <w:rPr>
          <w:rFonts w:eastAsia="Times New Roman"/>
          <w:vertAlign w:val="superscript"/>
        </w:rPr>
        <w:t>th</w:t>
      </w:r>
      <w:r w:rsidRPr="00ED724E">
        <w:rPr>
          <w:rFonts w:eastAsia="Times New Roman"/>
        </w:rPr>
        <w:t xml:space="preserve"> ed.).  St. Louis, MO: Elsevier Mosby.</w:t>
      </w:r>
    </w:p>
    <w:p w:rsidR="00ED724E" w:rsidRDefault="00ED724E" w:rsidP="005B60A0"/>
    <w:p w:rsidR="005B60A0" w:rsidRDefault="005B60A0" w:rsidP="005B60A0">
      <w:r>
        <w:t>Silvestri, L.A.  (201</w:t>
      </w:r>
      <w:r w:rsidR="0062747A">
        <w:t>4</w:t>
      </w:r>
      <w:r>
        <w:t xml:space="preserve">).  Saunders comprehensive review for the NCLEX-RN examination </w:t>
      </w:r>
    </w:p>
    <w:p w:rsidR="005B60A0" w:rsidRPr="00200A8F" w:rsidRDefault="005B60A0" w:rsidP="005B60A0">
      <w:r>
        <w:t xml:space="preserve">      </w:t>
      </w:r>
      <w:r w:rsidR="0062747A">
        <w:t>(6</w:t>
      </w:r>
      <w:r>
        <w:t>th ed.). St. Louis, MO: Saunders.</w:t>
      </w:r>
    </w:p>
    <w:p w:rsidR="005B60A0" w:rsidRDefault="005B60A0" w:rsidP="005B60A0"/>
    <w:p w:rsidR="005D19E3" w:rsidRDefault="005D19E3" w:rsidP="005D19E3">
      <w:pPr>
        <w:rPr>
          <w:b/>
          <w:sz w:val="22"/>
          <w:szCs w:val="22"/>
        </w:rPr>
      </w:pPr>
      <w:r>
        <w:rPr>
          <w:b/>
        </w:rPr>
        <w:t>Required Supplies: laptop computer privacy screen is required for all exams taken in the classroom by laptop.</w:t>
      </w:r>
    </w:p>
    <w:p w:rsidR="005D19E3" w:rsidRPr="00200A8F" w:rsidRDefault="005D19E3" w:rsidP="005B60A0"/>
    <w:p w:rsidR="005B60A0" w:rsidRPr="00362C1D" w:rsidRDefault="005B60A0" w:rsidP="005B60A0">
      <w:pPr>
        <w:rPr>
          <w:sz w:val="22"/>
          <w:szCs w:val="22"/>
          <w:u w:val="single"/>
        </w:rPr>
      </w:pPr>
      <w:r>
        <w:rPr>
          <w:sz w:val="22"/>
          <w:szCs w:val="22"/>
          <w:u w:val="single"/>
        </w:rPr>
        <w:t>RECOMMENDED TEXTS</w:t>
      </w:r>
    </w:p>
    <w:p w:rsidR="005B60A0" w:rsidRDefault="00FA7092" w:rsidP="005B60A0">
      <w:r>
        <w:t>Any NCLEX review book that you do not already have</w:t>
      </w:r>
      <w:r w:rsidR="005B60A0" w:rsidRPr="0041693D">
        <w:t>.</w:t>
      </w:r>
    </w:p>
    <w:p w:rsidR="005B60A0" w:rsidRDefault="005B60A0" w:rsidP="005B60A0"/>
    <w:p w:rsidR="005B60A0" w:rsidRDefault="005B60A0" w:rsidP="005B60A0"/>
    <w:p w:rsidR="005B60A0" w:rsidRDefault="005B60A0" w:rsidP="005B60A0"/>
    <w:p w:rsidR="005B60A0" w:rsidRDefault="005B60A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bookmarkStart w:id="0" w:name="_GoBack"/>
      <w:bookmarkEnd w:id="0"/>
    </w:p>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5B60A0" w:rsidRDefault="005B60A0" w:rsidP="005B60A0"/>
    <w:p w:rsidR="00B45912" w:rsidRDefault="00B45912" w:rsidP="005B60A0"/>
    <w:p w:rsidR="00ED724E" w:rsidRDefault="00ED724E" w:rsidP="005B60A0"/>
    <w:p w:rsidR="00B45912" w:rsidRDefault="00B45912" w:rsidP="005B60A0"/>
    <w:p w:rsidR="005B60A0" w:rsidRDefault="005B60A0" w:rsidP="005B60A0"/>
    <w:p w:rsidR="005B60A0" w:rsidRPr="002D536A" w:rsidRDefault="005B60A0" w:rsidP="005B60A0">
      <w:pPr>
        <w:rPr>
          <w:u w:val="single"/>
        </w:rPr>
      </w:pPr>
      <w:r w:rsidRPr="002D536A">
        <w:rPr>
          <w:u w:val="single"/>
        </w:rPr>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2919"/>
        <w:gridCol w:w="5994"/>
      </w:tblGrid>
      <w:tr w:rsidR="005B60A0" w:rsidRPr="002D536A" w:rsidTr="003B5476">
        <w:tc>
          <w:tcPr>
            <w:tcW w:w="1077" w:type="dxa"/>
          </w:tcPr>
          <w:p w:rsidR="005B60A0" w:rsidRPr="002D536A" w:rsidRDefault="005B60A0" w:rsidP="009D59A9">
            <w:pPr>
              <w:keepNext/>
              <w:keepLines/>
              <w:spacing w:before="200"/>
              <w:outlineLvl w:val="2"/>
              <w:rPr>
                <w:rFonts w:eastAsia="Times New Roman"/>
                <w:bCs/>
              </w:rPr>
            </w:pPr>
            <w:r w:rsidRPr="002D536A">
              <w:rPr>
                <w:rFonts w:eastAsia="Times New Roman"/>
                <w:bCs/>
              </w:rPr>
              <w:t>Week #</w:t>
            </w:r>
          </w:p>
        </w:tc>
        <w:tc>
          <w:tcPr>
            <w:tcW w:w="2919" w:type="dxa"/>
          </w:tcPr>
          <w:p w:rsidR="005B60A0" w:rsidRPr="002D536A" w:rsidRDefault="005B60A0" w:rsidP="009D59A9">
            <w:pPr>
              <w:keepNext/>
              <w:keepLines/>
              <w:spacing w:before="200"/>
              <w:outlineLvl w:val="2"/>
              <w:rPr>
                <w:rFonts w:eastAsia="Times New Roman"/>
                <w:bCs/>
              </w:rPr>
            </w:pPr>
            <w:r w:rsidRPr="002D536A">
              <w:rPr>
                <w:rFonts w:eastAsia="Times New Roman"/>
                <w:bCs/>
              </w:rPr>
              <w:t>Date</w:t>
            </w:r>
          </w:p>
        </w:tc>
        <w:tc>
          <w:tcPr>
            <w:tcW w:w="5994" w:type="dxa"/>
          </w:tcPr>
          <w:p w:rsidR="005B60A0" w:rsidRPr="002D536A" w:rsidRDefault="005B60A0" w:rsidP="009D59A9">
            <w:pPr>
              <w:keepNext/>
              <w:keepLines/>
              <w:spacing w:before="200"/>
              <w:outlineLvl w:val="2"/>
              <w:rPr>
                <w:rFonts w:eastAsia="Times New Roman"/>
                <w:bCs/>
              </w:rPr>
            </w:pPr>
            <w:r w:rsidRPr="002D536A">
              <w:rPr>
                <w:rFonts w:eastAsia="Times New Roman"/>
                <w:bCs/>
              </w:rPr>
              <w:t xml:space="preserve">Topics  Readings  &amp; Assignments                           Faculty                                                              </w:t>
            </w: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F609B" w:rsidRPr="002D536A" w:rsidRDefault="003B5476" w:rsidP="00AF60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January 8</w:t>
            </w:r>
          </w:p>
        </w:tc>
        <w:tc>
          <w:tcPr>
            <w:tcW w:w="5994" w:type="dxa"/>
          </w:tcPr>
          <w:p w:rsidR="00A92E00" w:rsidRDefault="00A92E00" w:rsidP="009D59A9">
            <w:pPr>
              <w:rPr>
                <w:rFonts w:eastAsia="Times New Roman"/>
                <w:bCs/>
              </w:rPr>
            </w:pPr>
          </w:p>
          <w:p w:rsidR="005B60A0" w:rsidRPr="002D536A" w:rsidRDefault="005B60A0" w:rsidP="009D59A9">
            <w:pPr>
              <w:rPr>
                <w:rFonts w:eastAsia="Times New Roman"/>
                <w:bCs/>
              </w:rPr>
            </w:pPr>
            <w:r w:rsidRPr="002D536A">
              <w:rPr>
                <w:rFonts w:eastAsia="Times New Roman"/>
                <w:bCs/>
              </w:rPr>
              <w:t xml:space="preserve">Orientation, Priorities      </w:t>
            </w: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Regulation/Metabolism &amp; </w:t>
            </w:r>
            <w:r w:rsidRPr="002D536A">
              <w:rPr>
                <w:rFonts w:eastAsia="Times New Roman"/>
                <w:b/>
                <w:snapToGrid w:val="0"/>
                <w:color w:val="7030A0"/>
                <w:u w:val="single"/>
              </w:rPr>
              <w:t>Elimination</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5B60A0" w:rsidRPr="002D536A" w:rsidRDefault="005B60A0" w:rsidP="009D59A9">
            <w:pPr>
              <w:widowControl w:val="0"/>
              <w:rPr>
                <w:rFonts w:eastAsia="Times New Roman"/>
                <w:snapToGrid w:val="0"/>
              </w:rPr>
            </w:pPr>
            <w:r w:rsidRPr="002D536A">
              <w:rPr>
                <w:rFonts w:eastAsia="Times New Roman"/>
                <w:snapToGrid w:val="0"/>
              </w:rPr>
              <w:t xml:space="preserve">Renal failure:  Acute </w:t>
            </w:r>
            <w:r w:rsidR="00A05521">
              <w:rPr>
                <w:rFonts w:eastAsia="Times New Roman"/>
                <w:snapToGrid w:val="0"/>
              </w:rPr>
              <w:t xml:space="preserve"> &amp; </w:t>
            </w:r>
            <w:r w:rsidR="00A05521" w:rsidRPr="002D536A">
              <w:rPr>
                <w:rFonts w:eastAsia="Times New Roman"/>
                <w:snapToGrid w:val="0"/>
              </w:rPr>
              <w:t>Chronic Renal Disease</w:t>
            </w:r>
          </w:p>
          <w:p w:rsidR="005B60A0" w:rsidRPr="002D536A" w:rsidRDefault="005B60A0" w:rsidP="009D59A9">
            <w:pPr>
              <w:widowControl w:val="0"/>
              <w:spacing w:after="120"/>
              <w:rPr>
                <w:rFonts w:eastAsia="Times New Roman"/>
                <w:snapToGrid w:val="0"/>
                <w:color w:val="000000"/>
              </w:rPr>
            </w:pPr>
            <w:r w:rsidRPr="002D536A">
              <w:rPr>
                <w:rFonts w:eastAsia="Times New Roman"/>
                <w:snapToGrid w:val="0"/>
                <w:color w:val="000000"/>
              </w:rPr>
              <w:t>Lewis:  Chapter 47</w:t>
            </w:r>
          </w:p>
          <w:p w:rsidR="00AF609B" w:rsidRPr="002D536A" w:rsidRDefault="00AF609B" w:rsidP="00312A2C">
            <w:pPr>
              <w:widowControl w:val="0"/>
              <w:rPr>
                <w:rFonts w:eastAsia="Times New Roman"/>
                <w:snapToGrid w:val="0"/>
                <w:color w:val="000000"/>
              </w:rPr>
            </w:pP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2</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January 14</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rPr>
            </w:pPr>
          </w:p>
        </w:tc>
        <w:tc>
          <w:tcPr>
            <w:tcW w:w="5994" w:type="dxa"/>
          </w:tcPr>
          <w:p w:rsidR="00AB2DC4" w:rsidRPr="002D536A" w:rsidRDefault="00AB2DC4" w:rsidP="00693EC2">
            <w:pPr>
              <w:widowControl w:val="0"/>
              <w:rPr>
                <w:rFonts w:eastAsia="Times New Roman"/>
                <w:snapToGrid w:val="0"/>
                <w:color w:val="000000"/>
              </w:rPr>
            </w:pPr>
          </w:p>
          <w:p w:rsidR="005B60A0" w:rsidRDefault="005B60A0" w:rsidP="009D59A9">
            <w:pPr>
              <w:rPr>
                <w:rFonts w:eastAsia="Times New Roman"/>
                <w:b/>
                <w:bCs/>
                <w:color w:val="7030A0"/>
                <w:u w:val="single"/>
              </w:rPr>
            </w:pPr>
            <w:r w:rsidRPr="002D536A">
              <w:rPr>
                <w:rFonts w:eastAsia="Times New Roman"/>
                <w:b/>
                <w:bCs/>
                <w:color w:val="7030A0"/>
                <w:u w:val="single"/>
              </w:rPr>
              <w:t xml:space="preserve">Concepts: Oxygenation, </w:t>
            </w:r>
            <w:r>
              <w:rPr>
                <w:rFonts w:eastAsia="Times New Roman"/>
                <w:b/>
                <w:bCs/>
                <w:color w:val="7030A0"/>
                <w:u w:val="single"/>
              </w:rPr>
              <w:t xml:space="preserve">Immunity </w:t>
            </w:r>
            <w:r w:rsidRPr="002D536A">
              <w:rPr>
                <w:rFonts w:eastAsia="Times New Roman"/>
                <w:b/>
                <w:bCs/>
                <w:color w:val="7030A0"/>
                <w:u w:val="single"/>
              </w:rPr>
              <w:t>&amp; Vulnerability</w:t>
            </w:r>
          </w:p>
          <w:p w:rsidR="00A05521" w:rsidRPr="002D536A" w:rsidRDefault="00A05521" w:rsidP="00A05521">
            <w:pPr>
              <w:rPr>
                <w:rFonts w:eastAsia="Times New Roman"/>
                <w:b/>
                <w:bCs/>
                <w:color w:val="7030A0"/>
                <w:u w:val="single"/>
              </w:rPr>
            </w:pPr>
            <w:r w:rsidRPr="002D536A">
              <w:rPr>
                <w:rFonts w:eastAsia="Times New Roman"/>
                <w:b/>
                <w:bCs/>
                <w:color w:val="7030A0"/>
                <w:u w:val="single"/>
              </w:rPr>
              <w:t>Comfort: Acute Pain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5B60A0" w:rsidRPr="002D536A" w:rsidRDefault="005B60A0" w:rsidP="009D59A9">
            <w:pPr>
              <w:widowControl w:val="0"/>
              <w:rPr>
                <w:rFonts w:eastAsia="Times New Roman"/>
                <w:snapToGrid w:val="0"/>
              </w:rPr>
            </w:pPr>
            <w:r w:rsidRPr="002D536A">
              <w:rPr>
                <w:rFonts w:eastAsia="Times New Roman"/>
                <w:snapToGrid w:val="0"/>
              </w:rPr>
              <w:t>with  Hematologic dysfunction:</w:t>
            </w:r>
            <w:r w:rsidR="00A05521">
              <w:rPr>
                <w:rFonts w:eastAsia="Times New Roman"/>
                <w:snapToGrid w:val="0"/>
              </w:rPr>
              <w:t xml:space="preserve"> Anemia:  </w:t>
            </w:r>
            <w:r w:rsidR="00A05521" w:rsidRPr="002D536A">
              <w:rPr>
                <w:rFonts w:eastAsia="Times New Roman"/>
                <w:snapToGrid w:val="0"/>
              </w:rPr>
              <w:t>S</w:t>
            </w:r>
            <w:r w:rsidR="00A05521">
              <w:rPr>
                <w:rFonts w:eastAsia="Times New Roman"/>
                <w:snapToGrid w:val="0"/>
              </w:rPr>
              <w:t>CA &amp; VTE</w:t>
            </w:r>
          </w:p>
          <w:p w:rsidR="005B60A0" w:rsidRPr="002D536A" w:rsidRDefault="005B60A0" w:rsidP="009D59A9">
            <w:pPr>
              <w:widowControl w:val="0"/>
              <w:rPr>
                <w:rFonts w:eastAsia="Times New Roman"/>
                <w:snapToGrid w:val="0"/>
              </w:rPr>
            </w:pPr>
            <w:r w:rsidRPr="002D536A">
              <w:rPr>
                <w:rFonts w:eastAsia="Times New Roman"/>
                <w:snapToGrid w:val="0"/>
              </w:rPr>
              <w:t>Myelosuppression</w:t>
            </w:r>
            <w:r>
              <w:rPr>
                <w:rFonts w:eastAsia="Times New Roman"/>
                <w:snapToGrid w:val="0"/>
              </w:rPr>
              <w:t>:  Thrombocytopenia &amp; Neutropenia</w:t>
            </w:r>
          </w:p>
          <w:p w:rsidR="005B60A0" w:rsidRDefault="005B60A0" w:rsidP="009D59A9">
            <w:pPr>
              <w:widowControl w:val="0"/>
              <w:rPr>
                <w:rFonts w:eastAsia="Times New Roman"/>
                <w:snapToGrid w:val="0"/>
                <w:color w:val="000000"/>
              </w:rPr>
            </w:pPr>
            <w:r w:rsidRPr="002D536A">
              <w:rPr>
                <w:rFonts w:eastAsia="Times New Roman"/>
                <w:snapToGrid w:val="0"/>
                <w:color w:val="000000"/>
              </w:rPr>
              <w:t>Lewis:  Chapter 30 &amp; 31</w:t>
            </w:r>
          </w:p>
          <w:p w:rsidR="00312A2C" w:rsidRPr="00312A2C" w:rsidRDefault="00312A2C" w:rsidP="00312A2C">
            <w:pPr>
              <w:widowControl w:val="0"/>
              <w:rPr>
                <w:rFonts w:eastAsia="Times New Roman"/>
                <w:b/>
                <w:snapToGrid w:val="0"/>
                <w:color w:val="7030A0"/>
                <w:u w:val="single"/>
              </w:rPr>
            </w:pPr>
            <w:r w:rsidRPr="002D536A">
              <w:rPr>
                <w:rFonts w:eastAsia="Times New Roman"/>
                <w:b/>
                <w:snapToGrid w:val="0"/>
                <w:color w:val="7030A0"/>
                <w:u w:val="single"/>
              </w:rPr>
              <w:t xml:space="preserve"> </w:t>
            </w: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p>
        </w:tc>
        <w:tc>
          <w:tcPr>
            <w:tcW w:w="2919" w:type="dxa"/>
          </w:tcPr>
          <w:p w:rsidR="005B60A0"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5B60A0"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r>
              <w:rPr>
                <w:rFonts w:eastAsia="Times New Roman"/>
                <w:bCs/>
              </w:rPr>
              <w:t>Friday January 22</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94" w:type="dxa"/>
          </w:tcPr>
          <w:p w:rsidR="00A92E00" w:rsidRDefault="00A92E00" w:rsidP="00A05521">
            <w:pPr>
              <w:widowControl w:val="0"/>
              <w:rPr>
                <w:rFonts w:eastAsia="Times New Roman"/>
                <w:b/>
                <w:snapToGrid w:val="0"/>
                <w:color w:val="7030A0"/>
                <w:u w:val="single"/>
              </w:rPr>
            </w:pPr>
          </w:p>
          <w:p w:rsidR="00A05521" w:rsidRDefault="00A05521" w:rsidP="00A05521">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A05521" w:rsidRPr="002D536A" w:rsidRDefault="00A05521" w:rsidP="00A05521">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A05521" w:rsidRDefault="00A05521" w:rsidP="00A05521">
            <w:pPr>
              <w:widowControl w:val="0"/>
              <w:rPr>
                <w:rFonts w:eastAsia="Times New Roman"/>
                <w:snapToGrid w:val="0"/>
              </w:rPr>
            </w:pPr>
            <w:r w:rsidRPr="002D536A">
              <w:rPr>
                <w:rFonts w:eastAsia="Times New Roman"/>
                <w:snapToGrid w:val="0"/>
              </w:rPr>
              <w:t xml:space="preserve">Nursing Care Exemplars: Clients with Cancer </w:t>
            </w:r>
            <w:r w:rsidRPr="002D536A">
              <w:rPr>
                <w:rFonts w:eastAsia="Times New Roman"/>
                <w:b/>
                <w:snapToGrid w:val="0"/>
              </w:rPr>
              <w:t xml:space="preserve">      </w:t>
            </w:r>
            <w:r w:rsidRPr="002D536A">
              <w:rPr>
                <w:rFonts w:eastAsia="Times New Roman"/>
                <w:snapToGrid w:val="0"/>
              </w:rPr>
              <w:t>Derrico</w:t>
            </w:r>
          </w:p>
          <w:p w:rsidR="00312A2C" w:rsidRPr="00B60847" w:rsidRDefault="00312A2C" w:rsidP="00A05521">
            <w:pPr>
              <w:widowControl w:val="0"/>
              <w:rPr>
                <w:rFonts w:eastAsia="Times New Roman"/>
                <w:snapToGrid w:val="0"/>
              </w:rPr>
            </w:pPr>
            <w:r w:rsidRPr="00B60847">
              <w:rPr>
                <w:rFonts w:eastAsia="Times New Roman"/>
                <w:snapToGrid w:val="0"/>
              </w:rPr>
              <w:t>Management of Chemotherapy &amp; Radiation Therapy</w:t>
            </w:r>
          </w:p>
          <w:p w:rsidR="005B60A0" w:rsidRDefault="005E0355" w:rsidP="00CB6F5E">
            <w:pPr>
              <w:widowControl w:val="0"/>
              <w:rPr>
                <w:rFonts w:eastAsia="Times New Roman"/>
                <w:b/>
                <w:snapToGrid w:val="0"/>
                <w:color w:val="7030A0"/>
                <w:u w:val="single"/>
              </w:rPr>
            </w:pPr>
            <w:r>
              <w:rPr>
                <w:rFonts w:eastAsia="Times New Roman"/>
                <w:snapToGrid w:val="0"/>
              </w:rPr>
              <w:t>Lewis:  Chapter 16</w:t>
            </w:r>
            <w:r w:rsidRPr="002D536A">
              <w:rPr>
                <w:rFonts w:eastAsia="Times New Roman"/>
                <w:b/>
                <w:snapToGrid w:val="0"/>
              </w:rPr>
              <w:t xml:space="preserve">    </w:t>
            </w:r>
            <w:r w:rsidRPr="002D536A">
              <w:rPr>
                <w:rFonts w:eastAsia="Times New Roman"/>
                <w:b/>
                <w:snapToGrid w:val="0"/>
                <w:color w:val="7030A0"/>
                <w:u w:val="single"/>
              </w:rPr>
              <w:t xml:space="preserve">            </w:t>
            </w:r>
          </w:p>
          <w:p w:rsidR="00A05521" w:rsidRPr="002D536A" w:rsidRDefault="00A05521" w:rsidP="00CB6F5E">
            <w:pPr>
              <w:widowControl w:val="0"/>
              <w:rPr>
                <w:rFonts w:eastAsia="Times New Roman"/>
                <w:snapToGrid w:val="0"/>
              </w:rPr>
            </w:pPr>
          </w:p>
        </w:tc>
      </w:tr>
      <w:tr w:rsidR="005B60A0" w:rsidRPr="002D536A" w:rsidTr="003B5476">
        <w:trPr>
          <w:trHeight w:val="863"/>
        </w:trPr>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4</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868F7" w:rsidRPr="00E868F7" w:rsidRDefault="00E868F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sidRPr="00E868F7">
              <w:rPr>
                <w:b/>
                <w:color w:val="FF0000"/>
              </w:rPr>
              <w:t>Wednesday January 27</w:t>
            </w:r>
          </w:p>
          <w:p w:rsidR="00E868F7" w:rsidRDefault="00E868F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t>Friday January 29</w:t>
            </w:r>
          </w:p>
          <w:p w:rsidR="005B60A0" w:rsidRPr="002D536A" w:rsidRDefault="005B60A0" w:rsidP="00C5160D">
            <w:pPr>
              <w:widowControl w:val="0"/>
              <w:rPr>
                <w:rFonts w:eastAsia="Times New Roman"/>
                <w:bCs/>
              </w:rPr>
            </w:pPr>
          </w:p>
        </w:tc>
        <w:tc>
          <w:tcPr>
            <w:tcW w:w="5994" w:type="dxa"/>
          </w:tcPr>
          <w:p w:rsidR="00CB6F5E" w:rsidRPr="002D536A" w:rsidRDefault="00CB6F5E" w:rsidP="009969FD">
            <w:pPr>
              <w:widowControl w:val="0"/>
              <w:rPr>
                <w:rFonts w:eastAsia="Times New Roman"/>
                <w:b/>
                <w:snapToGrid w:val="0"/>
                <w:color w:val="7030A0"/>
              </w:rPr>
            </w:pPr>
          </w:p>
          <w:p w:rsidR="009969FD" w:rsidRPr="00E868F7" w:rsidRDefault="00312A2C" w:rsidP="009969FD">
            <w:pPr>
              <w:widowControl w:val="0"/>
              <w:rPr>
                <w:rFonts w:eastAsia="Times New Roman"/>
                <w:b/>
                <w:snapToGrid w:val="0"/>
                <w:color w:val="FF0000"/>
              </w:rPr>
            </w:pPr>
            <w:r w:rsidRPr="00E868F7">
              <w:rPr>
                <w:rFonts w:eastAsia="Times New Roman"/>
                <w:b/>
                <w:snapToGrid w:val="0"/>
                <w:color w:val="FF0000"/>
              </w:rPr>
              <w:t xml:space="preserve">Exam 1 </w:t>
            </w:r>
            <w:r w:rsidR="00E868F7" w:rsidRPr="00E868F7">
              <w:rPr>
                <w:rFonts w:eastAsia="Times New Roman"/>
                <w:b/>
                <w:snapToGrid w:val="0"/>
                <w:color w:val="FF0000"/>
              </w:rPr>
              <w:t>1250-1445 G301</w:t>
            </w:r>
          </w:p>
          <w:p w:rsidR="00312A2C" w:rsidRPr="00B60847" w:rsidRDefault="00312A2C" w:rsidP="009969FD">
            <w:pPr>
              <w:widowControl w:val="0"/>
              <w:rPr>
                <w:rFonts w:eastAsia="Times New Roman"/>
                <w:snapToGrid w:val="0"/>
              </w:rPr>
            </w:pP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Concepts:</w:t>
            </w:r>
            <w:r>
              <w:rPr>
                <w:rFonts w:eastAsia="Times New Roman"/>
                <w:b/>
                <w:snapToGrid w:val="0"/>
                <w:color w:val="7030A0"/>
                <w:u w:val="single"/>
              </w:rPr>
              <w:t xml:space="preserve"> 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4E1CAC" w:rsidRPr="002D536A" w:rsidRDefault="005B60A0" w:rsidP="004E1CAC">
            <w:pPr>
              <w:widowControl w:val="0"/>
              <w:rPr>
                <w:rFonts w:eastAsia="Times New Roman"/>
                <w:snapToGrid w:val="0"/>
              </w:rPr>
            </w:pPr>
            <w:r w:rsidRPr="002D536A">
              <w:rPr>
                <w:rFonts w:eastAsia="Times New Roman"/>
                <w:snapToGrid w:val="0"/>
              </w:rPr>
              <w:t>Immune dysfunction :</w:t>
            </w:r>
            <w:r>
              <w:rPr>
                <w:rFonts w:eastAsia="Times New Roman"/>
                <w:snapToGrid w:val="0"/>
              </w:rPr>
              <w:t xml:space="preserve"> Anaphylaxis, SLE &amp; </w:t>
            </w:r>
            <w:r w:rsidRPr="002D536A">
              <w:rPr>
                <w:rFonts w:eastAsia="Times New Roman"/>
                <w:snapToGrid w:val="0"/>
              </w:rPr>
              <w:t xml:space="preserve"> HIV    </w:t>
            </w:r>
            <w:r w:rsidR="004E1CAC">
              <w:rPr>
                <w:rFonts w:eastAsia="Times New Roman"/>
                <w:snapToGrid w:val="0"/>
              </w:rPr>
              <w:t>Transplants and Immunodeficiency</w:t>
            </w:r>
            <w:r w:rsidR="004E1CAC" w:rsidRPr="002D536A">
              <w:rPr>
                <w:rFonts w:eastAsia="Times New Roman"/>
                <w:snapToGrid w:val="0"/>
              </w:rPr>
              <w:t xml:space="preserve">                                               </w:t>
            </w:r>
          </w:p>
          <w:p w:rsidR="005B60A0" w:rsidRDefault="005B60A0" w:rsidP="004E1CAC">
            <w:pPr>
              <w:widowControl w:val="0"/>
              <w:rPr>
                <w:rFonts w:eastAsia="Times New Roman"/>
                <w:snapToGrid w:val="0"/>
                <w:color w:val="000000"/>
              </w:rPr>
            </w:pPr>
            <w:r w:rsidRPr="002D536A">
              <w:rPr>
                <w:rFonts w:eastAsia="Times New Roman"/>
                <w:snapToGrid w:val="0"/>
                <w:color w:val="000000"/>
              </w:rPr>
              <w:t>Lewis:  pp 241-256, 1189-1194, 1664-1670</w:t>
            </w:r>
          </w:p>
          <w:p w:rsidR="004E1CAC" w:rsidRPr="002D536A" w:rsidRDefault="004E1CAC" w:rsidP="004E1CAC">
            <w:pPr>
              <w:widowControl w:val="0"/>
              <w:rPr>
                <w:rFonts w:eastAsia="Times New Roman"/>
                <w:snapToGrid w:val="0"/>
                <w:color w:val="000000"/>
              </w:rPr>
            </w:pPr>
          </w:p>
        </w:tc>
      </w:tr>
      <w:tr w:rsidR="005B60A0" w:rsidRPr="002D536A" w:rsidTr="003B5476">
        <w:trPr>
          <w:trHeight w:val="863"/>
        </w:trPr>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5</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February 5</w:t>
            </w:r>
          </w:p>
          <w:p w:rsidR="005B60A0" w:rsidRPr="002D536A" w:rsidRDefault="005B60A0" w:rsidP="004910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94" w:type="dxa"/>
          </w:tcPr>
          <w:p w:rsidR="0049108F" w:rsidRDefault="0049108F" w:rsidP="0049108F">
            <w:pPr>
              <w:widowControl w:val="0"/>
              <w:rPr>
                <w:rFonts w:eastAsia="Times New Roman"/>
                <w:b/>
                <w:snapToGrid w:val="0"/>
                <w:color w:val="7030A0"/>
                <w:u w:val="single"/>
              </w:rPr>
            </w:pPr>
          </w:p>
          <w:p w:rsidR="009969FD" w:rsidRPr="002D536A" w:rsidRDefault="009969FD" w:rsidP="009969FD">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9969FD" w:rsidRPr="002D536A" w:rsidRDefault="009969FD" w:rsidP="009969FD">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sidR="0049108F">
              <w:rPr>
                <w:rFonts w:eastAsia="Times New Roman"/>
                <w:snapToGrid w:val="0"/>
              </w:rPr>
              <w:t xml:space="preserve"> </w:t>
            </w:r>
            <w:r w:rsidRPr="002D536A">
              <w:rPr>
                <w:rFonts w:eastAsia="Times New Roman"/>
                <w:snapToGrid w:val="0"/>
              </w:rPr>
              <w:t xml:space="preserve"> Derrico</w:t>
            </w:r>
          </w:p>
          <w:p w:rsidR="009969FD" w:rsidRPr="002D536A" w:rsidRDefault="009969FD" w:rsidP="009969FD">
            <w:pPr>
              <w:widowControl w:val="0"/>
              <w:rPr>
                <w:rFonts w:eastAsia="Times New Roman"/>
                <w:snapToGrid w:val="0"/>
              </w:rPr>
            </w:pPr>
            <w:r w:rsidRPr="002D536A">
              <w:rPr>
                <w:rFonts w:eastAsia="Times New Roman"/>
                <w:snapToGrid w:val="0"/>
              </w:rPr>
              <w:t>Arthritis and Connective Tissue disorders:</w:t>
            </w:r>
          </w:p>
          <w:p w:rsidR="009969FD" w:rsidRPr="002D536A" w:rsidRDefault="009969FD" w:rsidP="009969FD">
            <w:pPr>
              <w:widowControl w:val="0"/>
              <w:rPr>
                <w:rFonts w:eastAsia="Times New Roman"/>
                <w:snapToGrid w:val="0"/>
                <w:color w:val="000000"/>
              </w:rPr>
            </w:pPr>
            <w:r w:rsidRPr="002D536A">
              <w:rPr>
                <w:rFonts w:eastAsia="Times New Roman"/>
                <w:snapToGrid w:val="0"/>
              </w:rPr>
              <w:t>R</w:t>
            </w:r>
            <w:r>
              <w:rPr>
                <w:rFonts w:eastAsia="Times New Roman"/>
                <w:snapToGrid w:val="0"/>
              </w:rPr>
              <w:t xml:space="preserve">A, OA, </w:t>
            </w:r>
            <w:r w:rsidRPr="002D536A">
              <w:rPr>
                <w:rFonts w:eastAsia="Times New Roman"/>
                <w:snapToGrid w:val="0"/>
              </w:rPr>
              <w:t>Gout</w:t>
            </w:r>
            <w:r>
              <w:rPr>
                <w:rFonts w:eastAsia="Times New Roman"/>
                <w:snapToGrid w:val="0"/>
              </w:rPr>
              <w:t xml:space="preserve"> &amp; Major Joint replacement surgery</w:t>
            </w:r>
          </w:p>
          <w:p w:rsidR="005B60A0" w:rsidRDefault="009969FD" w:rsidP="009D59A9">
            <w:pPr>
              <w:widowControl w:val="0"/>
              <w:rPr>
                <w:rFonts w:eastAsia="Times New Roman"/>
                <w:snapToGrid w:val="0"/>
                <w:color w:val="000000"/>
              </w:rPr>
            </w:pPr>
            <w:r w:rsidRPr="002D536A">
              <w:rPr>
                <w:rFonts w:eastAsia="Times New Roman"/>
                <w:snapToGrid w:val="0"/>
                <w:color w:val="000000"/>
              </w:rPr>
              <w:t>Lewis:  Chapter 65</w:t>
            </w:r>
          </w:p>
          <w:p w:rsidR="00B553B3" w:rsidRPr="002D536A" w:rsidRDefault="00B553B3" w:rsidP="009D59A9">
            <w:pPr>
              <w:widowControl w:val="0"/>
              <w:rPr>
                <w:rFonts w:eastAsia="Times New Roman"/>
                <w:snapToGrid w:val="0"/>
                <w:color w:val="000000"/>
              </w:rPr>
            </w:pPr>
          </w:p>
        </w:tc>
      </w:tr>
      <w:tr w:rsidR="005B60A0" w:rsidRPr="002D536A" w:rsidTr="003B5476">
        <w:trPr>
          <w:trHeight w:val="863"/>
        </w:trPr>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February 12</w:t>
            </w: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5994" w:type="dxa"/>
          </w:tcPr>
          <w:p w:rsidR="00B553B3" w:rsidRPr="002D536A" w:rsidRDefault="00B553B3" w:rsidP="00B553B3">
            <w:pPr>
              <w:widowControl w:val="0"/>
              <w:rPr>
                <w:rFonts w:eastAsia="Times New Roman"/>
                <w:b/>
                <w:snapToGrid w:val="0"/>
                <w:color w:val="7030A0"/>
                <w:u w:val="single"/>
              </w:rPr>
            </w:pPr>
            <w:r w:rsidRPr="002D536A">
              <w:rPr>
                <w:rFonts w:eastAsia="Times New Roman"/>
                <w:b/>
                <w:snapToGrid w:val="0"/>
                <w:color w:val="7030A0"/>
                <w:u w:val="single"/>
              </w:rPr>
              <w:t>Concepts: Elimination &amp; Nutrition</w:t>
            </w:r>
          </w:p>
          <w:p w:rsidR="00B553B3" w:rsidRPr="002D536A" w:rsidRDefault="00B553B3" w:rsidP="00B553B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Derrico                  </w:t>
            </w:r>
          </w:p>
          <w:p w:rsidR="00B553B3" w:rsidRDefault="00B553B3" w:rsidP="00B553B3">
            <w:pPr>
              <w:widowControl w:val="0"/>
              <w:rPr>
                <w:rFonts w:eastAsia="Times New Roman"/>
                <w:snapToGrid w:val="0"/>
              </w:rPr>
            </w:pPr>
            <w:r w:rsidRPr="002D536A">
              <w:rPr>
                <w:rFonts w:eastAsia="Times New Roman"/>
                <w:snapToGrid w:val="0"/>
              </w:rPr>
              <w:t>Intestinal Inflammation:</w:t>
            </w:r>
            <w:r>
              <w:rPr>
                <w:rFonts w:eastAsia="Times New Roman"/>
                <w:snapToGrid w:val="0"/>
              </w:rPr>
              <w:t xml:space="preserve">  </w:t>
            </w:r>
            <w:r w:rsidRPr="002D536A">
              <w:rPr>
                <w:rFonts w:eastAsia="Times New Roman"/>
                <w:snapToGrid w:val="0"/>
              </w:rPr>
              <w:t xml:space="preserve">Appendicitis, </w:t>
            </w:r>
          </w:p>
          <w:p w:rsidR="00B553B3" w:rsidRPr="002D536A" w:rsidRDefault="00B553B3" w:rsidP="00B553B3">
            <w:pPr>
              <w:widowControl w:val="0"/>
              <w:rPr>
                <w:rFonts w:eastAsia="Times New Roman"/>
                <w:snapToGrid w:val="0"/>
              </w:rPr>
            </w:pPr>
            <w:r>
              <w:rPr>
                <w:rFonts w:eastAsia="Times New Roman"/>
                <w:snapToGrid w:val="0"/>
              </w:rPr>
              <w:t xml:space="preserve">Peritonitis, </w:t>
            </w:r>
            <w:r w:rsidRPr="002D536A">
              <w:rPr>
                <w:rFonts w:eastAsia="Times New Roman"/>
                <w:snapToGrid w:val="0"/>
              </w:rPr>
              <w:t>Diverticulitis, &amp; I</w:t>
            </w:r>
            <w:r>
              <w:rPr>
                <w:rFonts w:eastAsia="Times New Roman"/>
                <w:snapToGrid w:val="0"/>
              </w:rPr>
              <w:t>BS</w:t>
            </w:r>
            <w:r w:rsidRPr="002D536A">
              <w:rPr>
                <w:rFonts w:eastAsia="Times New Roman"/>
                <w:snapToGrid w:val="0"/>
              </w:rPr>
              <w:t xml:space="preserve">                                              </w:t>
            </w:r>
          </w:p>
          <w:p w:rsidR="005B60A0" w:rsidRPr="001C57B2" w:rsidRDefault="00B553B3" w:rsidP="005A6BBD">
            <w:pPr>
              <w:widowControl w:val="0"/>
              <w:spacing w:after="120"/>
              <w:rPr>
                <w:rFonts w:eastAsia="Times New Roman"/>
                <w:snapToGrid w:val="0"/>
                <w:color w:val="000000"/>
              </w:rPr>
            </w:pPr>
            <w:r w:rsidRPr="002D536A">
              <w:rPr>
                <w:rFonts w:eastAsia="Times New Roman"/>
                <w:snapToGrid w:val="0"/>
                <w:color w:val="000000"/>
              </w:rPr>
              <w:t>Lewis:  Chapter 43</w:t>
            </w:r>
          </w:p>
        </w:tc>
      </w:tr>
      <w:tr w:rsidR="005B60A0" w:rsidRPr="002D536A" w:rsidTr="003B5476">
        <w:trPr>
          <w:trHeight w:val="2375"/>
        </w:trPr>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74091" w:rsidRPr="00574091" w:rsidRDefault="005B60A0" w:rsidP="0057409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7</w:t>
            </w:r>
          </w:p>
        </w:tc>
        <w:tc>
          <w:tcPr>
            <w:tcW w:w="2919" w:type="dxa"/>
          </w:tcPr>
          <w:p w:rsidR="00690534" w:rsidRDefault="0069053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February 19</w:t>
            </w:r>
          </w:p>
        </w:tc>
        <w:tc>
          <w:tcPr>
            <w:tcW w:w="5994" w:type="dxa"/>
          </w:tcPr>
          <w:p w:rsidR="00541F92" w:rsidRDefault="00541F92" w:rsidP="00BE73F4">
            <w:pPr>
              <w:widowControl w:val="0"/>
              <w:rPr>
                <w:rFonts w:eastAsia="Times New Roman"/>
                <w:b/>
                <w:snapToGrid w:val="0"/>
                <w:color w:val="7030A0"/>
                <w:u w:val="single"/>
              </w:rPr>
            </w:pPr>
          </w:p>
          <w:p w:rsidR="00BE73F4" w:rsidRPr="002D536A" w:rsidRDefault="00BE73F4" w:rsidP="00BE73F4">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BE73F4" w:rsidRDefault="00BE73F4" w:rsidP="00BE73F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Pr>
                <w:rFonts w:eastAsia="Times New Roman"/>
                <w:snapToGrid w:val="0"/>
              </w:rPr>
              <w:t xml:space="preserve"> </w:t>
            </w:r>
            <w:r w:rsidRPr="002D536A">
              <w:rPr>
                <w:rFonts w:eastAsia="Times New Roman"/>
                <w:snapToGrid w:val="0"/>
              </w:rPr>
              <w:t xml:space="preserve">Derrico </w:t>
            </w:r>
          </w:p>
          <w:p w:rsidR="00A92E00" w:rsidRPr="002D536A" w:rsidRDefault="00A92E00" w:rsidP="00A92E00">
            <w:pPr>
              <w:widowControl w:val="0"/>
              <w:rPr>
                <w:rFonts w:eastAsia="Times New Roman"/>
                <w:snapToGrid w:val="0"/>
              </w:rPr>
            </w:pPr>
            <w:r>
              <w:rPr>
                <w:rFonts w:eastAsia="Times New Roman"/>
                <w:snapToGrid w:val="0"/>
              </w:rPr>
              <w:t xml:space="preserve">Clients with  Liver  dysfunction: </w:t>
            </w:r>
            <w:r w:rsidRPr="002D536A">
              <w:rPr>
                <w:rFonts w:eastAsia="Times New Roman"/>
                <w:snapToGrid w:val="0"/>
              </w:rPr>
              <w:t>Cirrhosis of the Liver</w:t>
            </w:r>
          </w:p>
          <w:p w:rsidR="00BE73F4" w:rsidRDefault="00A92E00" w:rsidP="00BE73F4">
            <w:pPr>
              <w:widowControl w:val="0"/>
              <w:rPr>
                <w:rFonts w:eastAsia="Times New Roman"/>
                <w:snapToGrid w:val="0"/>
              </w:rPr>
            </w:pPr>
            <w:r>
              <w:rPr>
                <w:rFonts w:eastAsia="Times New Roman"/>
                <w:snapToGrid w:val="0"/>
              </w:rPr>
              <w:t xml:space="preserve">&amp;  </w:t>
            </w:r>
            <w:r w:rsidR="00BE73F4" w:rsidRPr="002D536A">
              <w:rPr>
                <w:rFonts w:eastAsia="Times New Roman"/>
                <w:snapToGrid w:val="0"/>
              </w:rPr>
              <w:t xml:space="preserve">Pancreas dysfunction:  </w:t>
            </w:r>
            <w:r w:rsidR="00BE73F4">
              <w:rPr>
                <w:rFonts w:eastAsia="Times New Roman"/>
                <w:snapToGrid w:val="0"/>
              </w:rPr>
              <w:t xml:space="preserve">Acute/Chronic </w:t>
            </w:r>
            <w:r w:rsidR="00BE73F4" w:rsidRPr="002D536A">
              <w:rPr>
                <w:rFonts w:eastAsia="Times New Roman"/>
                <w:snapToGrid w:val="0"/>
              </w:rPr>
              <w:t xml:space="preserve">Pancreatitis </w:t>
            </w:r>
          </w:p>
          <w:p w:rsidR="005B60A0" w:rsidRPr="003A2988" w:rsidRDefault="00BE73F4" w:rsidP="00690534">
            <w:pPr>
              <w:widowControl w:val="0"/>
              <w:rPr>
                <w:rFonts w:eastAsia="Times New Roman"/>
                <w:b/>
                <w:snapToGrid w:val="0"/>
                <w:color w:val="7030A0"/>
                <w:u w:val="single"/>
              </w:rPr>
            </w:pPr>
            <w:r w:rsidRPr="002D536A">
              <w:rPr>
                <w:rFonts w:eastAsia="Times New Roman"/>
                <w:snapToGrid w:val="0"/>
                <w:color w:val="000000"/>
              </w:rPr>
              <w:t>Lewis:  pp. 1088-1095</w:t>
            </w:r>
            <w:r w:rsidR="00A92E00">
              <w:rPr>
                <w:rFonts w:eastAsia="Times New Roman"/>
                <w:snapToGrid w:val="0"/>
                <w:color w:val="000000"/>
              </w:rPr>
              <w:t xml:space="preserve">, </w:t>
            </w:r>
            <w:r w:rsidR="00A92E00" w:rsidRPr="002D536A">
              <w:rPr>
                <w:rFonts w:eastAsia="Times New Roman"/>
                <w:snapToGrid w:val="0"/>
                <w:color w:val="000000"/>
              </w:rPr>
              <w:t>Chapter 44</w:t>
            </w: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8</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41F92" w:rsidRPr="00E868F7" w:rsidRDefault="00541F92" w:rsidP="00541F9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sidRPr="00E868F7">
              <w:rPr>
                <w:b/>
                <w:color w:val="FF0000"/>
              </w:rPr>
              <w:t xml:space="preserve">Wednesday </w:t>
            </w:r>
            <w:r>
              <w:rPr>
                <w:b/>
                <w:color w:val="FF0000"/>
              </w:rPr>
              <w:t>February 24</w:t>
            </w:r>
          </w:p>
          <w:p w:rsidR="00541F92" w:rsidRDefault="00541F92"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February 26</w:t>
            </w:r>
          </w:p>
          <w:p w:rsidR="00A57B45"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57B45"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A57B45" w:rsidRPr="002D536A"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087F80" w:rsidRPr="002D536A" w:rsidRDefault="00087F80" w:rsidP="00A57B45">
            <w:pPr>
              <w:widowControl w:val="0"/>
            </w:pPr>
          </w:p>
        </w:tc>
        <w:tc>
          <w:tcPr>
            <w:tcW w:w="5994" w:type="dxa"/>
          </w:tcPr>
          <w:p w:rsidR="005B60A0" w:rsidRDefault="005B60A0" w:rsidP="009D59A9">
            <w:pPr>
              <w:widowControl w:val="0"/>
              <w:rPr>
                <w:rFonts w:eastAsia="Times New Roman"/>
                <w:snapToGrid w:val="0"/>
                <w:color w:val="000000"/>
              </w:rPr>
            </w:pPr>
          </w:p>
          <w:p w:rsidR="00541F92" w:rsidRDefault="00541F92" w:rsidP="00541F92">
            <w:pPr>
              <w:widowControl w:val="0"/>
              <w:rPr>
                <w:rFonts w:eastAsia="Times New Roman"/>
                <w:b/>
                <w:snapToGrid w:val="0"/>
                <w:color w:val="FF0000"/>
              </w:rPr>
            </w:pPr>
            <w:r w:rsidRPr="00E868F7">
              <w:rPr>
                <w:rFonts w:eastAsia="Times New Roman"/>
                <w:b/>
                <w:snapToGrid w:val="0"/>
                <w:color w:val="FF0000"/>
              </w:rPr>
              <w:t xml:space="preserve">Exam </w:t>
            </w:r>
            <w:r>
              <w:rPr>
                <w:rFonts w:eastAsia="Times New Roman"/>
                <w:b/>
                <w:snapToGrid w:val="0"/>
                <w:color w:val="FF0000"/>
              </w:rPr>
              <w:t>2</w:t>
            </w:r>
            <w:r w:rsidRPr="00E868F7">
              <w:rPr>
                <w:rFonts w:eastAsia="Times New Roman"/>
                <w:b/>
                <w:snapToGrid w:val="0"/>
                <w:color w:val="FF0000"/>
              </w:rPr>
              <w:t xml:space="preserve"> 1250-1445 G301</w:t>
            </w:r>
          </w:p>
          <w:p w:rsidR="00541F92" w:rsidRPr="00E868F7" w:rsidRDefault="00541F92" w:rsidP="00541F92">
            <w:pPr>
              <w:widowControl w:val="0"/>
              <w:rPr>
                <w:rFonts w:eastAsia="Times New Roman"/>
                <w:b/>
                <w:snapToGrid w:val="0"/>
                <w:color w:val="FF0000"/>
              </w:rPr>
            </w:pPr>
          </w:p>
          <w:p w:rsidR="003A2988" w:rsidRPr="002D536A" w:rsidRDefault="003A2988" w:rsidP="003A2988">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3A2988" w:rsidRPr="002D536A" w:rsidRDefault="003A2988" w:rsidP="003A2988">
            <w:pPr>
              <w:widowControl w:val="0"/>
              <w:rPr>
                <w:rFonts w:eastAsia="Times New Roman"/>
                <w:b/>
                <w:snapToGrid w:val="0"/>
                <w:color w:val="7030A0"/>
                <w:u w:val="single"/>
              </w:rPr>
            </w:pPr>
            <w:r w:rsidRPr="002D536A">
              <w:rPr>
                <w:rFonts w:eastAsia="Times New Roman"/>
                <w:b/>
                <w:snapToGrid w:val="0"/>
                <w:color w:val="7030A0"/>
                <w:u w:val="single"/>
              </w:rPr>
              <w:t>Fluid &amp; Electrolyte Balance</w:t>
            </w:r>
          </w:p>
          <w:p w:rsidR="003A2988" w:rsidRPr="002D536A" w:rsidRDefault="003A2988" w:rsidP="003A2988">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3A2988" w:rsidRPr="002D536A" w:rsidRDefault="003A2988" w:rsidP="003A2988">
            <w:pPr>
              <w:widowControl w:val="0"/>
              <w:rPr>
                <w:rFonts w:eastAsia="Times New Roman"/>
                <w:snapToGrid w:val="0"/>
                <w:color w:val="000000"/>
              </w:rPr>
            </w:pPr>
            <w:r w:rsidRPr="002D536A">
              <w:rPr>
                <w:rFonts w:eastAsia="Times New Roman"/>
                <w:snapToGrid w:val="0"/>
              </w:rPr>
              <w:t xml:space="preserve">Endocrine dysfunction:  Pituitary &amp; Adrenal Disease                               </w:t>
            </w:r>
          </w:p>
          <w:p w:rsidR="00690534" w:rsidRPr="002D536A" w:rsidRDefault="00690534" w:rsidP="00690534">
            <w:pPr>
              <w:widowControl w:val="0"/>
              <w:rPr>
                <w:rFonts w:eastAsia="Times New Roman"/>
                <w:snapToGrid w:val="0"/>
                <w:color w:val="000000"/>
              </w:rPr>
            </w:pPr>
            <w:r w:rsidRPr="002D536A">
              <w:rPr>
                <w:rFonts w:eastAsia="Times New Roman"/>
                <w:snapToGrid w:val="0"/>
              </w:rPr>
              <w:t xml:space="preserve">Thyroid &amp; Parathyroid disease                                </w:t>
            </w:r>
          </w:p>
          <w:p w:rsidR="003B5476" w:rsidRDefault="00690534" w:rsidP="00690534">
            <w:pPr>
              <w:widowControl w:val="0"/>
              <w:rPr>
                <w:rFonts w:eastAsia="Times New Roman"/>
                <w:snapToGrid w:val="0"/>
                <w:color w:val="000000"/>
              </w:rPr>
            </w:pPr>
            <w:r w:rsidRPr="002D536A">
              <w:rPr>
                <w:rFonts w:eastAsia="Times New Roman"/>
                <w:snapToGrid w:val="0"/>
                <w:color w:val="000000"/>
              </w:rPr>
              <w:t>Lewis:  Chapters 48 &amp; 50</w:t>
            </w:r>
          </w:p>
          <w:p w:rsidR="003B5476" w:rsidRPr="002D536A" w:rsidRDefault="003B5476" w:rsidP="00690534">
            <w:pPr>
              <w:widowControl w:val="0"/>
              <w:rPr>
                <w:rFonts w:eastAsia="Times New Roman"/>
                <w:b/>
                <w:snapToGrid w:val="0"/>
              </w:rPr>
            </w:pPr>
          </w:p>
        </w:tc>
      </w:tr>
      <w:tr w:rsidR="003B5476" w:rsidRPr="002D536A" w:rsidTr="003B5476">
        <w:tc>
          <w:tcPr>
            <w:tcW w:w="1077" w:type="dxa"/>
          </w:tcPr>
          <w:p w:rsidR="003B5476"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9</w:t>
            </w:r>
          </w:p>
        </w:tc>
        <w:tc>
          <w:tcPr>
            <w:tcW w:w="2919" w:type="dxa"/>
          </w:tcPr>
          <w:p w:rsidR="003B5476"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SPRING BREAK</w:t>
            </w:r>
          </w:p>
        </w:tc>
        <w:tc>
          <w:tcPr>
            <w:tcW w:w="5994" w:type="dxa"/>
          </w:tcPr>
          <w:p w:rsidR="003B5476" w:rsidRDefault="003B5476" w:rsidP="009D59A9">
            <w:pPr>
              <w:widowControl w:val="0"/>
              <w:rPr>
                <w:rFonts w:eastAsia="Times New Roman"/>
                <w:snapToGrid w:val="0"/>
                <w:color w:val="000000"/>
              </w:rPr>
            </w:pPr>
            <w:r>
              <w:rPr>
                <w:rFonts w:eastAsia="Times New Roman"/>
                <w:snapToGrid w:val="0"/>
                <w:color w:val="000000"/>
              </w:rPr>
              <w:t>NO CLASSES</w:t>
            </w:r>
          </w:p>
          <w:p w:rsidR="003B5476" w:rsidRDefault="003B5476" w:rsidP="009D59A9">
            <w:pPr>
              <w:widowControl w:val="0"/>
              <w:rPr>
                <w:rFonts w:eastAsia="Times New Roman"/>
                <w:snapToGrid w:val="0"/>
                <w:color w:val="000000"/>
              </w:rPr>
            </w:pP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10</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113E6" w:rsidRDefault="003B547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March 11</w:t>
            </w:r>
          </w:p>
          <w:p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94" w:type="dxa"/>
          </w:tcPr>
          <w:p w:rsidR="006752B9" w:rsidRDefault="006752B9" w:rsidP="00765A57">
            <w:pPr>
              <w:widowControl w:val="0"/>
              <w:rPr>
                <w:rFonts w:eastAsia="Times New Roman"/>
                <w:b/>
                <w:snapToGrid w:val="0"/>
                <w:color w:val="7030A0"/>
                <w:u w:val="single"/>
              </w:rPr>
            </w:pPr>
          </w:p>
          <w:p w:rsidR="00541F92" w:rsidRPr="002D536A" w:rsidRDefault="00541F92" w:rsidP="00541F92">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 xml:space="preserve">:  </w:t>
            </w:r>
          </w:p>
          <w:p w:rsidR="00541F92" w:rsidRPr="002D536A" w:rsidRDefault="00541F92" w:rsidP="00541F92">
            <w:pPr>
              <w:widowControl w:val="0"/>
              <w:rPr>
                <w:rFonts w:eastAsia="Times New Roman"/>
                <w:snapToGrid w:val="0"/>
                <w:color w:val="000000"/>
              </w:rPr>
            </w:pPr>
            <w:r w:rsidRPr="002D536A">
              <w:rPr>
                <w:rFonts w:eastAsia="Times New Roman"/>
                <w:b/>
                <w:snapToGrid w:val="0"/>
              </w:rPr>
              <w:t>Nursing Care Exemplars</w:t>
            </w:r>
            <w:r w:rsidRPr="002D536A">
              <w:rPr>
                <w:rFonts w:eastAsia="Times New Roman"/>
                <w:snapToGrid w:val="0"/>
              </w:rPr>
              <w:t xml:space="preserve">:  Critically ill                 Derrico Clients with  Dysrhythmias: </w:t>
            </w:r>
            <w:r>
              <w:rPr>
                <w:rFonts w:eastAsia="Times New Roman"/>
                <w:snapToGrid w:val="0"/>
              </w:rPr>
              <w:t>Supraventricular &amp; Ventricular, Tachycardias and Bradycardias</w:t>
            </w:r>
          </w:p>
          <w:p w:rsidR="00541F92" w:rsidRDefault="00541F92" w:rsidP="00541F92">
            <w:pPr>
              <w:widowControl w:val="0"/>
              <w:rPr>
                <w:rFonts w:eastAsia="Times New Roman"/>
                <w:snapToGrid w:val="0"/>
                <w:color w:val="000000"/>
              </w:rPr>
            </w:pPr>
            <w:r w:rsidRPr="002D536A">
              <w:rPr>
                <w:rFonts w:eastAsia="Times New Roman"/>
                <w:snapToGrid w:val="0"/>
                <w:color w:val="000000"/>
              </w:rPr>
              <w:t xml:space="preserve">Lewis:  Chapter 36  </w:t>
            </w:r>
          </w:p>
          <w:p w:rsidR="00541F92" w:rsidRDefault="00541F92" w:rsidP="00541F92">
            <w:pPr>
              <w:widowControl w:val="0"/>
              <w:rPr>
                <w:rFonts w:eastAsia="Times New Roman"/>
                <w:snapToGrid w:val="0"/>
                <w:color w:val="000000"/>
              </w:rPr>
            </w:pPr>
          </w:p>
          <w:p w:rsidR="00541F92" w:rsidRPr="002D536A" w:rsidRDefault="00541F92" w:rsidP="00541F92">
            <w:pPr>
              <w:widowControl w:val="0"/>
              <w:rPr>
                <w:rFonts w:eastAsia="Times New Roman"/>
                <w:snapToGrid w:val="0"/>
              </w:rPr>
            </w:pPr>
            <w:r w:rsidRPr="002D536A">
              <w:rPr>
                <w:rFonts w:eastAsia="Times New Roman"/>
                <w:snapToGrid w:val="0"/>
              </w:rPr>
              <w:t>Critically ill</w:t>
            </w:r>
            <w:r>
              <w:rPr>
                <w:rFonts w:eastAsia="Times New Roman"/>
                <w:snapToGrid w:val="0"/>
              </w:rPr>
              <w:t xml:space="preserve"> </w:t>
            </w:r>
            <w:r w:rsidRPr="002D536A">
              <w:rPr>
                <w:rFonts w:eastAsia="Times New Roman"/>
                <w:snapToGrid w:val="0"/>
              </w:rPr>
              <w:t>Clients with  Shock:</w:t>
            </w:r>
            <w:r>
              <w:rPr>
                <w:rFonts w:eastAsia="Times New Roman"/>
                <w:snapToGrid w:val="0"/>
              </w:rPr>
              <w:t xml:space="preserve">  </w:t>
            </w:r>
            <w:r w:rsidRPr="002D536A">
              <w:rPr>
                <w:rFonts w:eastAsia="Times New Roman"/>
                <w:snapToGrid w:val="0"/>
              </w:rPr>
              <w:t xml:space="preserve">Hypovolemic, </w:t>
            </w:r>
            <w:r>
              <w:rPr>
                <w:rFonts w:eastAsia="Times New Roman"/>
                <w:snapToGrid w:val="0"/>
              </w:rPr>
              <w:t>C</w:t>
            </w:r>
            <w:r w:rsidRPr="002D536A">
              <w:rPr>
                <w:rFonts w:eastAsia="Times New Roman"/>
                <w:snapToGrid w:val="0"/>
              </w:rPr>
              <w:t xml:space="preserve">ardiogenic, </w:t>
            </w:r>
            <w:r>
              <w:rPr>
                <w:rFonts w:eastAsia="Times New Roman"/>
                <w:snapToGrid w:val="0"/>
              </w:rPr>
              <w:t>O</w:t>
            </w:r>
            <w:r w:rsidRPr="002D536A">
              <w:rPr>
                <w:rFonts w:eastAsia="Times New Roman"/>
                <w:snapToGrid w:val="0"/>
              </w:rPr>
              <w:t xml:space="preserve">bstructive, and </w:t>
            </w:r>
            <w:r>
              <w:rPr>
                <w:rFonts w:eastAsia="Times New Roman"/>
                <w:snapToGrid w:val="0"/>
              </w:rPr>
              <w:t>D</w:t>
            </w:r>
            <w:r w:rsidRPr="002D536A">
              <w:rPr>
                <w:rFonts w:eastAsia="Times New Roman"/>
                <w:snapToGrid w:val="0"/>
              </w:rPr>
              <w:t xml:space="preserve">istributive shock          </w:t>
            </w:r>
          </w:p>
          <w:p w:rsidR="00541F92" w:rsidRDefault="00541F92" w:rsidP="00541F92">
            <w:pPr>
              <w:widowControl w:val="0"/>
              <w:rPr>
                <w:rFonts w:eastAsia="Times New Roman"/>
                <w:snapToGrid w:val="0"/>
                <w:color w:val="000000"/>
              </w:rPr>
            </w:pPr>
            <w:r w:rsidRPr="002D536A">
              <w:rPr>
                <w:rFonts w:eastAsia="Times New Roman"/>
                <w:snapToGrid w:val="0"/>
                <w:color w:val="000000"/>
              </w:rPr>
              <w:t>Lewis: Chapter  67</w:t>
            </w:r>
            <w:r w:rsidRPr="002D536A">
              <w:rPr>
                <w:rFonts w:eastAsia="Times New Roman"/>
                <w:snapToGrid w:val="0"/>
              </w:rPr>
              <w:t xml:space="preserve">  </w:t>
            </w:r>
          </w:p>
          <w:p w:rsidR="006752B9" w:rsidRPr="002D536A" w:rsidRDefault="006752B9" w:rsidP="00541F92">
            <w:pPr>
              <w:widowControl w:val="0"/>
              <w:rPr>
                <w:rFonts w:eastAsia="Times New Roman"/>
                <w:b/>
                <w:snapToGrid w:val="0"/>
                <w:u w:val="single"/>
              </w:rPr>
            </w:pPr>
          </w:p>
        </w:tc>
      </w:tr>
      <w:tr w:rsidR="005B60A0" w:rsidRPr="002D536A" w:rsidTr="003B5476">
        <w:tc>
          <w:tcPr>
            <w:tcW w:w="1077" w:type="dxa"/>
          </w:tcPr>
          <w:p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3B5476">
              <w:t>1</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919" w:type="dxa"/>
          </w:tcPr>
          <w:p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t>Friday March 18</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tc>
        <w:tc>
          <w:tcPr>
            <w:tcW w:w="5994" w:type="dxa"/>
          </w:tcPr>
          <w:p w:rsidR="006752B9" w:rsidRDefault="006752B9" w:rsidP="004312C9">
            <w:pPr>
              <w:widowControl w:val="0"/>
              <w:rPr>
                <w:rFonts w:eastAsia="Times New Roman"/>
                <w:b/>
                <w:snapToGrid w:val="0"/>
                <w:color w:val="7030A0"/>
                <w:u w:val="single"/>
              </w:rPr>
            </w:pPr>
          </w:p>
          <w:p w:rsidR="004312C9" w:rsidRPr="002D536A" w:rsidRDefault="004312C9" w:rsidP="004312C9">
            <w:pPr>
              <w:widowControl w:val="0"/>
              <w:rPr>
                <w:rFonts w:eastAsia="Times New Roman"/>
                <w:snapToGrid w:val="0"/>
              </w:rPr>
            </w:pPr>
            <w:r w:rsidRPr="002D536A">
              <w:rPr>
                <w:rFonts w:eastAsia="Times New Roman"/>
                <w:b/>
                <w:snapToGrid w:val="0"/>
                <w:color w:val="7030A0"/>
                <w:u w:val="single"/>
              </w:rPr>
              <w:t>Concepts: Oxygenation</w:t>
            </w:r>
            <w:r w:rsidRPr="002D536A">
              <w:rPr>
                <w:rFonts w:eastAsia="Times New Roman"/>
                <w:snapToGrid w:val="0"/>
                <w:color w:val="7030A0"/>
              </w:rPr>
              <w:t>:</w:t>
            </w:r>
            <w:r w:rsidRPr="002D536A">
              <w:rPr>
                <w:rFonts w:eastAsia="Times New Roman"/>
                <w:snapToGrid w:val="0"/>
              </w:rPr>
              <w:t xml:space="preserve">  </w:t>
            </w:r>
          </w:p>
          <w:p w:rsidR="004312C9" w:rsidRPr="002D536A" w:rsidRDefault="004312C9" w:rsidP="004312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Respiratory problems:</w:t>
            </w:r>
          </w:p>
          <w:p w:rsidR="004312C9" w:rsidRPr="002D536A" w:rsidRDefault="004312C9" w:rsidP="004312C9">
            <w:pPr>
              <w:widowControl w:val="0"/>
              <w:rPr>
                <w:rFonts w:eastAsia="Times New Roman"/>
                <w:snapToGrid w:val="0"/>
              </w:rPr>
            </w:pPr>
            <w:r w:rsidRPr="002D536A">
              <w:rPr>
                <w:rFonts w:eastAsia="Times New Roman"/>
                <w:snapToGrid w:val="0"/>
              </w:rPr>
              <w:t>Pulmonary Embolism &amp; Acute Respiratory Failure,</w:t>
            </w:r>
            <w:r>
              <w:rPr>
                <w:rFonts w:eastAsia="Times New Roman"/>
                <w:snapToGrid w:val="0"/>
              </w:rPr>
              <w:t xml:space="preserve"> ARDS</w:t>
            </w:r>
          </w:p>
          <w:p w:rsidR="004312C9" w:rsidRPr="002D536A" w:rsidRDefault="004312C9" w:rsidP="004312C9">
            <w:pPr>
              <w:widowControl w:val="0"/>
              <w:rPr>
                <w:rFonts w:eastAsia="Times New Roman"/>
                <w:snapToGrid w:val="0"/>
                <w:color w:val="000000"/>
              </w:rPr>
            </w:pPr>
            <w:r w:rsidRPr="002D536A">
              <w:rPr>
                <w:rFonts w:eastAsia="Times New Roman"/>
                <w:snapToGrid w:val="0"/>
                <w:color w:val="000000"/>
              </w:rPr>
              <w:t>Lewis: Chapter 28, pp 5</w:t>
            </w:r>
            <w:r>
              <w:rPr>
                <w:rFonts w:eastAsia="Times New Roman"/>
                <w:snapToGrid w:val="0"/>
                <w:color w:val="000000"/>
              </w:rPr>
              <w:t>66</w:t>
            </w:r>
            <w:r w:rsidRPr="002D536A">
              <w:rPr>
                <w:rFonts w:eastAsia="Times New Roman"/>
                <w:snapToGrid w:val="0"/>
                <w:color w:val="000000"/>
              </w:rPr>
              <w:t xml:space="preserve">-80, </w:t>
            </w:r>
          </w:p>
          <w:p w:rsidR="006752B9" w:rsidRPr="002D536A" w:rsidRDefault="004312C9" w:rsidP="00541F92">
            <w:pPr>
              <w:widowControl w:val="0"/>
              <w:rPr>
                <w:rFonts w:eastAsia="Times New Roman"/>
                <w:snapToGrid w:val="0"/>
              </w:rPr>
            </w:pPr>
            <w:r w:rsidRPr="002D536A">
              <w:rPr>
                <w:rFonts w:eastAsia="Times New Roman"/>
                <w:snapToGrid w:val="0"/>
                <w:color w:val="000000"/>
              </w:rPr>
              <w:t>Chapter 66, pp. 1698-14 &amp; Chapter 68</w:t>
            </w: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12</w:t>
            </w:r>
          </w:p>
        </w:tc>
        <w:tc>
          <w:tcPr>
            <w:tcW w:w="2919" w:type="dxa"/>
          </w:tcPr>
          <w:p w:rsidR="006752B9" w:rsidRDefault="006752B9"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41F92" w:rsidRPr="00E868F7" w:rsidRDefault="00541F92" w:rsidP="00541F9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sidRPr="00E868F7">
              <w:rPr>
                <w:b/>
                <w:color w:val="FF0000"/>
              </w:rPr>
              <w:t xml:space="preserve">Wednesday </w:t>
            </w:r>
            <w:r>
              <w:rPr>
                <w:b/>
                <w:color w:val="FF0000"/>
              </w:rPr>
              <w:t>March 23</w:t>
            </w:r>
          </w:p>
          <w:p w:rsidR="005B60A0" w:rsidRPr="002D536A" w:rsidRDefault="005B60A0" w:rsidP="009D59A9">
            <w:pPr>
              <w:widowControl w:val="0"/>
              <w:rPr>
                <w:rFonts w:eastAsia="Times New Roman"/>
                <w:bCs/>
                <w:color w:val="FF0000"/>
              </w:rPr>
            </w:pPr>
          </w:p>
          <w:p w:rsidR="005B60A0" w:rsidRPr="002D536A" w:rsidRDefault="00BF40C9" w:rsidP="009D59A9">
            <w:pPr>
              <w:widowControl w:val="0"/>
            </w:pPr>
            <w:r>
              <w:t>Friday March 25</w:t>
            </w:r>
          </w:p>
        </w:tc>
        <w:tc>
          <w:tcPr>
            <w:tcW w:w="5994" w:type="dxa"/>
          </w:tcPr>
          <w:p w:rsidR="006752B9" w:rsidRDefault="006752B9" w:rsidP="007A5E09">
            <w:pPr>
              <w:widowControl w:val="0"/>
              <w:rPr>
                <w:rFonts w:eastAsia="Times New Roman"/>
                <w:b/>
                <w:snapToGrid w:val="0"/>
                <w:color w:val="FF0000"/>
              </w:rPr>
            </w:pPr>
          </w:p>
          <w:p w:rsidR="00541F92" w:rsidRDefault="00541F92" w:rsidP="00541F92">
            <w:pPr>
              <w:widowControl w:val="0"/>
              <w:rPr>
                <w:rFonts w:eastAsia="Times New Roman"/>
                <w:b/>
                <w:snapToGrid w:val="0"/>
                <w:color w:val="FF0000"/>
              </w:rPr>
            </w:pPr>
            <w:r w:rsidRPr="00E868F7">
              <w:rPr>
                <w:rFonts w:eastAsia="Times New Roman"/>
                <w:b/>
                <w:snapToGrid w:val="0"/>
                <w:color w:val="FF0000"/>
              </w:rPr>
              <w:t xml:space="preserve">Exam </w:t>
            </w:r>
            <w:r>
              <w:rPr>
                <w:rFonts w:eastAsia="Times New Roman"/>
                <w:b/>
                <w:snapToGrid w:val="0"/>
                <w:color w:val="FF0000"/>
              </w:rPr>
              <w:t>3</w:t>
            </w:r>
            <w:r w:rsidRPr="00E868F7">
              <w:rPr>
                <w:rFonts w:eastAsia="Times New Roman"/>
                <w:b/>
                <w:snapToGrid w:val="0"/>
                <w:color w:val="FF0000"/>
              </w:rPr>
              <w:t xml:space="preserve"> 1250-1445 G301</w:t>
            </w:r>
          </w:p>
          <w:p w:rsidR="00BF40C9" w:rsidRDefault="00BF40C9" w:rsidP="00541F92">
            <w:pPr>
              <w:widowControl w:val="0"/>
              <w:rPr>
                <w:rFonts w:eastAsia="Times New Roman"/>
                <w:b/>
                <w:snapToGrid w:val="0"/>
                <w:color w:val="FF0000"/>
              </w:rPr>
            </w:pPr>
          </w:p>
          <w:p w:rsidR="00BF40C9" w:rsidRPr="002D536A" w:rsidRDefault="00BF40C9" w:rsidP="00BF40C9">
            <w:pPr>
              <w:widowControl w:val="0"/>
              <w:rPr>
                <w:rFonts w:eastAsia="Times New Roman"/>
                <w:snapToGrid w:val="0"/>
                <w:color w:val="7030A0"/>
              </w:rPr>
            </w:pPr>
            <w:r w:rsidRPr="00BF40C9">
              <w:rPr>
                <w:rFonts w:eastAsia="Times New Roman"/>
                <w:snapToGrid w:val="0"/>
              </w:rPr>
              <w:t>0725-0825</w:t>
            </w:r>
            <w:r>
              <w:rPr>
                <w:rFonts w:eastAsia="Times New Roman"/>
                <w:snapToGrid w:val="0"/>
              </w:rPr>
              <w:t xml:space="preserve">  </w:t>
            </w: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BF40C9" w:rsidRPr="002D536A" w:rsidRDefault="00BF40C9" w:rsidP="00BF40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Reed</w:t>
            </w:r>
          </w:p>
          <w:p w:rsidR="00BF40C9" w:rsidRPr="002D536A" w:rsidRDefault="00BF40C9" w:rsidP="00BF40C9">
            <w:pPr>
              <w:widowControl w:val="0"/>
              <w:rPr>
                <w:rFonts w:eastAsia="Times New Roman"/>
                <w:snapToGrid w:val="0"/>
              </w:rPr>
            </w:pPr>
            <w:r w:rsidRPr="002D536A">
              <w:rPr>
                <w:rFonts w:eastAsia="Times New Roman"/>
                <w:snapToGrid w:val="0"/>
              </w:rPr>
              <w:t>CNS</w:t>
            </w:r>
            <w:r>
              <w:rPr>
                <w:rFonts w:eastAsia="Times New Roman"/>
                <w:snapToGrid w:val="0"/>
              </w:rPr>
              <w:t xml:space="preserve"> Problems</w:t>
            </w:r>
            <w:r w:rsidRPr="002D536A">
              <w:rPr>
                <w:rFonts w:eastAsia="Times New Roman"/>
                <w:snapToGrid w:val="0"/>
              </w:rPr>
              <w:t>:  Brain Injury and Rehabilitation</w:t>
            </w:r>
            <w:r>
              <w:rPr>
                <w:rFonts w:eastAsia="Times New Roman"/>
                <w:snapToGrid w:val="0"/>
              </w:rPr>
              <w:t xml:space="preserve"> &amp; SCI</w:t>
            </w:r>
          </w:p>
          <w:p w:rsidR="00BF40C9" w:rsidRDefault="00BF40C9" w:rsidP="00BF40C9">
            <w:pPr>
              <w:widowControl w:val="0"/>
              <w:rPr>
                <w:rFonts w:eastAsia="Times New Roman"/>
                <w:snapToGrid w:val="0"/>
                <w:color w:val="000000"/>
              </w:rPr>
            </w:pPr>
            <w:r w:rsidRPr="002D536A">
              <w:rPr>
                <w:rFonts w:eastAsia="Times New Roman"/>
                <w:snapToGrid w:val="0"/>
                <w:color w:val="000000"/>
              </w:rPr>
              <w:t>Lewis: Chapter 58</w:t>
            </w:r>
            <w:r>
              <w:rPr>
                <w:rFonts w:eastAsia="Times New Roman"/>
                <w:snapToGrid w:val="0"/>
                <w:color w:val="000000"/>
              </w:rPr>
              <w:t>, pp1368-1375 Chapter 61 pp1469-148</w:t>
            </w:r>
          </w:p>
          <w:p w:rsidR="00BF40C9" w:rsidRPr="002D536A" w:rsidRDefault="00BF40C9" w:rsidP="00BF40C9">
            <w:pPr>
              <w:widowControl w:val="0"/>
              <w:rPr>
                <w:rFonts w:eastAsia="Times New Roman"/>
                <w:snapToGrid w:val="0"/>
              </w:rPr>
            </w:pPr>
            <w:r w:rsidRPr="002D536A">
              <w:rPr>
                <w:rFonts w:eastAsia="Times New Roman"/>
                <w:snapToGrid w:val="0"/>
              </w:rPr>
              <w:t>.</w:t>
            </w:r>
          </w:p>
          <w:p w:rsidR="00BF40C9" w:rsidRPr="002D536A" w:rsidRDefault="00BF40C9" w:rsidP="00BF40C9">
            <w:pPr>
              <w:widowControl w:val="0"/>
              <w:rPr>
                <w:rFonts w:eastAsia="Times New Roman"/>
                <w:b/>
                <w:snapToGrid w:val="0"/>
                <w:color w:val="7030A0"/>
                <w:u w:val="single"/>
              </w:rPr>
            </w:pPr>
            <w:r w:rsidRPr="00BF40C9">
              <w:rPr>
                <w:rFonts w:eastAsia="Times New Roman"/>
                <w:snapToGrid w:val="0"/>
              </w:rPr>
              <w:t>0835-1130</w:t>
            </w:r>
            <w:r w:rsidRPr="00BF40C9">
              <w:rPr>
                <w:rFonts w:eastAsia="Times New Roman"/>
                <w:b/>
                <w:snapToGrid w:val="0"/>
                <w:u w:val="single"/>
              </w:rPr>
              <w:t xml:space="preserve"> </w:t>
            </w: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BF40C9" w:rsidRPr="002D536A" w:rsidRDefault="00BF40C9" w:rsidP="00BF40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CNS problems:</w:t>
            </w:r>
          </w:p>
          <w:p w:rsidR="00BF40C9" w:rsidRPr="002D536A" w:rsidRDefault="00BF40C9" w:rsidP="00BF40C9">
            <w:r>
              <w:t xml:space="preserve">Increased ICP, </w:t>
            </w:r>
            <w:r w:rsidRPr="002D536A">
              <w:t xml:space="preserve">Traumatic Brain Injury, </w:t>
            </w:r>
          </w:p>
          <w:p w:rsidR="00BF40C9" w:rsidRPr="002D536A" w:rsidRDefault="00BF40C9" w:rsidP="00BF40C9">
            <w:r w:rsidRPr="002D536A">
              <w:t>Hemorrhagic Stroke, Ischemic Stroke</w:t>
            </w:r>
          </w:p>
          <w:p w:rsidR="00BF40C9" w:rsidRDefault="00BF40C9" w:rsidP="00BF40C9">
            <w:pPr>
              <w:rPr>
                <w:rFonts w:eastAsia="Times New Roman"/>
                <w:snapToGrid w:val="0"/>
                <w:color w:val="000000"/>
              </w:rPr>
            </w:pPr>
            <w:r w:rsidRPr="002D536A">
              <w:t xml:space="preserve">Lewis: </w:t>
            </w:r>
            <w:r w:rsidRPr="002D536A">
              <w:rPr>
                <w:rFonts w:eastAsia="Times New Roman"/>
                <w:snapToGrid w:val="0"/>
                <w:color w:val="000000"/>
              </w:rPr>
              <w:t xml:space="preserve">Chapter 57 &amp; Chapter 58 </w:t>
            </w:r>
          </w:p>
          <w:p w:rsidR="006752B9" w:rsidRPr="002D536A" w:rsidRDefault="006752B9" w:rsidP="00541F92">
            <w:pPr>
              <w:widowControl w:val="0"/>
              <w:rPr>
                <w:rFonts w:eastAsia="Times New Roman"/>
                <w:snapToGrid w:val="0"/>
                <w:color w:val="000000"/>
              </w:rPr>
            </w:pP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w:t>
            </w:r>
            <w:r w:rsidR="003B5476">
              <w:t>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919" w:type="dxa"/>
          </w:tcPr>
          <w:p w:rsidR="006752B9" w:rsidRDefault="006752B9"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t>Friday April 1</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94" w:type="dxa"/>
          </w:tcPr>
          <w:p w:rsidR="00BF40C9" w:rsidRDefault="00BF40C9" w:rsidP="00BF40C9">
            <w:pPr>
              <w:widowControl w:val="0"/>
              <w:rPr>
                <w:rFonts w:eastAsia="Times New Roman"/>
                <w:snapToGrid w:val="0"/>
              </w:rPr>
            </w:pPr>
          </w:p>
          <w:p w:rsidR="00BF40C9" w:rsidRPr="002D536A" w:rsidRDefault="00BF40C9" w:rsidP="00BF40C9">
            <w:pPr>
              <w:widowControl w:val="0"/>
              <w:rPr>
                <w:rFonts w:eastAsia="Times New Roman"/>
                <w:snapToGrid w:val="0"/>
                <w:color w:val="7030A0"/>
              </w:rPr>
            </w:pPr>
            <w:r w:rsidRPr="00BF40C9">
              <w:rPr>
                <w:rFonts w:eastAsia="Times New Roman"/>
                <w:snapToGrid w:val="0"/>
              </w:rPr>
              <w:t>0725-0825</w:t>
            </w:r>
            <w:r>
              <w:rPr>
                <w:rFonts w:eastAsia="Times New Roman"/>
                <w:snapToGrid w:val="0"/>
              </w:rPr>
              <w:t xml:space="preserve">  </w:t>
            </w: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BF40C9" w:rsidRPr="002D536A" w:rsidRDefault="00BF40C9" w:rsidP="00BF40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Reed</w:t>
            </w:r>
          </w:p>
          <w:p w:rsidR="00BF40C9" w:rsidRPr="002D536A" w:rsidRDefault="00BF40C9" w:rsidP="00BF40C9">
            <w:pPr>
              <w:widowControl w:val="0"/>
              <w:rPr>
                <w:rFonts w:eastAsia="Times New Roman"/>
                <w:snapToGrid w:val="0"/>
              </w:rPr>
            </w:pPr>
            <w:r w:rsidRPr="002D536A">
              <w:rPr>
                <w:rFonts w:eastAsia="Times New Roman"/>
                <w:snapToGrid w:val="0"/>
              </w:rPr>
              <w:t>CNS</w:t>
            </w:r>
            <w:r>
              <w:rPr>
                <w:rFonts w:eastAsia="Times New Roman"/>
                <w:snapToGrid w:val="0"/>
              </w:rPr>
              <w:t xml:space="preserve"> Problems</w:t>
            </w:r>
            <w:r w:rsidRPr="002D536A">
              <w:rPr>
                <w:rFonts w:eastAsia="Times New Roman"/>
                <w:snapToGrid w:val="0"/>
              </w:rPr>
              <w:t>:  Brain Injury and Rehabilitation</w:t>
            </w:r>
            <w:r>
              <w:rPr>
                <w:rFonts w:eastAsia="Times New Roman"/>
                <w:snapToGrid w:val="0"/>
              </w:rPr>
              <w:t xml:space="preserve"> &amp; SCI</w:t>
            </w:r>
          </w:p>
          <w:p w:rsidR="00BF40C9" w:rsidRDefault="00BF40C9" w:rsidP="00BF40C9">
            <w:pPr>
              <w:widowControl w:val="0"/>
              <w:rPr>
                <w:rFonts w:eastAsia="Times New Roman"/>
                <w:snapToGrid w:val="0"/>
                <w:color w:val="000000"/>
              </w:rPr>
            </w:pPr>
            <w:r w:rsidRPr="002D536A">
              <w:rPr>
                <w:rFonts w:eastAsia="Times New Roman"/>
                <w:snapToGrid w:val="0"/>
                <w:color w:val="000000"/>
              </w:rPr>
              <w:t>Lewis: Chapter 58</w:t>
            </w:r>
            <w:r>
              <w:rPr>
                <w:rFonts w:eastAsia="Times New Roman"/>
                <w:snapToGrid w:val="0"/>
                <w:color w:val="000000"/>
              </w:rPr>
              <w:t>, pp1368-1375 Chapter 61 pp1469-148</w:t>
            </w:r>
          </w:p>
          <w:p w:rsidR="006752B9" w:rsidRDefault="006752B9" w:rsidP="00CF3E9B">
            <w:pPr>
              <w:widowControl w:val="0"/>
              <w:rPr>
                <w:rFonts w:eastAsia="Times New Roman"/>
                <w:b/>
                <w:snapToGrid w:val="0"/>
              </w:rPr>
            </w:pPr>
          </w:p>
          <w:p w:rsidR="00BF40C9" w:rsidRPr="002D536A" w:rsidRDefault="00BF40C9" w:rsidP="00BF40C9">
            <w:pPr>
              <w:widowControl w:val="0"/>
              <w:rPr>
                <w:rFonts w:eastAsia="Times New Roman"/>
                <w:b/>
                <w:snapToGrid w:val="0"/>
                <w:color w:val="7030A0"/>
                <w:u w:val="single"/>
              </w:rPr>
            </w:pPr>
            <w:r w:rsidRPr="00BF40C9">
              <w:rPr>
                <w:rFonts w:eastAsia="Times New Roman"/>
                <w:snapToGrid w:val="0"/>
              </w:rPr>
              <w:t>0835-1130</w:t>
            </w:r>
            <w:r w:rsidRPr="00BF40C9">
              <w:rPr>
                <w:rFonts w:eastAsia="Times New Roman"/>
                <w:b/>
                <w:snapToGrid w:val="0"/>
                <w:u w:val="single"/>
              </w:rPr>
              <w:t xml:space="preserve">  </w:t>
            </w: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BF40C9" w:rsidRPr="002D536A" w:rsidRDefault="00BF40C9" w:rsidP="00BF40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BF40C9" w:rsidRPr="002D536A" w:rsidRDefault="00BF40C9" w:rsidP="00BF40C9">
            <w:pPr>
              <w:widowControl w:val="0"/>
              <w:rPr>
                <w:rFonts w:eastAsia="Times New Roman"/>
                <w:snapToGrid w:val="0"/>
              </w:rPr>
            </w:pPr>
            <w:r w:rsidRPr="002D536A">
              <w:rPr>
                <w:rFonts w:eastAsia="Times New Roman"/>
                <w:snapToGrid w:val="0"/>
              </w:rPr>
              <w:t>Central  &amp; Peripheral Nervous System problems:</w:t>
            </w:r>
          </w:p>
          <w:p w:rsidR="00BF40C9" w:rsidRPr="002D536A" w:rsidRDefault="00BF40C9" w:rsidP="00BF40C9">
            <w:pPr>
              <w:widowControl w:val="0"/>
              <w:rPr>
                <w:rFonts w:eastAsia="Times New Roman"/>
                <w:snapToGrid w:val="0"/>
              </w:rPr>
            </w:pPr>
            <w:r w:rsidRPr="002D536A">
              <w:rPr>
                <w:rFonts w:eastAsia="Times New Roman"/>
                <w:snapToGrid w:val="0"/>
              </w:rPr>
              <w:t>M</w:t>
            </w:r>
            <w:r>
              <w:rPr>
                <w:rFonts w:eastAsia="Times New Roman"/>
                <w:snapToGrid w:val="0"/>
              </w:rPr>
              <w:t>S,</w:t>
            </w:r>
            <w:r w:rsidRPr="002D536A">
              <w:rPr>
                <w:rFonts w:eastAsia="Times New Roman"/>
                <w:snapToGrid w:val="0"/>
              </w:rPr>
              <w:t xml:space="preserve"> ALS</w:t>
            </w:r>
            <w:r>
              <w:rPr>
                <w:rFonts w:eastAsia="Times New Roman"/>
                <w:snapToGrid w:val="0"/>
              </w:rPr>
              <w:t>, Parkinson’s, Huntingdon’s Chorea,</w:t>
            </w:r>
          </w:p>
          <w:p w:rsidR="00BF40C9" w:rsidRDefault="00BF40C9" w:rsidP="00BF40C9">
            <w:r w:rsidRPr="002D536A">
              <w:t>Myasthenia Gravis,  Guillian-Barre Syndrome</w:t>
            </w:r>
            <w:r>
              <w:t>,</w:t>
            </w:r>
          </w:p>
          <w:p w:rsidR="00BF40C9" w:rsidRPr="002D536A" w:rsidRDefault="00BF40C9" w:rsidP="00BF40C9">
            <w:r>
              <w:t>Trigeminal Neuralgia, &amp; Bell’s Palsy</w:t>
            </w:r>
          </w:p>
          <w:p w:rsidR="00BF40C9" w:rsidRPr="002D536A" w:rsidRDefault="00BF40C9" w:rsidP="00BF40C9">
            <w:pPr>
              <w:widowControl w:val="0"/>
              <w:rPr>
                <w:rFonts w:eastAsia="Times New Roman"/>
                <w:snapToGrid w:val="0"/>
                <w:color w:val="000000"/>
              </w:rPr>
            </w:pPr>
            <w:r w:rsidRPr="002D536A">
              <w:rPr>
                <w:rFonts w:eastAsia="Times New Roman"/>
                <w:snapToGrid w:val="0"/>
                <w:color w:val="000000"/>
              </w:rPr>
              <w:t xml:space="preserve">Lewis: Chapter 59 pp 1501-06, 1510-16, </w:t>
            </w:r>
          </w:p>
          <w:p w:rsidR="006752B9" w:rsidRDefault="00BF40C9" w:rsidP="006752B9">
            <w:pPr>
              <w:widowControl w:val="0"/>
              <w:rPr>
                <w:rFonts w:eastAsia="Times New Roman"/>
                <w:bCs/>
                <w:snapToGrid w:val="0"/>
              </w:rPr>
            </w:pPr>
            <w:r w:rsidRPr="002D536A">
              <w:rPr>
                <w:rFonts w:eastAsia="Times New Roman"/>
                <w:snapToGrid w:val="0"/>
                <w:color w:val="000000"/>
              </w:rPr>
              <w:t xml:space="preserve">            Chapter 61 pp 1538-1546</w:t>
            </w:r>
          </w:p>
          <w:p w:rsidR="006752B9" w:rsidRPr="002D536A" w:rsidRDefault="006752B9" w:rsidP="006752B9">
            <w:pPr>
              <w:widowControl w:val="0"/>
              <w:rPr>
                <w:rFonts w:eastAsia="Times New Roman"/>
                <w:bCs/>
                <w:snapToGrid w:val="0"/>
              </w:rPr>
            </w:pP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3B547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3B5476">
              <w:t>4</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54FB8" w:rsidRDefault="003B5476"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Friday April 8</w:t>
            </w:r>
          </w:p>
          <w:p w:rsidR="005B60A0" w:rsidRPr="002D536A" w:rsidRDefault="005B60A0" w:rsidP="009D59A9">
            <w:pPr>
              <w:widowControl w:val="0"/>
              <w:rPr>
                <w:rFonts w:eastAsia="Times New Roman"/>
                <w:bCs/>
                <w:color w:val="FF0000"/>
              </w:rPr>
            </w:pPr>
          </w:p>
        </w:tc>
        <w:tc>
          <w:tcPr>
            <w:tcW w:w="5994" w:type="dxa"/>
          </w:tcPr>
          <w:p w:rsidR="00BF40C9" w:rsidRDefault="00BF40C9" w:rsidP="00BF40C9">
            <w:pPr>
              <w:widowControl w:val="0"/>
              <w:rPr>
                <w:rFonts w:eastAsia="Times New Roman"/>
                <w:snapToGrid w:val="0"/>
              </w:rPr>
            </w:pPr>
          </w:p>
          <w:p w:rsidR="00BF40C9" w:rsidRPr="002D536A" w:rsidRDefault="00BF40C9" w:rsidP="00BF40C9">
            <w:pPr>
              <w:widowControl w:val="0"/>
              <w:rPr>
                <w:rFonts w:eastAsia="Times New Roman"/>
                <w:snapToGrid w:val="0"/>
                <w:color w:val="7030A0"/>
              </w:rPr>
            </w:pPr>
            <w:r w:rsidRPr="00BF40C9">
              <w:rPr>
                <w:rFonts w:eastAsia="Times New Roman"/>
                <w:snapToGrid w:val="0"/>
              </w:rPr>
              <w:t>0725-0825</w:t>
            </w:r>
            <w:r>
              <w:rPr>
                <w:rFonts w:eastAsia="Times New Roman"/>
                <w:snapToGrid w:val="0"/>
              </w:rPr>
              <w:t xml:space="preserve">  </w:t>
            </w: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BF40C9" w:rsidRPr="002D536A" w:rsidRDefault="00BF40C9" w:rsidP="00BF40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Reed</w:t>
            </w:r>
          </w:p>
          <w:p w:rsidR="00BF40C9" w:rsidRPr="002D536A" w:rsidRDefault="00BF40C9" w:rsidP="00BF40C9">
            <w:pPr>
              <w:widowControl w:val="0"/>
              <w:rPr>
                <w:rFonts w:eastAsia="Times New Roman"/>
                <w:snapToGrid w:val="0"/>
              </w:rPr>
            </w:pPr>
            <w:r w:rsidRPr="002D536A">
              <w:rPr>
                <w:rFonts w:eastAsia="Times New Roman"/>
                <w:snapToGrid w:val="0"/>
              </w:rPr>
              <w:t>CNS</w:t>
            </w:r>
            <w:r>
              <w:rPr>
                <w:rFonts w:eastAsia="Times New Roman"/>
                <w:snapToGrid w:val="0"/>
              </w:rPr>
              <w:t xml:space="preserve"> Problems</w:t>
            </w:r>
            <w:r w:rsidRPr="002D536A">
              <w:rPr>
                <w:rFonts w:eastAsia="Times New Roman"/>
                <w:snapToGrid w:val="0"/>
              </w:rPr>
              <w:t>:  Brain Injury and Rehabilitation</w:t>
            </w:r>
            <w:r>
              <w:rPr>
                <w:rFonts w:eastAsia="Times New Roman"/>
                <w:snapToGrid w:val="0"/>
              </w:rPr>
              <w:t xml:space="preserve"> &amp; SCI</w:t>
            </w:r>
          </w:p>
          <w:p w:rsidR="00BF40C9" w:rsidRDefault="00BF40C9" w:rsidP="00BF40C9">
            <w:pPr>
              <w:widowControl w:val="0"/>
              <w:rPr>
                <w:rFonts w:eastAsia="Times New Roman"/>
                <w:snapToGrid w:val="0"/>
                <w:color w:val="000000"/>
              </w:rPr>
            </w:pPr>
            <w:r w:rsidRPr="002D536A">
              <w:rPr>
                <w:rFonts w:eastAsia="Times New Roman"/>
                <w:snapToGrid w:val="0"/>
                <w:color w:val="000000"/>
              </w:rPr>
              <w:t>Lewis: Chapter 58</w:t>
            </w:r>
            <w:r>
              <w:rPr>
                <w:rFonts w:eastAsia="Times New Roman"/>
                <w:snapToGrid w:val="0"/>
                <w:color w:val="000000"/>
              </w:rPr>
              <w:t>, pp1368-1375 Chapter 61 pp1469-148</w:t>
            </w:r>
          </w:p>
          <w:p w:rsidR="00E95058" w:rsidRDefault="00E95058" w:rsidP="00536A54">
            <w:pPr>
              <w:widowControl w:val="0"/>
              <w:rPr>
                <w:rFonts w:eastAsia="Times New Roman"/>
                <w:b/>
                <w:snapToGrid w:val="0"/>
                <w:color w:val="7030A0"/>
                <w:u w:val="single"/>
              </w:rPr>
            </w:pPr>
          </w:p>
          <w:p w:rsidR="00BF40C9" w:rsidRPr="002D536A" w:rsidRDefault="00BF40C9" w:rsidP="00BF40C9">
            <w:pPr>
              <w:widowControl w:val="0"/>
              <w:rPr>
                <w:rFonts w:eastAsia="Times New Roman"/>
                <w:b/>
                <w:snapToGrid w:val="0"/>
                <w:color w:val="7030A0"/>
                <w:u w:val="single"/>
              </w:rPr>
            </w:pPr>
            <w:r w:rsidRPr="00BF40C9">
              <w:rPr>
                <w:rFonts w:eastAsia="Times New Roman"/>
                <w:snapToGrid w:val="0"/>
              </w:rPr>
              <w:t>0835-1130</w:t>
            </w:r>
            <w:r w:rsidRPr="00BF40C9">
              <w:rPr>
                <w:rFonts w:eastAsia="Times New Roman"/>
                <w:b/>
                <w:snapToGrid w:val="0"/>
                <w:u w:val="single"/>
              </w:rPr>
              <w:t xml:space="preserve">  </w:t>
            </w:r>
            <w:r w:rsidRPr="002D536A">
              <w:rPr>
                <w:rFonts w:eastAsia="Times New Roman"/>
                <w:b/>
                <w:snapToGrid w:val="0"/>
                <w:color w:val="7030A0"/>
                <w:u w:val="single"/>
              </w:rPr>
              <w:t xml:space="preserve">Concepts: </w:t>
            </w:r>
            <w:r>
              <w:rPr>
                <w:rFonts w:eastAsia="Times New Roman"/>
                <w:b/>
                <w:snapToGrid w:val="0"/>
                <w:color w:val="7030A0"/>
                <w:u w:val="single"/>
              </w:rPr>
              <w:t>Stress</w:t>
            </w:r>
          </w:p>
          <w:p w:rsidR="00BF40C9" w:rsidRDefault="00BF40C9" w:rsidP="00BF40C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w:t>
            </w:r>
          </w:p>
          <w:p w:rsidR="00BF40C9" w:rsidRDefault="00BF40C9" w:rsidP="00BF40C9">
            <w:pPr>
              <w:widowControl w:val="0"/>
              <w:rPr>
                <w:rFonts w:eastAsia="Times New Roman"/>
                <w:snapToGrid w:val="0"/>
              </w:rPr>
            </w:pPr>
            <w:r w:rsidRPr="002D536A">
              <w:rPr>
                <w:rFonts w:eastAsia="Times New Roman"/>
                <w:snapToGrid w:val="0"/>
              </w:rPr>
              <w:t xml:space="preserve">Clients with </w:t>
            </w:r>
            <w:r>
              <w:rPr>
                <w:rFonts w:eastAsia="Times New Roman"/>
                <w:snapToGrid w:val="0"/>
              </w:rPr>
              <w:t>Substance Abuse: Alcohol Use           Derrico</w:t>
            </w:r>
          </w:p>
          <w:p w:rsidR="006752B9" w:rsidRPr="002D536A" w:rsidRDefault="00BF40C9" w:rsidP="00A7285B">
            <w:pPr>
              <w:widowControl w:val="0"/>
            </w:pPr>
            <w:r>
              <w:rPr>
                <w:rFonts w:eastAsia="Times New Roman"/>
                <w:snapToGrid w:val="0"/>
              </w:rPr>
              <w:t>Disorder</w:t>
            </w:r>
          </w:p>
          <w:p w:rsidR="00E95058" w:rsidRPr="002D536A" w:rsidRDefault="00E95058" w:rsidP="00BF40C9">
            <w:pPr>
              <w:widowControl w:val="0"/>
              <w:rPr>
                <w:rFonts w:eastAsia="Times New Roman"/>
                <w:b/>
                <w:snapToGrid w:val="0"/>
                <w:u w:val="single"/>
              </w:rPr>
            </w:pP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15</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3B5476"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t>Friday April 15</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94" w:type="dxa"/>
          </w:tcPr>
          <w:p w:rsidR="005A27D8" w:rsidRDefault="005A27D8" w:rsidP="00541F92">
            <w:pPr>
              <w:widowControl w:val="0"/>
              <w:rPr>
                <w:rFonts w:eastAsia="Times New Roman"/>
                <w:b/>
                <w:snapToGrid w:val="0"/>
                <w:color w:val="7030A0"/>
                <w:u w:val="single"/>
              </w:rPr>
            </w:pPr>
          </w:p>
          <w:p w:rsidR="00541F92" w:rsidRPr="002D536A" w:rsidRDefault="00EE4ACF" w:rsidP="00541F92">
            <w:pPr>
              <w:widowControl w:val="0"/>
              <w:rPr>
                <w:rFonts w:eastAsia="Times New Roman"/>
                <w:snapToGrid w:val="0"/>
                <w:color w:val="7030A0"/>
              </w:rPr>
            </w:pPr>
            <w:r>
              <w:rPr>
                <w:rFonts w:eastAsia="Times New Roman"/>
                <w:b/>
                <w:snapToGrid w:val="0"/>
                <w:color w:val="7030A0"/>
                <w:u w:val="single"/>
              </w:rPr>
              <w:t xml:space="preserve"> </w:t>
            </w:r>
            <w:r w:rsidR="00541F92" w:rsidRPr="002D536A">
              <w:rPr>
                <w:rFonts w:eastAsia="Times New Roman"/>
                <w:b/>
                <w:snapToGrid w:val="0"/>
                <w:color w:val="7030A0"/>
                <w:u w:val="single"/>
              </w:rPr>
              <w:t xml:space="preserve">Concepts: </w:t>
            </w:r>
            <w:r w:rsidR="00541F92">
              <w:rPr>
                <w:rFonts w:eastAsia="Times New Roman"/>
                <w:b/>
                <w:snapToGrid w:val="0"/>
                <w:color w:val="7030A0"/>
                <w:u w:val="single"/>
              </w:rPr>
              <w:t>Sexuality</w:t>
            </w:r>
            <w:r w:rsidR="00722941">
              <w:rPr>
                <w:rFonts w:eastAsia="Times New Roman"/>
                <w:b/>
                <w:snapToGrid w:val="0"/>
                <w:color w:val="7030A0"/>
                <w:u w:val="single"/>
              </w:rPr>
              <w:t>, Oxygenation &amp; Perfusion</w:t>
            </w:r>
            <w:r w:rsidR="00722941" w:rsidRPr="002D536A">
              <w:rPr>
                <w:rFonts w:eastAsia="Times New Roman"/>
                <w:snapToGrid w:val="0"/>
                <w:color w:val="7030A0"/>
              </w:rPr>
              <w:t xml:space="preserve">  </w:t>
            </w:r>
          </w:p>
          <w:p w:rsidR="00541F92" w:rsidRPr="002D536A" w:rsidRDefault="00541F92" w:rsidP="00541F92">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w:t>
            </w:r>
            <w:r>
              <w:rPr>
                <w:rFonts w:eastAsia="Times New Roman"/>
                <w:snapToGrid w:val="0"/>
                <w:color w:val="000000"/>
              </w:rPr>
              <w:t>rueger</w:t>
            </w:r>
          </w:p>
          <w:p w:rsidR="00541F92" w:rsidRPr="002D536A" w:rsidRDefault="00541F92" w:rsidP="00541F92">
            <w:pPr>
              <w:widowControl w:val="0"/>
              <w:rPr>
                <w:rFonts w:eastAsia="Times New Roman"/>
                <w:snapToGrid w:val="0"/>
                <w:color w:val="000000"/>
              </w:rPr>
            </w:pPr>
            <w:r>
              <w:rPr>
                <w:rFonts w:eastAsia="Times New Roman"/>
                <w:snapToGrid w:val="0"/>
                <w:color w:val="000000"/>
              </w:rPr>
              <w:t xml:space="preserve">Complicated Pregnancy and </w:t>
            </w:r>
            <w:r w:rsidRPr="002D536A">
              <w:rPr>
                <w:rFonts w:eastAsia="Times New Roman"/>
                <w:snapToGrid w:val="0"/>
                <w:color w:val="000000"/>
              </w:rPr>
              <w:t xml:space="preserve">Infertility                       </w:t>
            </w:r>
          </w:p>
          <w:p w:rsidR="00541F92" w:rsidRPr="002D536A" w:rsidRDefault="00541F92" w:rsidP="00541F92">
            <w:pPr>
              <w:widowControl w:val="0"/>
              <w:rPr>
                <w:rFonts w:eastAsia="Times New Roman"/>
                <w:b/>
                <w:snapToGrid w:val="0"/>
                <w:u w:val="single"/>
              </w:rPr>
            </w:pPr>
            <w:r w:rsidRPr="002D536A">
              <w:rPr>
                <w:rFonts w:eastAsia="Times New Roman"/>
                <w:snapToGrid w:val="0"/>
              </w:rPr>
              <w:t>Perry et al.  Chapter 7 pages 129-138 and 156-159.</w:t>
            </w:r>
          </w:p>
          <w:p w:rsidR="00541F92" w:rsidRDefault="00541F92" w:rsidP="00541F92">
            <w:pPr>
              <w:widowControl w:val="0"/>
              <w:rPr>
                <w:rFonts w:eastAsia="Times New Roman"/>
                <w:snapToGrid w:val="0"/>
              </w:rPr>
            </w:pPr>
            <w:r w:rsidRPr="002D536A">
              <w:rPr>
                <w:rFonts w:eastAsia="Times New Roman"/>
                <w:snapToGrid w:val="0"/>
              </w:rPr>
              <w:t>Chapters 13, 14 and 19.</w:t>
            </w:r>
          </w:p>
          <w:p w:rsidR="00E95058" w:rsidRDefault="00E95058" w:rsidP="009D59A9">
            <w:pPr>
              <w:widowControl w:val="0"/>
              <w:rPr>
                <w:rFonts w:eastAsia="Times New Roman"/>
                <w:b/>
                <w:snapToGrid w:val="0"/>
                <w:color w:val="7030A0"/>
                <w:u w:val="single"/>
              </w:rPr>
            </w:pPr>
          </w:p>
          <w:p w:rsidR="00E95058" w:rsidRPr="002D536A" w:rsidRDefault="00E95058" w:rsidP="00BF40C9">
            <w:pPr>
              <w:widowControl w:val="0"/>
              <w:rPr>
                <w:rFonts w:eastAsia="Times New Roman"/>
                <w:snapToGrid w:val="0"/>
              </w:rPr>
            </w:pP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16</w:t>
            </w:r>
          </w:p>
        </w:tc>
        <w:tc>
          <w:tcPr>
            <w:tcW w:w="2919"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5B60A0" w:rsidRPr="00E95058" w:rsidRDefault="003B5476"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READING DAYS</w:t>
            </w:r>
          </w:p>
          <w:p w:rsidR="00087F80"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087F80" w:rsidRPr="002D536A"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94" w:type="dxa"/>
          </w:tcPr>
          <w:p w:rsidR="00722941" w:rsidRDefault="00722941" w:rsidP="00E95058">
            <w:pPr>
              <w:widowControl w:val="0"/>
              <w:rPr>
                <w:rFonts w:eastAsia="Times New Roman"/>
                <w:snapToGrid w:val="0"/>
              </w:rPr>
            </w:pPr>
            <w:r>
              <w:rPr>
                <w:rFonts w:eastAsia="Times New Roman"/>
                <w:snapToGrid w:val="0"/>
              </w:rPr>
              <w:t xml:space="preserve"> </w:t>
            </w:r>
          </w:p>
          <w:p w:rsidR="00E95058" w:rsidRDefault="003B5476" w:rsidP="00E95058">
            <w:pPr>
              <w:widowControl w:val="0"/>
              <w:rPr>
                <w:rFonts w:eastAsia="Times New Roman"/>
                <w:snapToGrid w:val="0"/>
              </w:rPr>
            </w:pPr>
            <w:r>
              <w:rPr>
                <w:rFonts w:eastAsia="Times New Roman"/>
                <w:snapToGrid w:val="0"/>
              </w:rPr>
              <w:t>NO CLASSES</w:t>
            </w:r>
          </w:p>
          <w:p w:rsidR="005B60A0" w:rsidRPr="002D536A" w:rsidRDefault="005B60A0" w:rsidP="00765A57">
            <w:pPr>
              <w:widowControl w:val="0"/>
              <w:rPr>
                <w:rFonts w:eastAsia="Times New Roman"/>
                <w:b/>
                <w:snapToGrid w:val="0"/>
                <w:u w:val="single"/>
              </w:rPr>
            </w:pPr>
          </w:p>
        </w:tc>
      </w:tr>
      <w:tr w:rsidR="005B60A0" w:rsidRPr="002D536A" w:rsidTr="003B5476">
        <w:tc>
          <w:tcPr>
            <w:tcW w:w="107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Finals Week</w:t>
            </w:r>
          </w:p>
        </w:tc>
        <w:tc>
          <w:tcPr>
            <w:tcW w:w="2919" w:type="dxa"/>
          </w:tcPr>
          <w:p w:rsid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p>
          <w:p w:rsidR="00E95058" w:rsidRDefault="003B5476"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Pr>
                <w:b/>
                <w:color w:val="FF0000"/>
              </w:rPr>
              <w:t>Wednesday April 27</w:t>
            </w:r>
          </w:p>
          <w:p w:rsidR="003B5476" w:rsidRPr="00E95058" w:rsidRDefault="003B5476"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Pr>
                <w:b/>
                <w:color w:val="FF0000"/>
              </w:rPr>
              <w:t>1250-1445 G301</w:t>
            </w:r>
          </w:p>
          <w:p w:rsidR="005B60A0" w:rsidRPr="002D536A" w:rsidRDefault="005B60A0" w:rsidP="00C6256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94" w:type="dxa"/>
          </w:tcPr>
          <w:p w:rsidR="005B60A0" w:rsidRPr="002D536A" w:rsidRDefault="005B60A0" w:rsidP="009D59A9">
            <w:pPr>
              <w:widowControl w:val="0"/>
              <w:rPr>
                <w:rFonts w:eastAsia="Times New Roman"/>
                <w:b/>
                <w:snapToGrid w:val="0"/>
                <w:color w:val="000000"/>
                <w:u w:val="single"/>
              </w:rPr>
            </w:pPr>
          </w:p>
          <w:p w:rsidR="00E95058" w:rsidRPr="00E95058" w:rsidRDefault="00E95058" w:rsidP="00E950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FF0000"/>
              </w:rPr>
            </w:pPr>
            <w:r w:rsidRPr="00E95058">
              <w:rPr>
                <w:b/>
                <w:color w:val="FF0000"/>
              </w:rPr>
              <w:t>Comprehensive Final Exam</w:t>
            </w:r>
          </w:p>
          <w:p w:rsidR="005B60A0" w:rsidRPr="002D536A" w:rsidRDefault="00E95058" w:rsidP="00E95058">
            <w:pPr>
              <w:widowControl w:val="0"/>
              <w:rPr>
                <w:rFonts w:eastAsia="Times New Roman"/>
                <w:b/>
                <w:snapToGrid w:val="0"/>
                <w:color w:val="FF0000"/>
              </w:rPr>
            </w:pPr>
            <w:r w:rsidRPr="00E95058">
              <w:rPr>
                <w:b/>
                <w:color w:val="FF0000"/>
              </w:rPr>
              <w:t>Computer Testing Center</w:t>
            </w:r>
          </w:p>
        </w:tc>
      </w:tr>
    </w:tbl>
    <w:p w:rsidR="00E95058" w:rsidRDefault="00E95058" w:rsidP="000232CF">
      <w:pPr>
        <w:widowControl w:val="0"/>
        <w:rPr>
          <w:rFonts w:eastAsia="Times New Roman"/>
          <w:caps/>
          <w:snapToGrid w:val="0"/>
          <w:u w:val="single"/>
        </w:rPr>
      </w:pPr>
    </w:p>
    <w:p w:rsidR="000232CF" w:rsidRPr="000232CF" w:rsidRDefault="000232CF" w:rsidP="000232CF">
      <w:pPr>
        <w:widowControl w:val="0"/>
        <w:rPr>
          <w:rFonts w:eastAsia="Times New Roman"/>
          <w:caps/>
          <w:snapToGrid w:val="0"/>
          <w:u w:val="single"/>
        </w:rPr>
      </w:pPr>
      <w:r w:rsidRPr="000232CF">
        <w:rPr>
          <w:rFonts w:eastAsia="Times New Roman"/>
          <w:caps/>
          <w:snapToGrid w:val="0"/>
          <w:u w:val="single"/>
        </w:rPr>
        <w:t xml:space="preserve">University and College of Nursing Policies:  </w:t>
      </w:r>
    </w:p>
    <w:p w:rsidR="000232CF" w:rsidRPr="000232CF" w:rsidRDefault="000232CF" w:rsidP="000232CF">
      <w:pPr>
        <w:widowControl w:val="0"/>
        <w:rPr>
          <w:rFonts w:eastAsia="Times New Roman"/>
          <w:snapToGrid w:val="0"/>
        </w:rPr>
      </w:pPr>
      <w:r w:rsidRPr="000232CF">
        <w:rPr>
          <w:rFonts w:eastAsia="Times New Roman"/>
          <w:caps/>
          <w:snapToGrid w:val="0"/>
        </w:rPr>
        <w:tab/>
      </w:r>
      <w:r w:rsidRPr="000232CF">
        <w:rPr>
          <w:rFonts w:eastAsia="Times New Roman"/>
          <w:snapToGrid w:val="0"/>
        </w:rPr>
        <w:t xml:space="preserve">Please see the College of Nursing website for a full explanation of each of the following policies - </w:t>
      </w:r>
      <w:hyperlink r:id="rId12" w:history="1">
        <w:r w:rsidRPr="000232CF">
          <w:rPr>
            <w:rFonts w:eastAsia="Times New Roman"/>
            <w:snapToGrid w:val="0"/>
            <w:color w:val="0000FF"/>
            <w:u w:val="single"/>
          </w:rPr>
          <w:t>http://nursing.ufl.edu/students/student-policies-and-handbooks/course-policies/</w:t>
        </w:r>
      </w:hyperlink>
      <w:r w:rsidRPr="000232CF">
        <w:rPr>
          <w:rFonts w:eastAsia="Times New Roman"/>
          <w:snapToGrid w:val="0"/>
        </w:rPr>
        <w:t>.</w:t>
      </w:r>
    </w:p>
    <w:p w:rsidR="000232CF" w:rsidRPr="000232CF" w:rsidRDefault="000232CF" w:rsidP="000232CF">
      <w:pPr>
        <w:widowControl w:val="0"/>
        <w:rPr>
          <w:rFonts w:eastAsia="Times New Roman"/>
          <w:snapToGrid w:val="0"/>
        </w:rPr>
      </w:pPr>
    </w:p>
    <w:p w:rsidR="000232CF" w:rsidRPr="000232CF" w:rsidRDefault="000232CF" w:rsidP="000232CF">
      <w:pPr>
        <w:widowControl w:val="0"/>
        <w:rPr>
          <w:rFonts w:eastAsia="Times New Roman"/>
          <w:snapToGrid w:val="0"/>
        </w:rPr>
      </w:pPr>
      <w:r w:rsidRPr="000232CF">
        <w:rPr>
          <w:rFonts w:eastAsia="Times New Roman"/>
          <w:snapToGrid w:val="0"/>
        </w:rPr>
        <w:t>Attendance</w:t>
      </w:r>
    </w:p>
    <w:p w:rsidR="000232CF" w:rsidRPr="000232CF" w:rsidRDefault="000232CF" w:rsidP="000232CF">
      <w:pPr>
        <w:widowControl w:val="0"/>
        <w:rPr>
          <w:rFonts w:eastAsia="Times New Roman"/>
          <w:snapToGrid w:val="0"/>
        </w:rPr>
      </w:pPr>
      <w:r w:rsidRPr="000232CF">
        <w:rPr>
          <w:rFonts w:eastAsia="Times New Roman"/>
          <w:snapToGrid w:val="0"/>
        </w:rPr>
        <w:t>Academic Honesty</w:t>
      </w:r>
    </w:p>
    <w:p w:rsidR="000232CF" w:rsidRPr="000232CF" w:rsidRDefault="000232CF" w:rsidP="000232CF">
      <w:pPr>
        <w:widowControl w:val="0"/>
        <w:rPr>
          <w:rFonts w:eastAsia="Times New Roman"/>
          <w:snapToGrid w:val="0"/>
        </w:rPr>
      </w:pPr>
      <w:r w:rsidRPr="000232CF">
        <w:rPr>
          <w:rFonts w:eastAsia="Times New Roman"/>
          <w:snapToGrid w:val="0"/>
        </w:rPr>
        <w:t>UF Grading Policy</w:t>
      </w:r>
    </w:p>
    <w:p w:rsidR="000232CF" w:rsidRPr="000232CF" w:rsidRDefault="000232CF" w:rsidP="000232CF">
      <w:pPr>
        <w:widowControl w:val="0"/>
        <w:rPr>
          <w:rFonts w:eastAsia="Times New Roman"/>
          <w:snapToGrid w:val="0"/>
        </w:rPr>
      </w:pPr>
      <w:r w:rsidRPr="000232CF">
        <w:rPr>
          <w:rFonts w:eastAsia="Times New Roman"/>
          <w:snapToGrid w:val="0"/>
        </w:rPr>
        <w:t>Accommodations due to Disability</w:t>
      </w:r>
    </w:p>
    <w:p w:rsidR="000232CF" w:rsidRPr="000232CF" w:rsidRDefault="000232CF" w:rsidP="000232CF">
      <w:pPr>
        <w:widowControl w:val="0"/>
        <w:rPr>
          <w:rFonts w:eastAsia="Times New Roman"/>
          <w:snapToGrid w:val="0"/>
        </w:rPr>
      </w:pPr>
      <w:r w:rsidRPr="000232CF">
        <w:rPr>
          <w:rFonts w:eastAsia="Times New Roman"/>
          <w:snapToGrid w:val="0"/>
        </w:rPr>
        <w:t>Religious Holidays</w:t>
      </w:r>
    </w:p>
    <w:p w:rsidR="000232CF" w:rsidRPr="000232CF" w:rsidRDefault="000232CF" w:rsidP="000232CF">
      <w:pPr>
        <w:widowControl w:val="0"/>
        <w:rPr>
          <w:rFonts w:eastAsia="Times New Roman"/>
          <w:snapToGrid w:val="0"/>
        </w:rPr>
      </w:pPr>
      <w:r w:rsidRPr="000232CF">
        <w:rPr>
          <w:rFonts w:eastAsia="Times New Roman"/>
          <w:snapToGrid w:val="0"/>
        </w:rPr>
        <w:t>Counseling and Mental Health Services</w:t>
      </w:r>
    </w:p>
    <w:p w:rsidR="000232CF" w:rsidRPr="000232CF" w:rsidRDefault="000232CF" w:rsidP="000232CF">
      <w:pPr>
        <w:widowControl w:val="0"/>
        <w:rPr>
          <w:rFonts w:eastAsia="Times New Roman"/>
          <w:snapToGrid w:val="0"/>
        </w:rPr>
      </w:pPr>
      <w:r w:rsidRPr="000232CF">
        <w:rPr>
          <w:rFonts w:eastAsia="Times New Roman"/>
          <w:snapToGrid w:val="0"/>
        </w:rPr>
        <w:t>Student Handbook</w:t>
      </w:r>
    </w:p>
    <w:p w:rsidR="000232CF" w:rsidRPr="000232CF" w:rsidRDefault="000232CF" w:rsidP="000232CF">
      <w:pPr>
        <w:widowControl w:val="0"/>
        <w:rPr>
          <w:rFonts w:eastAsia="Times New Roman"/>
          <w:snapToGrid w:val="0"/>
        </w:rPr>
      </w:pPr>
      <w:r w:rsidRPr="000232CF">
        <w:rPr>
          <w:rFonts w:eastAsia="Times New Roman"/>
          <w:snapToGrid w:val="0"/>
        </w:rPr>
        <w:t>Faculty Evaluations</w:t>
      </w:r>
    </w:p>
    <w:p w:rsidR="000232CF" w:rsidRPr="000232CF" w:rsidRDefault="000232CF" w:rsidP="000232CF">
      <w:pPr>
        <w:widowControl w:val="0"/>
        <w:rPr>
          <w:rFonts w:eastAsia="Times New Roman"/>
          <w:snapToGrid w:val="0"/>
        </w:rPr>
      </w:pPr>
      <w:r w:rsidRPr="000232CF">
        <w:rPr>
          <w:rFonts w:eastAsia="Times New Roman"/>
          <w:snapToGrid w:val="0"/>
        </w:rPr>
        <w:t>Student Use of Social Media</w:t>
      </w:r>
    </w:p>
    <w:tbl>
      <w:tblPr>
        <w:tblW w:w="9630" w:type="dxa"/>
        <w:tblInd w:w="-72" w:type="dxa"/>
        <w:tblLayout w:type="fixed"/>
        <w:tblLook w:val="0000" w:firstRow="0" w:lastRow="0" w:firstColumn="0" w:lastColumn="0" w:noHBand="0" w:noVBand="0"/>
      </w:tblPr>
      <w:tblGrid>
        <w:gridCol w:w="1350"/>
        <w:gridCol w:w="3600"/>
        <w:gridCol w:w="4680"/>
      </w:tblGrid>
      <w:tr w:rsidR="00C8522D" w:rsidRPr="002D536A" w:rsidTr="005B60A0">
        <w:trPr>
          <w:cantSplit/>
        </w:trPr>
        <w:tc>
          <w:tcPr>
            <w:tcW w:w="135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Approved:</w:t>
            </w:r>
          </w:p>
        </w:tc>
        <w:tc>
          <w:tcPr>
            <w:tcW w:w="360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Academic Affairs Committee:</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2D536A">
              <w:t>General Faculty:</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UF Curriculum Committee:</w:t>
            </w:r>
          </w:p>
        </w:tc>
        <w:tc>
          <w:tcPr>
            <w:tcW w:w="468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09/09</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09/09</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10/09</w:t>
            </w:r>
          </w:p>
        </w:tc>
      </w:tr>
    </w:tbl>
    <w:p w:rsidR="00C8522D" w:rsidRPr="002D536A" w:rsidRDefault="00C8522D" w:rsidP="00C8522D"/>
    <w:p w:rsidR="00C8522D" w:rsidRDefault="00C8522D" w:rsidP="00280500"/>
    <w:sectPr w:rsidR="00C8522D" w:rsidSect="007D68E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75" w:rsidRDefault="00B16575">
      <w:r>
        <w:separator/>
      </w:r>
    </w:p>
  </w:endnote>
  <w:endnote w:type="continuationSeparator" w:id="0">
    <w:p w:rsidR="00B16575" w:rsidRDefault="00B1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5E" w:rsidRDefault="00CB6F5E">
    <w:pPr>
      <w:pStyle w:val="Footer"/>
      <w:pBdr>
        <w:top w:val="thinThickSmallGap" w:sz="24" w:space="1" w:color="622423" w:themeColor="accent2" w:themeShade="7F"/>
      </w:pBdr>
      <w:rPr>
        <w:rFonts w:asciiTheme="majorHAnsi" w:hAnsiTheme="majorHAnsi"/>
      </w:rPr>
    </w:pPr>
    <w:r>
      <w:rPr>
        <w:rFonts w:asciiTheme="majorHAnsi" w:hAnsiTheme="majorHAnsi"/>
      </w:rPr>
      <w:t xml:space="preserve">NUR4739 </w:t>
    </w:r>
    <w:r w:rsidR="006F300D">
      <w:rPr>
        <w:rFonts w:asciiTheme="majorHAnsi" w:hAnsiTheme="majorHAnsi"/>
      </w:rPr>
      <w:t>Spring</w:t>
    </w:r>
    <w:r>
      <w:rPr>
        <w:rFonts w:asciiTheme="majorHAnsi" w:hAnsiTheme="majorHAnsi"/>
      </w:rPr>
      <w:t xml:space="preserve"> 201</w:t>
    </w:r>
    <w:r w:rsidR="006F300D">
      <w:rPr>
        <w:rFonts w:asciiTheme="majorHAnsi" w:hAnsiTheme="majorHAnsi"/>
      </w:rPr>
      <w:t>6</w:t>
    </w:r>
    <w:r>
      <w:t xml:space="preserve">  Derrico  </w:t>
    </w:r>
    <w:r w:rsidR="006F300D">
      <w:t>12 1</w:t>
    </w:r>
    <w:r w:rsidR="00ED724E">
      <w:t>5</w:t>
    </w:r>
    <w:r w:rsidR="002F1BBB">
      <w:t xml:space="preserve"> 15</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D19E3" w:rsidRPr="005D19E3">
      <w:rPr>
        <w:rFonts w:asciiTheme="majorHAnsi" w:hAnsiTheme="majorHAnsi"/>
        <w:noProof/>
      </w:rPr>
      <w:t>8</w:t>
    </w:r>
    <w:r>
      <w:rPr>
        <w:rFonts w:asciiTheme="majorHAnsi" w:hAnsiTheme="majorHAnsi"/>
        <w:noProof/>
      </w:rPr>
      <w:fldChar w:fldCharType="end"/>
    </w:r>
  </w:p>
  <w:p w:rsidR="00CB6F5E" w:rsidRDefault="00CB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75" w:rsidRDefault="00B16575">
      <w:r>
        <w:separator/>
      </w:r>
    </w:p>
  </w:footnote>
  <w:footnote w:type="continuationSeparator" w:id="0">
    <w:p w:rsidR="00B16575" w:rsidRDefault="00B1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232CF"/>
    <w:rsid w:val="000347C2"/>
    <w:rsid w:val="00044F45"/>
    <w:rsid w:val="00054058"/>
    <w:rsid w:val="00055336"/>
    <w:rsid w:val="00056239"/>
    <w:rsid w:val="0006354E"/>
    <w:rsid w:val="00066B76"/>
    <w:rsid w:val="00066EAD"/>
    <w:rsid w:val="00072427"/>
    <w:rsid w:val="000729BC"/>
    <w:rsid w:val="000733D5"/>
    <w:rsid w:val="00077945"/>
    <w:rsid w:val="000807A6"/>
    <w:rsid w:val="00086EAF"/>
    <w:rsid w:val="00087F80"/>
    <w:rsid w:val="00093ADE"/>
    <w:rsid w:val="000B3B5D"/>
    <w:rsid w:val="000C5EF4"/>
    <w:rsid w:val="000E5E05"/>
    <w:rsid w:val="000F44BF"/>
    <w:rsid w:val="000F4639"/>
    <w:rsid w:val="000F5141"/>
    <w:rsid w:val="00100A35"/>
    <w:rsid w:val="00102B10"/>
    <w:rsid w:val="00102DEB"/>
    <w:rsid w:val="00105276"/>
    <w:rsid w:val="00105C84"/>
    <w:rsid w:val="00105F4B"/>
    <w:rsid w:val="00107576"/>
    <w:rsid w:val="0011129A"/>
    <w:rsid w:val="00114F67"/>
    <w:rsid w:val="00116495"/>
    <w:rsid w:val="00121F65"/>
    <w:rsid w:val="00121F8B"/>
    <w:rsid w:val="001244AB"/>
    <w:rsid w:val="001330E7"/>
    <w:rsid w:val="0013400F"/>
    <w:rsid w:val="0013448F"/>
    <w:rsid w:val="00136090"/>
    <w:rsid w:val="0013699A"/>
    <w:rsid w:val="0014049D"/>
    <w:rsid w:val="00141A59"/>
    <w:rsid w:val="00142ECE"/>
    <w:rsid w:val="00143201"/>
    <w:rsid w:val="0014449B"/>
    <w:rsid w:val="001477FB"/>
    <w:rsid w:val="001506E6"/>
    <w:rsid w:val="001512E1"/>
    <w:rsid w:val="00153343"/>
    <w:rsid w:val="001546C4"/>
    <w:rsid w:val="00157BD4"/>
    <w:rsid w:val="001608C3"/>
    <w:rsid w:val="00161FDE"/>
    <w:rsid w:val="0016285B"/>
    <w:rsid w:val="001642B5"/>
    <w:rsid w:val="00165406"/>
    <w:rsid w:val="0017055F"/>
    <w:rsid w:val="00170D03"/>
    <w:rsid w:val="0017164B"/>
    <w:rsid w:val="00175AFF"/>
    <w:rsid w:val="0018217C"/>
    <w:rsid w:val="00183FCF"/>
    <w:rsid w:val="00192640"/>
    <w:rsid w:val="00192ADE"/>
    <w:rsid w:val="00195DF6"/>
    <w:rsid w:val="001A098F"/>
    <w:rsid w:val="001A4AD3"/>
    <w:rsid w:val="001B07EA"/>
    <w:rsid w:val="001B356D"/>
    <w:rsid w:val="001B6491"/>
    <w:rsid w:val="001B75AE"/>
    <w:rsid w:val="001C119D"/>
    <w:rsid w:val="001C1EBA"/>
    <w:rsid w:val="001C57B2"/>
    <w:rsid w:val="001D0008"/>
    <w:rsid w:val="001D4337"/>
    <w:rsid w:val="001D4452"/>
    <w:rsid w:val="001D6C48"/>
    <w:rsid w:val="001E189D"/>
    <w:rsid w:val="00200A8F"/>
    <w:rsid w:val="00201C49"/>
    <w:rsid w:val="0020558C"/>
    <w:rsid w:val="00210BCF"/>
    <w:rsid w:val="00210C84"/>
    <w:rsid w:val="0023358A"/>
    <w:rsid w:val="00236C9B"/>
    <w:rsid w:val="00237F1E"/>
    <w:rsid w:val="002446D4"/>
    <w:rsid w:val="00244D6C"/>
    <w:rsid w:val="00253A57"/>
    <w:rsid w:val="00257AA6"/>
    <w:rsid w:val="00262C26"/>
    <w:rsid w:val="00266C0B"/>
    <w:rsid w:val="002671AE"/>
    <w:rsid w:val="00267AC7"/>
    <w:rsid w:val="00280500"/>
    <w:rsid w:val="00284861"/>
    <w:rsid w:val="00285D14"/>
    <w:rsid w:val="00297FEE"/>
    <w:rsid w:val="002A1CE2"/>
    <w:rsid w:val="002A49D9"/>
    <w:rsid w:val="002B13F2"/>
    <w:rsid w:val="002B63D4"/>
    <w:rsid w:val="002C6C38"/>
    <w:rsid w:val="002C6CDF"/>
    <w:rsid w:val="002C73A1"/>
    <w:rsid w:val="002D4BC7"/>
    <w:rsid w:val="002D4EA4"/>
    <w:rsid w:val="002D536A"/>
    <w:rsid w:val="002E4F8C"/>
    <w:rsid w:val="002E543D"/>
    <w:rsid w:val="002F1BBB"/>
    <w:rsid w:val="002F1BE8"/>
    <w:rsid w:val="002F2478"/>
    <w:rsid w:val="002F2BDF"/>
    <w:rsid w:val="00304A48"/>
    <w:rsid w:val="00310DBF"/>
    <w:rsid w:val="00311155"/>
    <w:rsid w:val="00312A2C"/>
    <w:rsid w:val="00321617"/>
    <w:rsid w:val="00323146"/>
    <w:rsid w:val="00325375"/>
    <w:rsid w:val="00334BC1"/>
    <w:rsid w:val="00341AA5"/>
    <w:rsid w:val="00345047"/>
    <w:rsid w:val="00345C10"/>
    <w:rsid w:val="00351A49"/>
    <w:rsid w:val="003532FC"/>
    <w:rsid w:val="00356F16"/>
    <w:rsid w:val="00362C1D"/>
    <w:rsid w:val="0036320E"/>
    <w:rsid w:val="0036420C"/>
    <w:rsid w:val="0037442A"/>
    <w:rsid w:val="003832AB"/>
    <w:rsid w:val="003A2988"/>
    <w:rsid w:val="003B257A"/>
    <w:rsid w:val="003B5476"/>
    <w:rsid w:val="003C04BD"/>
    <w:rsid w:val="003D3A51"/>
    <w:rsid w:val="003E265D"/>
    <w:rsid w:val="003F55E4"/>
    <w:rsid w:val="003F6047"/>
    <w:rsid w:val="00405BDF"/>
    <w:rsid w:val="00410442"/>
    <w:rsid w:val="004118EB"/>
    <w:rsid w:val="00411E6B"/>
    <w:rsid w:val="00413560"/>
    <w:rsid w:val="00413E7C"/>
    <w:rsid w:val="004152F8"/>
    <w:rsid w:val="004166F9"/>
    <w:rsid w:val="0041693D"/>
    <w:rsid w:val="00421396"/>
    <w:rsid w:val="00422D7C"/>
    <w:rsid w:val="00423AD9"/>
    <w:rsid w:val="004244B3"/>
    <w:rsid w:val="004312C9"/>
    <w:rsid w:val="00431627"/>
    <w:rsid w:val="004361EF"/>
    <w:rsid w:val="004374B0"/>
    <w:rsid w:val="0045239A"/>
    <w:rsid w:val="00455716"/>
    <w:rsid w:val="004569F2"/>
    <w:rsid w:val="00463834"/>
    <w:rsid w:val="0046383B"/>
    <w:rsid w:val="004673F0"/>
    <w:rsid w:val="004719FE"/>
    <w:rsid w:val="00473D09"/>
    <w:rsid w:val="00477D28"/>
    <w:rsid w:val="004820CE"/>
    <w:rsid w:val="00483380"/>
    <w:rsid w:val="00487A82"/>
    <w:rsid w:val="00487F24"/>
    <w:rsid w:val="0049108F"/>
    <w:rsid w:val="004929B2"/>
    <w:rsid w:val="00494411"/>
    <w:rsid w:val="004A0640"/>
    <w:rsid w:val="004A56BE"/>
    <w:rsid w:val="004B203F"/>
    <w:rsid w:val="004B2ADF"/>
    <w:rsid w:val="004B377D"/>
    <w:rsid w:val="004B472A"/>
    <w:rsid w:val="004B50A6"/>
    <w:rsid w:val="004C07C6"/>
    <w:rsid w:val="004C1AB5"/>
    <w:rsid w:val="004D33F8"/>
    <w:rsid w:val="004D48F2"/>
    <w:rsid w:val="004D4D5B"/>
    <w:rsid w:val="004D7DB3"/>
    <w:rsid w:val="004E1CAC"/>
    <w:rsid w:val="004E5CD7"/>
    <w:rsid w:val="004F451E"/>
    <w:rsid w:val="004F4771"/>
    <w:rsid w:val="004F691A"/>
    <w:rsid w:val="004F6C34"/>
    <w:rsid w:val="00500BF7"/>
    <w:rsid w:val="00512B45"/>
    <w:rsid w:val="00514659"/>
    <w:rsid w:val="0052239B"/>
    <w:rsid w:val="005245FA"/>
    <w:rsid w:val="00526825"/>
    <w:rsid w:val="00531232"/>
    <w:rsid w:val="005323AB"/>
    <w:rsid w:val="00536A54"/>
    <w:rsid w:val="00536D14"/>
    <w:rsid w:val="00537C5F"/>
    <w:rsid w:val="00541F92"/>
    <w:rsid w:val="0054489D"/>
    <w:rsid w:val="00544E79"/>
    <w:rsid w:val="00551463"/>
    <w:rsid w:val="005523D3"/>
    <w:rsid w:val="0055375B"/>
    <w:rsid w:val="0055378F"/>
    <w:rsid w:val="00553C28"/>
    <w:rsid w:val="00555AA2"/>
    <w:rsid w:val="00556A92"/>
    <w:rsid w:val="00566A5D"/>
    <w:rsid w:val="00570C01"/>
    <w:rsid w:val="00574091"/>
    <w:rsid w:val="0057632D"/>
    <w:rsid w:val="0058080E"/>
    <w:rsid w:val="00583895"/>
    <w:rsid w:val="005849CD"/>
    <w:rsid w:val="00590A94"/>
    <w:rsid w:val="005952BE"/>
    <w:rsid w:val="0059727F"/>
    <w:rsid w:val="005A176C"/>
    <w:rsid w:val="005A27D8"/>
    <w:rsid w:val="005A53C9"/>
    <w:rsid w:val="005A6BBD"/>
    <w:rsid w:val="005B0A26"/>
    <w:rsid w:val="005B2B19"/>
    <w:rsid w:val="005B3EB4"/>
    <w:rsid w:val="005B439F"/>
    <w:rsid w:val="005B55A3"/>
    <w:rsid w:val="005B60A0"/>
    <w:rsid w:val="005C74A6"/>
    <w:rsid w:val="005D19E3"/>
    <w:rsid w:val="005D244F"/>
    <w:rsid w:val="005D358C"/>
    <w:rsid w:val="005D52CD"/>
    <w:rsid w:val="005E0355"/>
    <w:rsid w:val="005E3D4B"/>
    <w:rsid w:val="005E5462"/>
    <w:rsid w:val="005E6779"/>
    <w:rsid w:val="005F17B6"/>
    <w:rsid w:val="005F1C93"/>
    <w:rsid w:val="005F3721"/>
    <w:rsid w:val="00600C5E"/>
    <w:rsid w:val="00601E38"/>
    <w:rsid w:val="00603D11"/>
    <w:rsid w:val="00610461"/>
    <w:rsid w:val="006202CB"/>
    <w:rsid w:val="00622711"/>
    <w:rsid w:val="00623351"/>
    <w:rsid w:val="006236AC"/>
    <w:rsid w:val="00624503"/>
    <w:rsid w:val="0062747A"/>
    <w:rsid w:val="00631741"/>
    <w:rsid w:val="006343AE"/>
    <w:rsid w:val="00634B1C"/>
    <w:rsid w:val="00641F07"/>
    <w:rsid w:val="006535F0"/>
    <w:rsid w:val="00661498"/>
    <w:rsid w:val="00662094"/>
    <w:rsid w:val="006639CD"/>
    <w:rsid w:val="00664B52"/>
    <w:rsid w:val="00670CC9"/>
    <w:rsid w:val="006752B9"/>
    <w:rsid w:val="00681FB7"/>
    <w:rsid w:val="00686A86"/>
    <w:rsid w:val="00690534"/>
    <w:rsid w:val="0069222A"/>
    <w:rsid w:val="00693EC2"/>
    <w:rsid w:val="00694FDE"/>
    <w:rsid w:val="006958CB"/>
    <w:rsid w:val="00697002"/>
    <w:rsid w:val="006A05A3"/>
    <w:rsid w:val="006A0EA6"/>
    <w:rsid w:val="006A2267"/>
    <w:rsid w:val="006A29B1"/>
    <w:rsid w:val="006B129B"/>
    <w:rsid w:val="006B479C"/>
    <w:rsid w:val="006C1546"/>
    <w:rsid w:val="006C5D07"/>
    <w:rsid w:val="006C5E92"/>
    <w:rsid w:val="006D1383"/>
    <w:rsid w:val="006E1528"/>
    <w:rsid w:val="006E33C5"/>
    <w:rsid w:val="006F0729"/>
    <w:rsid w:val="006F300D"/>
    <w:rsid w:val="00702108"/>
    <w:rsid w:val="00703256"/>
    <w:rsid w:val="0070603E"/>
    <w:rsid w:val="007113E6"/>
    <w:rsid w:val="00713A63"/>
    <w:rsid w:val="00713EC6"/>
    <w:rsid w:val="00720E93"/>
    <w:rsid w:val="007218EC"/>
    <w:rsid w:val="00722941"/>
    <w:rsid w:val="00723E4A"/>
    <w:rsid w:val="00725AA6"/>
    <w:rsid w:val="00731C2E"/>
    <w:rsid w:val="00731EE2"/>
    <w:rsid w:val="00736BAC"/>
    <w:rsid w:val="00741E11"/>
    <w:rsid w:val="00743073"/>
    <w:rsid w:val="007613A5"/>
    <w:rsid w:val="0076484B"/>
    <w:rsid w:val="00765A57"/>
    <w:rsid w:val="00770BB3"/>
    <w:rsid w:val="00771FA7"/>
    <w:rsid w:val="00775361"/>
    <w:rsid w:val="00775B0D"/>
    <w:rsid w:val="007777B8"/>
    <w:rsid w:val="0078008C"/>
    <w:rsid w:val="00782862"/>
    <w:rsid w:val="00783F0B"/>
    <w:rsid w:val="007A5E09"/>
    <w:rsid w:val="007B162C"/>
    <w:rsid w:val="007B402F"/>
    <w:rsid w:val="007C1026"/>
    <w:rsid w:val="007C106D"/>
    <w:rsid w:val="007C2A68"/>
    <w:rsid w:val="007D68E6"/>
    <w:rsid w:val="007E031C"/>
    <w:rsid w:val="007E56FA"/>
    <w:rsid w:val="007F116C"/>
    <w:rsid w:val="007F38F7"/>
    <w:rsid w:val="007F5286"/>
    <w:rsid w:val="00803BE7"/>
    <w:rsid w:val="0080610D"/>
    <w:rsid w:val="0080729D"/>
    <w:rsid w:val="00810835"/>
    <w:rsid w:val="00810F43"/>
    <w:rsid w:val="00816450"/>
    <w:rsid w:val="00823184"/>
    <w:rsid w:val="00827DD9"/>
    <w:rsid w:val="008326B3"/>
    <w:rsid w:val="00835401"/>
    <w:rsid w:val="00844244"/>
    <w:rsid w:val="00846369"/>
    <w:rsid w:val="008502D6"/>
    <w:rsid w:val="00850370"/>
    <w:rsid w:val="008543D5"/>
    <w:rsid w:val="008833C2"/>
    <w:rsid w:val="00885876"/>
    <w:rsid w:val="00885DA4"/>
    <w:rsid w:val="00896AB3"/>
    <w:rsid w:val="0089736F"/>
    <w:rsid w:val="008A0DFF"/>
    <w:rsid w:val="008C0C2D"/>
    <w:rsid w:val="008C0E6D"/>
    <w:rsid w:val="008C4CBA"/>
    <w:rsid w:val="008D0D8D"/>
    <w:rsid w:val="008D3864"/>
    <w:rsid w:val="008F1303"/>
    <w:rsid w:val="008F3807"/>
    <w:rsid w:val="008F6D67"/>
    <w:rsid w:val="00907269"/>
    <w:rsid w:val="00910A9E"/>
    <w:rsid w:val="0091347B"/>
    <w:rsid w:val="00915A8F"/>
    <w:rsid w:val="00917472"/>
    <w:rsid w:val="00922458"/>
    <w:rsid w:val="00923B2F"/>
    <w:rsid w:val="0092717E"/>
    <w:rsid w:val="0093015C"/>
    <w:rsid w:val="00930AC2"/>
    <w:rsid w:val="009324E6"/>
    <w:rsid w:val="00935AB1"/>
    <w:rsid w:val="0094621E"/>
    <w:rsid w:val="00953D1B"/>
    <w:rsid w:val="0095481C"/>
    <w:rsid w:val="00961B37"/>
    <w:rsid w:val="00963E25"/>
    <w:rsid w:val="0096629D"/>
    <w:rsid w:val="00966837"/>
    <w:rsid w:val="0097516E"/>
    <w:rsid w:val="00975B83"/>
    <w:rsid w:val="00975EC2"/>
    <w:rsid w:val="009771A6"/>
    <w:rsid w:val="009779AB"/>
    <w:rsid w:val="009839AB"/>
    <w:rsid w:val="009908FD"/>
    <w:rsid w:val="00990C61"/>
    <w:rsid w:val="009969FD"/>
    <w:rsid w:val="009A47C3"/>
    <w:rsid w:val="009B0B1A"/>
    <w:rsid w:val="009B2988"/>
    <w:rsid w:val="009B2F2A"/>
    <w:rsid w:val="009B4132"/>
    <w:rsid w:val="009B4959"/>
    <w:rsid w:val="009B4A97"/>
    <w:rsid w:val="009B6068"/>
    <w:rsid w:val="009C0A77"/>
    <w:rsid w:val="009C10CA"/>
    <w:rsid w:val="009C521D"/>
    <w:rsid w:val="009C5809"/>
    <w:rsid w:val="009C691B"/>
    <w:rsid w:val="009C7534"/>
    <w:rsid w:val="009D59A9"/>
    <w:rsid w:val="009E47A8"/>
    <w:rsid w:val="009E7264"/>
    <w:rsid w:val="009E7798"/>
    <w:rsid w:val="00A05521"/>
    <w:rsid w:val="00A0614E"/>
    <w:rsid w:val="00A112DD"/>
    <w:rsid w:val="00A126A2"/>
    <w:rsid w:val="00A149F0"/>
    <w:rsid w:val="00A211EF"/>
    <w:rsid w:val="00A223EE"/>
    <w:rsid w:val="00A22994"/>
    <w:rsid w:val="00A23D96"/>
    <w:rsid w:val="00A311A7"/>
    <w:rsid w:val="00A40269"/>
    <w:rsid w:val="00A40F1A"/>
    <w:rsid w:val="00A41051"/>
    <w:rsid w:val="00A43636"/>
    <w:rsid w:val="00A44DD6"/>
    <w:rsid w:val="00A46150"/>
    <w:rsid w:val="00A47590"/>
    <w:rsid w:val="00A53365"/>
    <w:rsid w:val="00A5698D"/>
    <w:rsid w:val="00A569D1"/>
    <w:rsid w:val="00A57B45"/>
    <w:rsid w:val="00A60D1C"/>
    <w:rsid w:val="00A60E2D"/>
    <w:rsid w:val="00A63B77"/>
    <w:rsid w:val="00A7285B"/>
    <w:rsid w:val="00A82E88"/>
    <w:rsid w:val="00A90FAB"/>
    <w:rsid w:val="00A917EB"/>
    <w:rsid w:val="00A92963"/>
    <w:rsid w:val="00A92E00"/>
    <w:rsid w:val="00A948D8"/>
    <w:rsid w:val="00AA2AA1"/>
    <w:rsid w:val="00AA7F6C"/>
    <w:rsid w:val="00AB1B7F"/>
    <w:rsid w:val="00AB2DC4"/>
    <w:rsid w:val="00AB55E3"/>
    <w:rsid w:val="00AB5B80"/>
    <w:rsid w:val="00AC2B55"/>
    <w:rsid w:val="00AC33B6"/>
    <w:rsid w:val="00AC502C"/>
    <w:rsid w:val="00AD198E"/>
    <w:rsid w:val="00AD5173"/>
    <w:rsid w:val="00AD7F84"/>
    <w:rsid w:val="00AE2154"/>
    <w:rsid w:val="00AE4D43"/>
    <w:rsid w:val="00AF215D"/>
    <w:rsid w:val="00AF462E"/>
    <w:rsid w:val="00AF609B"/>
    <w:rsid w:val="00B1423A"/>
    <w:rsid w:val="00B16575"/>
    <w:rsid w:val="00B168A4"/>
    <w:rsid w:val="00B16BFB"/>
    <w:rsid w:val="00B23109"/>
    <w:rsid w:val="00B30E8F"/>
    <w:rsid w:val="00B45912"/>
    <w:rsid w:val="00B50997"/>
    <w:rsid w:val="00B512ED"/>
    <w:rsid w:val="00B546DA"/>
    <w:rsid w:val="00B553B3"/>
    <w:rsid w:val="00B571FB"/>
    <w:rsid w:val="00B60847"/>
    <w:rsid w:val="00B6449F"/>
    <w:rsid w:val="00B670C3"/>
    <w:rsid w:val="00B74A3D"/>
    <w:rsid w:val="00B84D9E"/>
    <w:rsid w:val="00B87683"/>
    <w:rsid w:val="00B95128"/>
    <w:rsid w:val="00BA02E5"/>
    <w:rsid w:val="00BA13D6"/>
    <w:rsid w:val="00BA1947"/>
    <w:rsid w:val="00BA2225"/>
    <w:rsid w:val="00BA2419"/>
    <w:rsid w:val="00BA578D"/>
    <w:rsid w:val="00BA7CB6"/>
    <w:rsid w:val="00BB0F18"/>
    <w:rsid w:val="00BB12D1"/>
    <w:rsid w:val="00BB6B80"/>
    <w:rsid w:val="00BC48F1"/>
    <w:rsid w:val="00BC71F5"/>
    <w:rsid w:val="00BD57C4"/>
    <w:rsid w:val="00BE027B"/>
    <w:rsid w:val="00BE0F5D"/>
    <w:rsid w:val="00BE11B5"/>
    <w:rsid w:val="00BE1D5F"/>
    <w:rsid w:val="00BE2688"/>
    <w:rsid w:val="00BE35BC"/>
    <w:rsid w:val="00BE73F4"/>
    <w:rsid w:val="00BE7719"/>
    <w:rsid w:val="00BF40C9"/>
    <w:rsid w:val="00BF709B"/>
    <w:rsid w:val="00C04E09"/>
    <w:rsid w:val="00C05271"/>
    <w:rsid w:val="00C0769D"/>
    <w:rsid w:val="00C11BA6"/>
    <w:rsid w:val="00C15068"/>
    <w:rsid w:val="00C20415"/>
    <w:rsid w:val="00C24B77"/>
    <w:rsid w:val="00C32730"/>
    <w:rsid w:val="00C37283"/>
    <w:rsid w:val="00C4120F"/>
    <w:rsid w:val="00C414CB"/>
    <w:rsid w:val="00C41895"/>
    <w:rsid w:val="00C4713D"/>
    <w:rsid w:val="00C5160D"/>
    <w:rsid w:val="00C51624"/>
    <w:rsid w:val="00C52DFE"/>
    <w:rsid w:val="00C54895"/>
    <w:rsid w:val="00C62560"/>
    <w:rsid w:val="00C736AD"/>
    <w:rsid w:val="00C75E07"/>
    <w:rsid w:val="00C8522D"/>
    <w:rsid w:val="00C85D6D"/>
    <w:rsid w:val="00C86513"/>
    <w:rsid w:val="00C910B5"/>
    <w:rsid w:val="00C92D42"/>
    <w:rsid w:val="00C93BFD"/>
    <w:rsid w:val="00C97B6A"/>
    <w:rsid w:val="00CA4E81"/>
    <w:rsid w:val="00CB2B96"/>
    <w:rsid w:val="00CB6F5E"/>
    <w:rsid w:val="00CB7C76"/>
    <w:rsid w:val="00CC1339"/>
    <w:rsid w:val="00CC5C42"/>
    <w:rsid w:val="00CD285E"/>
    <w:rsid w:val="00CD2B20"/>
    <w:rsid w:val="00CD37FA"/>
    <w:rsid w:val="00CD5369"/>
    <w:rsid w:val="00CD645A"/>
    <w:rsid w:val="00CE5E9F"/>
    <w:rsid w:val="00CE6152"/>
    <w:rsid w:val="00CE7637"/>
    <w:rsid w:val="00CF2207"/>
    <w:rsid w:val="00CF283B"/>
    <w:rsid w:val="00CF3E9B"/>
    <w:rsid w:val="00CF6C24"/>
    <w:rsid w:val="00D0149E"/>
    <w:rsid w:val="00D03C21"/>
    <w:rsid w:val="00D06C97"/>
    <w:rsid w:val="00D12A67"/>
    <w:rsid w:val="00D15D83"/>
    <w:rsid w:val="00D16D86"/>
    <w:rsid w:val="00D22226"/>
    <w:rsid w:val="00D26DBD"/>
    <w:rsid w:val="00D3194B"/>
    <w:rsid w:val="00D32356"/>
    <w:rsid w:val="00D33890"/>
    <w:rsid w:val="00D3611F"/>
    <w:rsid w:val="00D3665C"/>
    <w:rsid w:val="00D51481"/>
    <w:rsid w:val="00D6360D"/>
    <w:rsid w:val="00D65737"/>
    <w:rsid w:val="00D66E14"/>
    <w:rsid w:val="00D744F0"/>
    <w:rsid w:val="00D828D5"/>
    <w:rsid w:val="00D83CC1"/>
    <w:rsid w:val="00D90D77"/>
    <w:rsid w:val="00D928D8"/>
    <w:rsid w:val="00D94C3F"/>
    <w:rsid w:val="00D97D3B"/>
    <w:rsid w:val="00D97DEB"/>
    <w:rsid w:val="00DA56D8"/>
    <w:rsid w:val="00DB7008"/>
    <w:rsid w:val="00DC5931"/>
    <w:rsid w:val="00DD13F1"/>
    <w:rsid w:val="00DD1CF1"/>
    <w:rsid w:val="00DD25CA"/>
    <w:rsid w:val="00DE49FE"/>
    <w:rsid w:val="00DF6FB3"/>
    <w:rsid w:val="00E02E31"/>
    <w:rsid w:val="00E048A6"/>
    <w:rsid w:val="00E067F8"/>
    <w:rsid w:val="00E134FE"/>
    <w:rsid w:val="00E157AA"/>
    <w:rsid w:val="00E2290B"/>
    <w:rsid w:val="00E30762"/>
    <w:rsid w:val="00E3198B"/>
    <w:rsid w:val="00E33D25"/>
    <w:rsid w:val="00E36B72"/>
    <w:rsid w:val="00E429A1"/>
    <w:rsid w:val="00E45E35"/>
    <w:rsid w:val="00E54B80"/>
    <w:rsid w:val="00E55001"/>
    <w:rsid w:val="00E55CF8"/>
    <w:rsid w:val="00E5741E"/>
    <w:rsid w:val="00E61428"/>
    <w:rsid w:val="00E61629"/>
    <w:rsid w:val="00E644CC"/>
    <w:rsid w:val="00E73D30"/>
    <w:rsid w:val="00E868F7"/>
    <w:rsid w:val="00E86ECD"/>
    <w:rsid w:val="00E9061F"/>
    <w:rsid w:val="00E91797"/>
    <w:rsid w:val="00E918DC"/>
    <w:rsid w:val="00E93091"/>
    <w:rsid w:val="00E95058"/>
    <w:rsid w:val="00EB1E87"/>
    <w:rsid w:val="00EB2862"/>
    <w:rsid w:val="00EB79AF"/>
    <w:rsid w:val="00EC3055"/>
    <w:rsid w:val="00EC3285"/>
    <w:rsid w:val="00EC6337"/>
    <w:rsid w:val="00ED1478"/>
    <w:rsid w:val="00ED62F3"/>
    <w:rsid w:val="00ED69F7"/>
    <w:rsid w:val="00ED724E"/>
    <w:rsid w:val="00ED7B51"/>
    <w:rsid w:val="00EE1583"/>
    <w:rsid w:val="00EE2D37"/>
    <w:rsid w:val="00EE4ACF"/>
    <w:rsid w:val="00EE6159"/>
    <w:rsid w:val="00EE7E44"/>
    <w:rsid w:val="00EF1A5E"/>
    <w:rsid w:val="00EF27FD"/>
    <w:rsid w:val="00EF2E61"/>
    <w:rsid w:val="00EF3538"/>
    <w:rsid w:val="00F011C9"/>
    <w:rsid w:val="00F02AD6"/>
    <w:rsid w:val="00F0713F"/>
    <w:rsid w:val="00F14AA0"/>
    <w:rsid w:val="00F17E4F"/>
    <w:rsid w:val="00F21547"/>
    <w:rsid w:val="00F22200"/>
    <w:rsid w:val="00F36376"/>
    <w:rsid w:val="00F3653F"/>
    <w:rsid w:val="00F40786"/>
    <w:rsid w:val="00F4310E"/>
    <w:rsid w:val="00F446F7"/>
    <w:rsid w:val="00F44A8D"/>
    <w:rsid w:val="00F503DA"/>
    <w:rsid w:val="00F51704"/>
    <w:rsid w:val="00F53030"/>
    <w:rsid w:val="00F54FB8"/>
    <w:rsid w:val="00F61425"/>
    <w:rsid w:val="00F632B1"/>
    <w:rsid w:val="00F64C99"/>
    <w:rsid w:val="00F67F3E"/>
    <w:rsid w:val="00F82028"/>
    <w:rsid w:val="00F95E2C"/>
    <w:rsid w:val="00FA125A"/>
    <w:rsid w:val="00FA4AB1"/>
    <w:rsid w:val="00FA7092"/>
    <w:rsid w:val="00FA7587"/>
    <w:rsid w:val="00FA7A2D"/>
    <w:rsid w:val="00FB4960"/>
    <w:rsid w:val="00FB5E64"/>
    <w:rsid w:val="00FB6D75"/>
    <w:rsid w:val="00FB7DF7"/>
    <w:rsid w:val="00FC36DE"/>
    <w:rsid w:val="00FC53C1"/>
    <w:rsid w:val="00FC782D"/>
    <w:rsid w:val="00FD4B80"/>
    <w:rsid w:val="00FE025E"/>
    <w:rsid w:val="00FE1D92"/>
    <w:rsid w:val="00FE6192"/>
    <w:rsid w:val="00FF031A"/>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D5327-63F2-41F3-8D4C-3CE80A64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594826821">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097944473">
      <w:bodyDiv w:val="1"/>
      <w:marLeft w:val="0"/>
      <w:marRight w:val="0"/>
      <w:marTop w:val="0"/>
      <w:marBottom w:val="0"/>
      <w:divBdr>
        <w:top w:val="none" w:sz="0" w:space="0" w:color="auto"/>
        <w:left w:val="none" w:sz="0" w:space="0" w:color="auto"/>
        <w:bottom w:val="none" w:sz="0" w:space="0" w:color="auto"/>
        <w:right w:val="none" w:sz="0" w:space="0" w:color="auto"/>
      </w:divBdr>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DE53-7291-4F38-A337-14478065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Lamantia,Mary I</cp:lastModifiedBy>
  <cp:revision>3</cp:revision>
  <cp:lastPrinted>2015-12-15T11:50:00Z</cp:lastPrinted>
  <dcterms:created xsi:type="dcterms:W3CDTF">2015-12-15T12:04:00Z</dcterms:created>
  <dcterms:modified xsi:type="dcterms:W3CDTF">2015-12-15T18:41:00Z</dcterms:modified>
</cp:coreProperties>
</file>