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E527CA" w:rsidRDefault="004B3F5D" w:rsidP="0014496C">
      <w:pPr>
        <w:spacing w:after="0" w:line="240" w:lineRule="auto"/>
        <w:jc w:val="center"/>
        <w:rPr>
          <w:rFonts w:ascii="Times New Roman" w:hAnsi="Times New Roman"/>
          <w:sz w:val="24"/>
          <w:szCs w:val="24"/>
        </w:rPr>
      </w:pPr>
      <w:r>
        <w:rPr>
          <w:rFonts w:ascii="Times New Roman" w:hAnsi="Times New Roman"/>
          <w:sz w:val="24"/>
          <w:szCs w:val="24"/>
        </w:rPr>
        <w:t xml:space="preserve"> </w:t>
      </w:r>
      <w:r w:rsidR="001312DF" w:rsidRPr="00E527CA">
        <w:rPr>
          <w:rFonts w:ascii="Times New Roman" w:hAnsi="Times New Roman"/>
          <w:sz w:val="24"/>
          <w:szCs w:val="24"/>
        </w:rPr>
        <w:t xml:space="preserve">UNIVERSITY OF FLORIDA </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COLLEGE OF NURSING</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COURSE SYLLABUS</w:t>
      </w:r>
    </w:p>
    <w:p w:rsidR="001312DF" w:rsidRPr="00E527CA" w:rsidRDefault="00D04579" w:rsidP="0014496C">
      <w:pPr>
        <w:spacing w:after="0" w:line="240" w:lineRule="auto"/>
        <w:jc w:val="center"/>
        <w:rPr>
          <w:rFonts w:ascii="Times New Roman" w:hAnsi="Times New Roman"/>
          <w:sz w:val="24"/>
          <w:szCs w:val="24"/>
        </w:rPr>
      </w:pPr>
      <w:r>
        <w:rPr>
          <w:rFonts w:ascii="Times New Roman" w:hAnsi="Times New Roman"/>
          <w:sz w:val="24"/>
          <w:szCs w:val="24"/>
        </w:rPr>
        <w:t>SPRING/2017</w:t>
      </w:r>
    </w:p>
    <w:p w:rsidR="00A93D4E" w:rsidRPr="00E527CA" w:rsidRDefault="00A93D4E" w:rsidP="0014496C">
      <w:pPr>
        <w:spacing w:after="0" w:line="240" w:lineRule="auto"/>
        <w:jc w:val="center"/>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NUMBER</w:t>
      </w:r>
      <w:r w:rsidR="00A624D4">
        <w:rPr>
          <w:rFonts w:ascii="Times New Roman" w:hAnsi="Times New Roman"/>
          <w:sz w:val="24"/>
          <w:szCs w:val="24"/>
        </w:rPr>
        <w:tab/>
      </w:r>
      <w:r w:rsidR="00A624D4">
        <w:rPr>
          <w:rFonts w:ascii="Times New Roman" w:hAnsi="Times New Roman"/>
          <w:sz w:val="24"/>
          <w:szCs w:val="24"/>
        </w:rPr>
        <w:tab/>
        <w:t>NUR</w:t>
      </w:r>
      <w:r w:rsidR="00063F2C">
        <w:rPr>
          <w:rFonts w:ascii="Times New Roman" w:hAnsi="Times New Roman"/>
          <w:sz w:val="24"/>
          <w:szCs w:val="24"/>
        </w:rPr>
        <w:t xml:space="preserve"> </w:t>
      </w:r>
      <w:r w:rsidR="00DC2940">
        <w:rPr>
          <w:rFonts w:ascii="Times New Roman" w:hAnsi="Times New Roman"/>
          <w:sz w:val="24"/>
          <w:szCs w:val="24"/>
        </w:rPr>
        <w:t>3638</w:t>
      </w:r>
    </w:p>
    <w:p w:rsidR="001312DF" w:rsidRPr="00E527CA" w:rsidRDefault="001312DF" w:rsidP="0014496C">
      <w:pPr>
        <w:spacing w:after="0" w:line="240" w:lineRule="auto"/>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TITLE</w:t>
      </w:r>
      <w:r w:rsidRPr="00E527CA">
        <w:rPr>
          <w:rFonts w:ascii="Times New Roman" w:hAnsi="Times New Roman"/>
          <w:sz w:val="24"/>
          <w:szCs w:val="24"/>
        </w:rPr>
        <w:tab/>
      </w:r>
      <w:r w:rsidRPr="00E527CA">
        <w:rPr>
          <w:rFonts w:ascii="Times New Roman" w:hAnsi="Times New Roman"/>
          <w:sz w:val="24"/>
          <w:szCs w:val="24"/>
        </w:rPr>
        <w:tab/>
        <w:t>Population Focused Care</w:t>
      </w:r>
    </w:p>
    <w:p w:rsidR="001312DF" w:rsidRPr="00E527CA" w:rsidRDefault="001312DF" w:rsidP="0014496C">
      <w:pPr>
        <w:spacing w:after="0" w:line="240" w:lineRule="auto"/>
        <w:rPr>
          <w:rFonts w:ascii="Times New Roman" w:hAnsi="Times New Roman"/>
          <w:sz w:val="24"/>
          <w:szCs w:val="24"/>
          <w:u w:val="single"/>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CREDITS</w:t>
      </w:r>
      <w:r w:rsidRPr="00E527CA">
        <w:rPr>
          <w:rFonts w:ascii="Times New Roman" w:hAnsi="Times New Roman"/>
          <w:sz w:val="24"/>
          <w:szCs w:val="24"/>
        </w:rPr>
        <w:tab/>
      </w:r>
      <w:r w:rsidRPr="00E527CA">
        <w:rPr>
          <w:rFonts w:ascii="Times New Roman" w:hAnsi="Times New Roman"/>
          <w:sz w:val="24"/>
          <w:szCs w:val="24"/>
        </w:rPr>
        <w:tab/>
      </w:r>
      <w:r w:rsidRPr="00E527CA">
        <w:rPr>
          <w:rFonts w:ascii="Times New Roman" w:hAnsi="Times New Roman"/>
          <w:sz w:val="24"/>
          <w:szCs w:val="24"/>
        </w:rPr>
        <w:tab/>
        <w:t>2</w:t>
      </w:r>
    </w:p>
    <w:p w:rsidR="001312DF" w:rsidRPr="00E527CA" w:rsidRDefault="001312DF" w:rsidP="0014496C">
      <w:pPr>
        <w:pStyle w:val="Heading1"/>
        <w:rPr>
          <w:rFonts w:ascii="Times New Roman" w:hAnsi="Times New Roman"/>
          <w:sz w:val="24"/>
          <w:szCs w:val="24"/>
        </w:rPr>
      </w:pPr>
    </w:p>
    <w:p w:rsidR="001312DF" w:rsidRPr="00E527CA" w:rsidRDefault="001312DF" w:rsidP="0014496C">
      <w:pPr>
        <w:pStyle w:val="Heading1"/>
        <w:rPr>
          <w:rFonts w:ascii="Times New Roman" w:hAnsi="Times New Roman"/>
          <w:sz w:val="24"/>
          <w:szCs w:val="24"/>
          <w:u w:val="none"/>
        </w:rPr>
      </w:pPr>
      <w:r w:rsidRPr="00E527CA">
        <w:rPr>
          <w:rFonts w:ascii="Times New Roman" w:hAnsi="Times New Roman"/>
          <w:sz w:val="24"/>
          <w:szCs w:val="24"/>
        </w:rPr>
        <w:t>PLACEMENT</w:t>
      </w:r>
      <w:r w:rsidRPr="00E527CA">
        <w:rPr>
          <w:rFonts w:ascii="Times New Roman" w:hAnsi="Times New Roman"/>
          <w:sz w:val="24"/>
          <w:szCs w:val="24"/>
          <w:u w:val="none"/>
        </w:rPr>
        <w:tab/>
      </w:r>
      <w:r w:rsidRPr="00E527CA">
        <w:rPr>
          <w:rFonts w:ascii="Times New Roman" w:hAnsi="Times New Roman"/>
          <w:sz w:val="24"/>
          <w:szCs w:val="24"/>
          <w:u w:val="none"/>
        </w:rPr>
        <w:tab/>
      </w:r>
      <w:r w:rsidR="002B44D7" w:rsidRPr="00E527CA">
        <w:rPr>
          <w:rFonts w:ascii="Times New Roman" w:hAnsi="Times New Roman"/>
          <w:sz w:val="24"/>
          <w:szCs w:val="24"/>
          <w:u w:val="none"/>
        </w:rPr>
        <w:t>BSN Program: 2</w:t>
      </w:r>
      <w:r w:rsidR="002B44D7" w:rsidRPr="00E527CA">
        <w:rPr>
          <w:rFonts w:ascii="Times New Roman" w:hAnsi="Times New Roman"/>
          <w:sz w:val="24"/>
          <w:szCs w:val="24"/>
          <w:u w:val="none"/>
          <w:vertAlign w:val="superscript"/>
        </w:rPr>
        <w:t>nd</w:t>
      </w:r>
      <w:r w:rsidR="002B44D7" w:rsidRPr="00E527CA">
        <w:rPr>
          <w:rFonts w:ascii="Times New Roman" w:hAnsi="Times New Roman"/>
          <w:sz w:val="24"/>
          <w:szCs w:val="24"/>
          <w:u w:val="none"/>
        </w:rPr>
        <w:t xml:space="preserve"> </w:t>
      </w:r>
      <w:r w:rsidRPr="00E527CA">
        <w:rPr>
          <w:rFonts w:ascii="Times New Roman" w:hAnsi="Times New Roman"/>
          <w:sz w:val="24"/>
          <w:szCs w:val="24"/>
          <w:u w:val="none"/>
        </w:rPr>
        <w:t>Semester</w:t>
      </w:r>
      <w:r w:rsidR="00234953">
        <w:rPr>
          <w:rFonts w:ascii="Times New Roman" w:hAnsi="Times New Roman"/>
          <w:sz w:val="24"/>
          <w:szCs w:val="24"/>
          <w:u w:val="none"/>
        </w:rPr>
        <w:t xml:space="preserve"> Upper Division</w:t>
      </w:r>
    </w:p>
    <w:p w:rsidR="001312DF" w:rsidRPr="00E527CA" w:rsidRDefault="001312DF" w:rsidP="0014496C">
      <w:pPr>
        <w:tabs>
          <w:tab w:val="left" w:pos="2880"/>
          <w:tab w:val="left" w:pos="4140"/>
        </w:tabs>
        <w:spacing w:after="0" w:line="240" w:lineRule="auto"/>
        <w:rPr>
          <w:rFonts w:ascii="Times New Roman" w:hAnsi="Times New Roman"/>
          <w:sz w:val="24"/>
          <w:szCs w:val="24"/>
          <w:u w:val="single"/>
        </w:rPr>
      </w:pPr>
    </w:p>
    <w:p w:rsidR="00532659" w:rsidRPr="00E527CA" w:rsidRDefault="00532659" w:rsidP="000D01E6">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PREREQUISITE</w:t>
      </w:r>
      <w:r w:rsidRPr="00E527CA">
        <w:rPr>
          <w:rFonts w:ascii="Times New Roman" w:hAnsi="Times New Roman"/>
          <w:sz w:val="24"/>
          <w:szCs w:val="24"/>
        </w:rPr>
        <w:tab/>
        <w:t xml:space="preserve">NUR </w:t>
      </w:r>
      <w:r w:rsidR="005E5712">
        <w:rPr>
          <w:rFonts w:ascii="Times New Roman" w:hAnsi="Times New Roman"/>
          <w:sz w:val="24"/>
          <w:szCs w:val="24"/>
        </w:rPr>
        <w:t>3138</w:t>
      </w:r>
      <w:r w:rsidRPr="00E527CA">
        <w:rPr>
          <w:rFonts w:ascii="Times New Roman" w:hAnsi="Times New Roman"/>
          <w:sz w:val="24"/>
          <w:szCs w:val="24"/>
        </w:rPr>
        <w:t xml:space="preserve"> </w:t>
      </w:r>
      <w:r w:rsidR="00844B55">
        <w:rPr>
          <w:rFonts w:ascii="Times New Roman" w:hAnsi="Times New Roman"/>
          <w:sz w:val="24"/>
          <w:szCs w:val="24"/>
        </w:rPr>
        <w:tab/>
      </w:r>
      <w:r w:rsidRPr="00E527CA">
        <w:rPr>
          <w:rFonts w:ascii="Times New Roman" w:hAnsi="Times New Roman"/>
          <w:sz w:val="24"/>
          <w:szCs w:val="24"/>
        </w:rPr>
        <w:t xml:space="preserve">Systems of Care 1:  Wellness Promotion and Illness </w:t>
      </w:r>
      <w:r w:rsidR="000D01E6">
        <w:rPr>
          <w:rFonts w:ascii="Times New Roman" w:hAnsi="Times New Roman"/>
          <w:sz w:val="24"/>
          <w:szCs w:val="24"/>
        </w:rPr>
        <w:tab/>
      </w:r>
      <w:r w:rsidR="000D01E6">
        <w:rPr>
          <w:rFonts w:ascii="Times New Roman" w:hAnsi="Times New Roman"/>
          <w:sz w:val="24"/>
          <w:szCs w:val="24"/>
        </w:rPr>
        <w:tab/>
      </w:r>
      <w:r w:rsidR="002E0B97">
        <w:rPr>
          <w:rFonts w:ascii="Times New Roman" w:hAnsi="Times New Roman"/>
          <w:sz w:val="24"/>
          <w:szCs w:val="24"/>
        </w:rPr>
        <w:tab/>
      </w:r>
      <w:r w:rsidRPr="00E527CA">
        <w:rPr>
          <w:rFonts w:ascii="Times New Roman" w:hAnsi="Times New Roman"/>
          <w:sz w:val="24"/>
          <w:szCs w:val="24"/>
        </w:rPr>
        <w:t>Prevention</w:t>
      </w:r>
    </w:p>
    <w:p w:rsidR="00532659" w:rsidRPr="00E527CA" w:rsidRDefault="00532659" w:rsidP="0014496C">
      <w:pPr>
        <w:tabs>
          <w:tab w:val="left" w:pos="2880"/>
          <w:tab w:val="left" w:pos="4140"/>
        </w:tabs>
        <w:spacing w:after="0" w:line="240" w:lineRule="auto"/>
        <w:rPr>
          <w:rFonts w:ascii="Times New Roman" w:hAnsi="Times New Roman"/>
          <w:sz w:val="24"/>
          <w:szCs w:val="24"/>
          <w:u w:val="single"/>
        </w:rPr>
      </w:pPr>
    </w:p>
    <w:p w:rsidR="001312DF" w:rsidRPr="00E527CA" w:rsidRDefault="001312DF" w:rsidP="0014496C">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COREQUISITE</w:t>
      </w:r>
      <w:r w:rsidRPr="00E527CA">
        <w:rPr>
          <w:rFonts w:ascii="Times New Roman" w:hAnsi="Times New Roman"/>
          <w:sz w:val="24"/>
          <w:szCs w:val="24"/>
        </w:rPr>
        <w:tab/>
      </w:r>
      <w:r w:rsidR="000D01E6">
        <w:rPr>
          <w:rFonts w:ascii="Times New Roman" w:hAnsi="Times New Roman"/>
          <w:sz w:val="24"/>
          <w:szCs w:val="24"/>
        </w:rPr>
        <w:t>None</w:t>
      </w:r>
    </w:p>
    <w:p w:rsidR="001312DF" w:rsidRPr="00E527CA" w:rsidRDefault="001312DF" w:rsidP="0014496C">
      <w:pPr>
        <w:spacing w:after="0" w:line="240" w:lineRule="auto"/>
        <w:rPr>
          <w:rFonts w:ascii="Times New Roman" w:hAnsi="Times New Roman"/>
          <w:sz w:val="24"/>
          <w:szCs w:val="24"/>
          <w:u w:val="single"/>
        </w:rPr>
      </w:pPr>
    </w:p>
    <w:p w:rsidR="00E3307F" w:rsidRPr="00FB5CE3" w:rsidRDefault="001312DF" w:rsidP="00E3307F">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rPr>
      </w:pPr>
      <w:r w:rsidRPr="00E527CA">
        <w:rPr>
          <w:rFonts w:ascii="Times New Roman" w:hAnsi="Times New Roman"/>
          <w:sz w:val="24"/>
          <w:szCs w:val="24"/>
          <w:u w:val="single"/>
        </w:rPr>
        <w:t>FACULTY</w:t>
      </w:r>
      <w:r w:rsidRPr="00E527CA">
        <w:rPr>
          <w:rFonts w:ascii="Times New Roman" w:hAnsi="Times New Roman"/>
          <w:sz w:val="24"/>
          <w:szCs w:val="24"/>
        </w:rPr>
        <w:tab/>
      </w:r>
      <w:r w:rsidR="00E3307F" w:rsidRPr="00FB5CE3">
        <w:rPr>
          <w:rFonts w:ascii="Times New Roman" w:hAnsi="Times New Roman"/>
          <w:bCs/>
        </w:rPr>
        <w:t xml:space="preserve">Joan </w:t>
      </w:r>
      <w:proofErr w:type="spellStart"/>
      <w:r w:rsidR="00E3307F" w:rsidRPr="00FB5CE3">
        <w:rPr>
          <w:rFonts w:ascii="Times New Roman" w:hAnsi="Times New Roman"/>
          <w:bCs/>
        </w:rPr>
        <w:t>Castleman</w:t>
      </w:r>
      <w:proofErr w:type="spellEnd"/>
      <w:r w:rsidR="00E3307F" w:rsidRPr="00FB5CE3">
        <w:rPr>
          <w:rFonts w:ascii="Times New Roman" w:hAnsi="Times New Roman"/>
          <w:bCs/>
        </w:rPr>
        <w:t xml:space="preserve"> MS, RN</w:t>
      </w:r>
      <w:r w:rsidR="00E3307F">
        <w:rPr>
          <w:rFonts w:ascii="Times New Roman" w:hAnsi="Times New Roman"/>
          <w:bCs/>
        </w:rPr>
        <w:t>, CTTS</w:t>
      </w:r>
    </w:p>
    <w:p w:rsidR="00E3307F" w:rsidRPr="00FB5CE3" w:rsidRDefault="00E3307F" w:rsidP="00E3307F">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rPr>
      </w:pP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hyperlink r:id="rId9" w:history="1">
        <w:r w:rsidRPr="00FB5CE3">
          <w:rPr>
            <w:rStyle w:val="Hyperlink"/>
            <w:rFonts w:ascii="Times New Roman" w:hAnsi="Times New Roman"/>
          </w:rPr>
          <w:t>jbcastle@ufl.edu</w:t>
        </w:r>
      </w:hyperlink>
      <w:r w:rsidRPr="00FB5CE3">
        <w:rPr>
          <w:rFonts w:ascii="Times New Roman" w:hAnsi="Times New Roman"/>
        </w:rPr>
        <w:t xml:space="preserve"> HPNP 4205</w:t>
      </w:r>
      <w:r w:rsidRPr="00FB5CE3">
        <w:rPr>
          <w:rFonts w:ascii="Times New Roman" w:hAnsi="Times New Roman"/>
          <w:bCs/>
        </w:rPr>
        <w:t xml:space="preserve"> (352) 273-6362</w:t>
      </w:r>
    </w:p>
    <w:p w:rsidR="002E0B97" w:rsidRPr="005071BD" w:rsidRDefault="00E3307F" w:rsidP="005071BD">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t>Office</w:t>
      </w:r>
      <w:r w:rsidR="00D04579">
        <w:rPr>
          <w:rFonts w:ascii="Times New Roman" w:hAnsi="Times New Roman"/>
          <w:bCs/>
        </w:rPr>
        <w:t xml:space="preserve"> hours: Thursday 10</w:t>
      </w:r>
      <w:r w:rsidR="00A478B5">
        <w:rPr>
          <w:rFonts w:ascii="Times New Roman" w:hAnsi="Times New Roman"/>
          <w:bCs/>
        </w:rPr>
        <w:t xml:space="preserve">:30 </w:t>
      </w:r>
      <w:r w:rsidR="00D04579">
        <w:rPr>
          <w:rFonts w:ascii="Times New Roman" w:hAnsi="Times New Roman"/>
          <w:bCs/>
        </w:rPr>
        <w:t>am-12</w:t>
      </w:r>
      <w:r w:rsidR="00A478B5">
        <w:rPr>
          <w:rFonts w:ascii="Times New Roman" w:hAnsi="Times New Roman"/>
          <w:bCs/>
        </w:rPr>
        <w:t xml:space="preserve">:30 </w:t>
      </w:r>
      <w:r w:rsidR="00D04579">
        <w:rPr>
          <w:rFonts w:ascii="Times New Roman" w:hAnsi="Times New Roman"/>
          <w:bCs/>
        </w:rPr>
        <w:t>p</w:t>
      </w:r>
      <w:r w:rsidR="00F83338">
        <w:rPr>
          <w:rFonts w:ascii="Times New Roman" w:hAnsi="Times New Roman"/>
          <w:bCs/>
        </w:rPr>
        <w:t>m</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rPr>
        <w:tab/>
      </w:r>
      <w:r w:rsidRPr="00E527CA">
        <w:rPr>
          <w:rFonts w:ascii="Times New Roman" w:hAnsi="Times New Roman"/>
          <w:sz w:val="24"/>
          <w:szCs w:val="24"/>
        </w:rPr>
        <w:tab/>
        <w:t xml:space="preserve"> </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DESCRIPTION</w:t>
      </w:r>
      <w:r w:rsidRPr="00E527CA">
        <w:rPr>
          <w:rFonts w:ascii="Times New Roman" w:hAnsi="Times New Roman"/>
          <w:sz w:val="24"/>
          <w:szCs w:val="24"/>
        </w:rPr>
        <w:tab/>
      </w:r>
      <w:r w:rsidR="0093500F" w:rsidRPr="00E527CA">
        <w:rPr>
          <w:rFonts w:ascii="Times New Roman" w:hAnsi="Times New Roman"/>
          <w:sz w:val="24"/>
          <w:szCs w:val="24"/>
        </w:rPr>
        <w:t>The purpose of t</w:t>
      </w:r>
      <w:r w:rsidRPr="00E527CA">
        <w:rPr>
          <w:rFonts w:ascii="Times New Roman" w:hAnsi="Times New Roman"/>
          <w:sz w:val="24"/>
          <w:szCs w:val="24"/>
        </w:rPr>
        <w:t xml:space="preserve">his course </w:t>
      </w:r>
      <w:r w:rsidR="0093500F" w:rsidRPr="00E527CA">
        <w:rPr>
          <w:rFonts w:ascii="Times New Roman" w:hAnsi="Times New Roman"/>
          <w:sz w:val="24"/>
          <w:szCs w:val="24"/>
        </w:rPr>
        <w:t xml:space="preserve">is to </w:t>
      </w:r>
      <w:r w:rsidR="00A93D4E" w:rsidRPr="00E527CA">
        <w:rPr>
          <w:rFonts w:ascii="Times New Roman" w:hAnsi="Times New Roman"/>
          <w:sz w:val="24"/>
          <w:szCs w:val="24"/>
        </w:rPr>
        <w:t>examine strategies for</w:t>
      </w:r>
      <w:r w:rsidRPr="00E527CA">
        <w:rPr>
          <w:rFonts w:ascii="Times New Roman" w:hAnsi="Times New Roman"/>
          <w:sz w:val="24"/>
          <w:szCs w:val="24"/>
        </w:rPr>
        <w:t xml:space="preserve"> </w:t>
      </w:r>
      <w:r w:rsidR="00196D2C" w:rsidRPr="00E527CA">
        <w:rPr>
          <w:rFonts w:ascii="Times New Roman" w:hAnsi="Times New Roman"/>
          <w:sz w:val="24"/>
          <w:szCs w:val="24"/>
        </w:rPr>
        <w:t xml:space="preserve">wellness promotion, disease prevention, and disaster management </w:t>
      </w:r>
      <w:r w:rsidR="005A35AE" w:rsidRPr="00E527CA">
        <w:rPr>
          <w:rFonts w:ascii="Times New Roman" w:hAnsi="Times New Roman"/>
          <w:sz w:val="24"/>
          <w:szCs w:val="24"/>
        </w:rPr>
        <w:t xml:space="preserve">in </w:t>
      </w:r>
      <w:r w:rsidR="00196D2C" w:rsidRPr="00E527CA">
        <w:rPr>
          <w:rFonts w:ascii="Times New Roman" w:hAnsi="Times New Roman"/>
          <w:sz w:val="24"/>
          <w:szCs w:val="24"/>
        </w:rPr>
        <w:t>communities and populations.  Emphasis is on the epidemiologic principles that affect the health of vulnerable populations.  Focus is on the impact of interventions that address</w:t>
      </w:r>
      <w:r w:rsidR="008F4797" w:rsidRPr="00E527CA">
        <w:rPr>
          <w:rFonts w:ascii="Times New Roman" w:hAnsi="Times New Roman"/>
          <w:sz w:val="24"/>
          <w:szCs w:val="24"/>
        </w:rPr>
        <w:t xml:space="preserve"> health disparities in related populations.</w:t>
      </w:r>
    </w:p>
    <w:p w:rsidR="0014496C" w:rsidRPr="00E527CA" w:rsidRDefault="0014496C" w:rsidP="0014496C">
      <w:pPr>
        <w:spacing w:after="0" w:line="240" w:lineRule="auto"/>
        <w:rPr>
          <w:rFonts w:ascii="Times New Roman" w:hAnsi="Times New Roman"/>
          <w:sz w:val="24"/>
          <w:szCs w:val="24"/>
        </w:rPr>
      </w:pPr>
    </w:p>
    <w:p w:rsidR="001312DF" w:rsidRDefault="001312DF" w:rsidP="00234953">
      <w:pPr>
        <w:spacing w:after="0" w:line="240" w:lineRule="auto"/>
        <w:contextualSpacing/>
        <w:rPr>
          <w:rFonts w:ascii="Times New Roman" w:hAnsi="Times New Roman"/>
          <w:sz w:val="24"/>
          <w:szCs w:val="24"/>
        </w:rPr>
      </w:pPr>
      <w:r w:rsidRPr="00E527CA">
        <w:rPr>
          <w:rFonts w:ascii="Times New Roman" w:hAnsi="Times New Roman"/>
          <w:sz w:val="24"/>
          <w:szCs w:val="24"/>
          <w:u w:val="single"/>
        </w:rPr>
        <w:t>COURSE OBJECTIVES</w:t>
      </w:r>
      <w:r w:rsidRPr="00E527CA">
        <w:rPr>
          <w:rFonts w:ascii="Times New Roman" w:hAnsi="Times New Roman"/>
          <w:sz w:val="24"/>
          <w:szCs w:val="24"/>
        </w:rPr>
        <w:tab/>
        <w:t>Upon completion of this course, the student will be able to:</w:t>
      </w:r>
    </w:p>
    <w:p w:rsidR="00234953" w:rsidRDefault="001312DF" w:rsidP="00234953">
      <w:pPr>
        <w:numPr>
          <w:ilvl w:val="0"/>
          <w:numId w:val="1"/>
        </w:numPr>
        <w:autoSpaceDE w:val="0"/>
        <w:autoSpaceDN w:val="0"/>
        <w:adjustRightInd w:val="0"/>
        <w:spacing w:after="0" w:line="240" w:lineRule="auto"/>
        <w:contextualSpacing/>
        <w:rPr>
          <w:rFonts w:ascii="Times New Roman" w:hAnsi="Times New Roman"/>
          <w:color w:val="000000"/>
          <w:sz w:val="24"/>
          <w:szCs w:val="24"/>
        </w:rPr>
      </w:pPr>
      <w:r w:rsidRPr="00E527CA">
        <w:rPr>
          <w:rFonts w:ascii="Times New Roman" w:hAnsi="Times New Roman"/>
          <w:color w:val="000000"/>
          <w:sz w:val="24"/>
          <w:szCs w:val="24"/>
        </w:rPr>
        <w:t xml:space="preserve">Analyze nursing management of wellness promotion </w:t>
      </w:r>
      <w:r w:rsidR="00831E5D" w:rsidRPr="00E527CA">
        <w:rPr>
          <w:rFonts w:ascii="Times New Roman" w:hAnsi="Times New Roman"/>
          <w:color w:val="000000"/>
          <w:sz w:val="24"/>
          <w:szCs w:val="24"/>
        </w:rPr>
        <w:t xml:space="preserve">and illness prevention </w:t>
      </w:r>
      <w:r w:rsidRPr="00E527CA">
        <w:rPr>
          <w:rFonts w:ascii="Times New Roman" w:hAnsi="Times New Roman"/>
          <w:color w:val="000000"/>
          <w:sz w:val="24"/>
          <w:szCs w:val="24"/>
        </w:rPr>
        <w:t xml:space="preserve">for </w:t>
      </w:r>
      <w:r w:rsidR="00831E5D" w:rsidRPr="00E527CA">
        <w:rPr>
          <w:rFonts w:ascii="Times New Roman" w:hAnsi="Times New Roman"/>
          <w:color w:val="000000"/>
          <w:sz w:val="24"/>
          <w:szCs w:val="24"/>
        </w:rPr>
        <w:t>communities and</w:t>
      </w:r>
      <w:r w:rsidRPr="00E527CA">
        <w:rPr>
          <w:rFonts w:ascii="Times New Roman" w:hAnsi="Times New Roman"/>
          <w:color w:val="000000"/>
          <w:sz w:val="24"/>
          <w:szCs w:val="24"/>
        </w:rPr>
        <w:t xml:space="preserve"> populations</w:t>
      </w:r>
      <w:r w:rsidR="00831E5D" w:rsidRPr="00E527CA">
        <w:rPr>
          <w:rFonts w:ascii="Times New Roman" w:hAnsi="Times New Roman"/>
          <w:color w:val="000000"/>
          <w:sz w:val="24"/>
          <w:szCs w:val="24"/>
        </w:rPr>
        <w:t xml:space="preserve">. </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Analyze </w:t>
      </w:r>
      <w:proofErr w:type="spellStart"/>
      <w:r w:rsidRPr="00234953">
        <w:rPr>
          <w:rFonts w:ascii="Times New Roman" w:hAnsi="Times New Roman"/>
          <w:color w:val="000000"/>
          <w:sz w:val="24"/>
          <w:szCs w:val="24"/>
        </w:rPr>
        <w:t>interprofessional</w:t>
      </w:r>
      <w:proofErr w:type="spellEnd"/>
      <w:r w:rsidRPr="00234953">
        <w:rPr>
          <w:rFonts w:ascii="Times New Roman" w:hAnsi="Times New Roman"/>
          <w:color w:val="000000"/>
          <w:sz w:val="24"/>
          <w:szCs w:val="24"/>
        </w:rPr>
        <w:t xml:space="preserve"> strategies for wellness </w:t>
      </w:r>
      <w:r w:rsidR="001312DF" w:rsidRPr="00234953">
        <w:rPr>
          <w:rFonts w:ascii="Times New Roman" w:hAnsi="Times New Roman"/>
          <w:color w:val="000000"/>
          <w:sz w:val="24"/>
          <w:szCs w:val="24"/>
        </w:rPr>
        <w:t>promotion</w:t>
      </w:r>
      <w:r w:rsidRPr="00234953">
        <w:rPr>
          <w:rFonts w:ascii="Times New Roman" w:hAnsi="Times New Roman"/>
          <w:color w:val="000000"/>
          <w:sz w:val="24"/>
          <w:szCs w:val="24"/>
        </w:rPr>
        <w:t xml:space="preserve"> and illness prevention</w:t>
      </w:r>
      <w:r w:rsidR="001312DF" w:rsidRPr="00234953">
        <w:rPr>
          <w:rFonts w:ascii="Times New Roman" w:hAnsi="Times New Roman"/>
          <w:color w:val="000000"/>
          <w:sz w:val="24"/>
          <w:szCs w:val="24"/>
        </w:rPr>
        <w:t xml:space="preserve"> of culturally diverse </w:t>
      </w:r>
      <w:r w:rsidRPr="00234953">
        <w:rPr>
          <w:rFonts w:ascii="Times New Roman" w:hAnsi="Times New Roman"/>
          <w:color w:val="000000"/>
          <w:sz w:val="24"/>
          <w:szCs w:val="24"/>
        </w:rPr>
        <w:t>communities and populations.</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Utilize epidemiology and other </w:t>
      </w:r>
      <w:r w:rsidR="0033032C" w:rsidRPr="00234953">
        <w:rPr>
          <w:rFonts w:ascii="Times New Roman" w:hAnsi="Times New Roman"/>
          <w:color w:val="000000"/>
          <w:sz w:val="24"/>
          <w:szCs w:val="24"/>
        </w:rPr>
        <w:t>evidence-based</w:t>
      </w:r>
      <w:r w:rsidR="002B44D7" w:rsidRPr="00234953">
        <w:rPr>
          <w:rFonts w:ascii="Times New Roman" w:hAnsi="Times New Roman"/>
          <w:color w:val="000000"/>
          <w:sz w:val="24"/>
          <w:szCs w:val="24"/>
        </w:rPr>
        <w:t xml:space="preserve"> sources</w:t>
      </w:r>
      <w:r w:rsidRPr="00234953">
        <w:rPr>
          <w:rFonts w:ascii="Times New Roman" w:hAnsi="Times New Roman"/>
          <w:color w:val="000000"/>
          <w:sz w:val="24"/>
          <w:szCs w:val="24"/>
        </w:rPr>
        <w:t xml:space="preserve"> to identify communities and populations at risk.</w:t>
      </w:r>
    </w:p>
    <w:p w:rsidR="001312DF" w:rsidRPr="00E527CA" w:rsidRDefault="00831E5D" w:rsidP="00234953">
      <w:pPr>
        <w:autoSpaceDE w:val="0"/>
        <w:autoSpaceDN w:val="0"/>
        <w:adjustRightInd w:val="0"/>
        <w:spacing w:after="0" w:line="240" w:lineRule="auto"/>
        <w:ind w:left="360"/>
        <w:contextualSpacing/>
        <w:rPr>
          <w:rFonts w:ascii="Times New Roman" w:hAnsi="Times New Roman"/>
          <w:color w:val="000000"/>
          <w:sz w:val="24"/>
          <w:szCs w:val="24"/>
        </w:rPr>
      </w:pPr>
      <w:r w:rsidRPr="00E527CA">
        <w:rPr>
          <w:rFonts w:ascii="Times New Roman" w:hAnsi="Times New Roman"/>
          <w:color w:val="000000"/>
          <w:sz w:val="24"/>
          <w:szCs w:val="24"/>
        </w:rPr>
        <w:t>4.</w:t>
      </w:r>
      <w:r w:rsidRPr="00E527CA">
        <w:rPr>
          <w:rFonts w:ascii="Times New Roman" w:hAnsi="Times New Roman"/>
          <w:color w:val="000000"/>
          <w:sz w:val="24"/>
          <w:szCs w:val="24"/>
        </w:rPr>
        <w:tab/>
        <w:t xml:space="preserve">Discuss response systems and management strategies for </w:t>
      </w:r>
      <w:r w:rsidR="00A93D4E" w:rsidRPr="00E527CA">
        <w:rPr>
          <w:rFonts w:ascii="Times New Roman" w:hAnsi="Times New Roman"/>
          <w:color w:val="000000"/>
          <w:sz w:val="24"/>
          <w:szCs w:val="24"/>
        </w:rPr>
        <w:t xml:space="preserve">selected </w:t>
      </w:r>
      <w:r w:rsidRPr="00E527CA">
        <w:rPr>
          <w:rFonts w:ascii="Times New Roman" w:hAnsi="Times New Roman"/>
          <w:color w:val="000000"/>
          <w:sz w:val="24"/>
          <w:szCs w:val="24"/>
        </w:rPr>
        <w:t>disasters.</w:t>
      </w:r>
      <w:r w:rsidR="001312DF" w:rsidRPr="00E527CA">
        <w:rPr>
          <w:rFonts w:ascii="Times New Roman" w:hAnsi="Times New Roman"/>
          <w:color w:val="000000"/>
          <w:sz w:val="24"/>
          <w:szCs w:val="24"/>
        </w:rPr>
        <w:t xml:space="preserve">  </w:t>
      </w:r>
    </w:p>
    <w:p w:rsidR="003D22BF" w:rsidRDefault="003D22B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COURSE SCHEDULE</w:t>
      </w:r>
    </w:p>
    <w:p w:rsidR="00272166" w:rsidRDefault="00272166" w:rsidP="00272166">
      <w:pPr>
        <w:spacing w:after="0" w:line="240" w:lineRule="auto"/>
        <w:ind w:firstLine="720"/>
        <w:rPr>
          <w:rFonts w:ascii="Times New Roman" w:hAnsi="Times New Roman"/>
          <w:snapToGrid w:val="0"/>
          <w:sz w:val="24"/>
          <w:szCs w:val="24"/>
        </w:rPr>
      </w:pPr>
      <w:r w:rsidRPr="00FC698F">
        <w:rPr>
          <w:rFonts w:ascii="Times New Roman" w:hAnsi="Times New Roman"/>
          <w:snapToGrid w:val="0"/>
          <w:sz w:val="24"/>
          <w:szCs w:val="24"/>
          <w:u w:val="single"/>
        </w:rPr>
        <w:t>Section</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Day</w:t>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Time</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Room</w:t>
      </w:r>
    </w:p>
    <w:p w:rsidR="00272166" w:rsidRDefault="00D04579" w:rsidP="00272166">
      <w:pPr>
        <w:spacing w:after="0" w:line="240" w:lineRule="auto"/>
        <w:ind w:firstLine="720"/>
        <w:rPr>
          <w:rFonts w:ascii="Times New Roman" w:hAnsi="Times New Roman"/>
          <w:snapToGrid w:val="0"/>
          <w:sz w:val="24"/>
          <w:szCs w:val="24"/>
        </w:rPr>
      </w:pPr>
      <w:r>
        <w:rPr>
          <w:rFonts w:ascii="Times New Roman" w:hAnsi="Times New Roman"/>
          <w:snapToGrid w:val="0"/>
          <w:sz w:val="24"/>
          <w:szCs w:val="24"/>
        </w:rPr>
        <w:t>1G38</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Thursday</w:t>
      </w:r>
      <w:r>
        <w:rPr>
          <w:rFonts w:ascii="Times New Roman" w:hAnsi="Times New Roman"/>
          <w:snapToGrid w:val="0"/>
          <w:sz w:val="24"/>
          <w:szCs w:val="24"/>
        </w:rPr>
        <w:tab/>
        <w:t>8:30-10:25a</w:t>
      </w:r>
      <w:r w:rsidR="00FC698F">
        <w:rPr>
          <w:rFonts w:ascii="Times New Roman" w:hAnsi="Times New Roman"/>
          <w:snapToGrid w:val="0"/>
          <w:sz w:val="24"/>
          <w:szCs w:val="24"/>
        </w:rPr>
        <w:t>m</w:t>
      </w:r>
      <w:r>
        <w:rPr>
          <w:rFonts w:ascii="Times New Roman" w:hAnsi="Times New Roman"/>
          <w:snapToGrid w:val="0"/>
          <w:sz w:val="24"/>
          <w:szCs w:val="24"/>
        </w:rPr>
        <w:tab/>
      </w:r>
      <w:r>
        <w:rPr>
          <w:rFonts w:ascii="Times New Roman" w:hAnsi="Times New Roman"/>
          <w:snapToGrid w:val="0"/>
          <w:sz w:val="24"/>
          <w:szCs w:val="24"/>
        </w:rPr>
        <w:tab/>
        <w:t>G101</w:t>
      </w:r>
    </w:p>
    <w:p w:rsidR="00FC698F" w:rsidRDefault="00FC698F" w:rsidP="00272166">
      <w:pPr>
        <w:spacing w:after="0" w:line="240" w:lineRule="auto"/>
        <w:ind w:firstLine="720"/>
        <w:rPr>
          <w:rFonts w:ascii="Times New Roman" w:hAnsi="Times New Roman"/>
          <w:snapToGrid w:val="0"/>
          <w:sz w:val="24"/>
          <w:szCs w:val="24"/>
        </w:rPr>
      </w:pPr>
    </w:p>
    <w:p w:rsidR="00272166" w:rsidRPr="00F9590E" w:rsidRDefault="00272166" w:rsidP="00272166">
      <w:pPr>
        <w:spacing w:after="0" w:line="240" w:lineRule="auto"/>
        <w:ind w:firstLine="720"/>
        <w:rPr>
          <w:rFonts w:ascii="Times New Roman" w:hAnsi="Times New Roman"/>
          <w:sz w:val="24"/>
          <w:szCs w:val="24"/>
        </w:rPr>
      </w:pPr>
      <w:r w:rsidRPr="009F0B00">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9F0B00">
        <w:rPr>
          <w:rFonts w:ascii="Times New Roman" w:hAnsi="Times New Roman"/>
          <w:snapToGrid w:val="0"/>
          <w:sz w:val="24"/>
          <w:szCs w:val="24"/>
        </w:rPr>
        <w:t>Gatorlink</w:t>
      </w:r>
      <w:proofErr w:type="spellEnd"/>
      <w:r w:rsidRPr="009F0B00">
        <w:rPr>
          <w:rFonts w:ascii="Times New Roman" w:hAnsi="Times New Roman"/>
          <w:snapToGrid w:val="0"/>
          <w:sz w:val="24"/>
          <w:szCs w:val="24"/>
        </w:rPr>
        <w:t xml:space="preserve"> account name and password at</w:t>
      </w:r>
      <w:r w:rsidRPr="009F0B00">
        <w:rPr>
          <w:rStyle w:val="Hyperlink"/>
          <w:rFonts w:ascii="Times New Roman" w:hAnsi="Times New Roman"/>
          <w:sz w:val="24"/>
          <w:szCs w:val="24"/>
        </w:rPr>
        <w:t xml:space="preserve"> </w:t>
      </w:r>
      <w:hyperlink r:id="rId10" w:history="1">
        <w:r w:rsidRPr="00E63A3A">
          <w:rPr>
            <w:rStyle w:val="Hyperlink"/>
            <w:rFonts w:ascii="Times New Roman" w:hAnsi="Times New Roman"/>
            <w:sz w:val="24"/>
            <w:szCs w:val="24"/>
          </w:rPr>
          <w:t>http://elearning.ufl.edu/</w:t>
        </w:r>
      </w:hyperlink>
      <w:r w:rsidRPr="00E63A3A">
        <w:rPr>
          <w:rFonts w:ascii="Times New Roman" w:hAnsi="Times New Roman"/>
          <w:sz w:val="24"/>
          <w:szCs w:val="24"/>
        </w:rPr>
        <w:t>. There are several tutorials and student help links on the E-Learning login</w:t>
      </w:r>
      <w:r w:rsidRPr="00F9590E">
        <w:rPr>
          <w:rFonts w:ascii="Times New Roman" w:hAnsi="Times New Roman"/>
          <w:sz w:val="24"/>
          <w:szCs w:val="24"/>
        </w:rPr>
        <w:t xml:space="preserve"> site. If you have technical questions call the UF Computer Help Desk at 352-392-HELP or send email to </w:t>
      </w:r>
      <w:hyperlink r:id="rId11" w:history="1">
        <w:r w:rsidRPr="00F9590E">
          <w:rPr>
            <w:rStyle w:val="Hyperlink"/>
            <w:rFonts w:ascii="Times New Roman" w:hAnsi="Times New Roman"/>
            <w:sz w:val="24"/>
            <w:szCs w:val="24"/>
          </w:rPr>
          <w:t>helpdesk@ufl.edu</w:t>
        </w:r>
      </w:hyperlink>
      <w:r w:rsidRPr="00F9590E">
        <w:rPr>
          <w:rFonts w:ascii="Times New Roman" w:hAnsi="Times New Roman"/>
          <w:sz w:val="24"/>
          <w:szCs w:val="24"/>
        </w:rPr>
        <w:t>.</w:t>
      </w: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 xml:space="preserve">It is important that you regularly check your </w:t>
      </w:r>
      <w:proofErr w:type="spellStart"/>
      <w:r w:rsidRPr="00F9590E">
        <w:rPr>
          <w:rFonts w:ascii="Times New Roman" w:hAnsi="Times New Roman"/>
          <w:sz w:val="24"/>
          <w:szCs w:val="24"/>
        </w:rPr>
        <w:t>Gatorlink</w:t>
      </w:r>
      <w:proofErr w:type="spellEnd"/>
      <w:r w:rsidRPr="00F9590E">
        <w:rPr>
          <w:rFonts w:ascii="Times New Roman" w:hAnsi="Times New Roman"/>
          <w:sz w:val="24"/>
          <w:szCs w:val="24"/>
        </w:rPr>
        <w:t xml:space="preserve"> account email for College and University wide information and the course E-Learning site for announcements and notifications.</w:t>
      </w:r>
    </w:p>
    <w:p w:rsidR="00272166" w:rsidRPr="00F9590E" w:rsidRDefault="00272166" w:rsidP="00272166">
      <w:pPr>
        <w:spacing w:after="0" w:line="240" w:lineRule="auto"/>
        <w:ind w:firstLine="776"/>
        <w:rPr>
          <w:rFonts w:ascii="Times New Roman" w:hAnsi="Times New Roman"/>
          <w:sz w:val="24"/>
          <w:szCs w:val="24"/>
        </w:rPr>
      </w:pP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Course websites are generally made available on the Friday before the first day of classes.</w:t>
      </w:r>
    </w:p>
    <w:p w:rsidR="00FC698F" w:rsidRDefault="00FC698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TOPICAL OUTLINE</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Basic epidemiology concepts and methods</w:t>
      </w:r>
    </w:p>
    <w:p w:rsidR="005009E3" w:rsidRDefault="005009E3"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Core Functions</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Assessment of communities and populations</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Healthy People Determinants of Health </w:t>
      </w:r>
      <w:r w:rsidR="004E1A41">
        <w:rPr>
          <w:rFonts w:ascii="Times New Roman" w:hAnsi="Times New Roman"/>
          <w:color w:val="000000"/>
          <w:sz w:val="24"/>
          <w:szCs w:val="24"/>
        </w:rPr>
        <w:t>M</w:t>
      </w:r>
      <w:r w:rsidRPr="00E527CA">
        <w:rPr>
          <w:rFonts w:ascii="Times New Roman" w:hAnsi="Times New Roman"/>
          <w:color w:val="000000"/>
          <w:sz w:val="24"/>
          <w:szCs w:val="24"/>
        </w:rPr>
        <w:t>odel</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Community as </w:t>
      </w:r>
      <w:r w:rsidR="00234953">
        <w:rPr>
          <w:rFonts w:ascii="Times New Roman" w:hAnsi="Times New Roman"/>
          <w:color w:val="000000"/>
          <w:sz w:val="24"/>
          <w:szCs w:val="24"/>
        </w:rPr>
        <w:t>P</w:t>
      </w:r>
      <w:r w:rsidRPr="00E527CA">
        <w:rPr>
          <w:rFonts w:ascii="Times New Roman" w:hAnsi="Times New Roman"/>
          <w:color w:val="000000"/>
          <w:sz w:val="24"/>
          <w:szCs w:val="24"/>
        </w:rPr>
        <w:t xml:space="preserve">artner </w:t>
      </w:r>
      <w:r w:rsidR="004E1A41">
        <w:rPr>
          <w:rFonts w:ascii="Times New Roman" w:hAnsi="Times New Roman"/>
          <w:color w:val="000000"/>
          <w:sz w:val="24"/>
          <w:szCs w:val="24"/>
        </w:rPr>
        <w:t>M</w:t>
      </w:r>
      <w:r w:rsidRPr="00E527CA">
        <w:rPr>
          <w:rFonts w:ascii="Times New Roman" w:hAnsi="Times New Roman"/>
          <w:color w:val="000000"/>
          <w:sz w:val="24"/>
          <w:szCs w:val="24"/>
        </w:rPr>
        <w:t>odel</w:t>
      </w:r>
    </w:p>
    <w:p w:rsidR="001312DF" w:rsidRPr="00E527CA" w:rsidRDefault="004E1A41"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Accessing and</w:t>
      </w:r>
      <w:r w:rsidR="001312DF" w:rsidRPr="00E527CA">
        <w:rPr>
          <w:rFonts w:ascii="Times New Roman" w:hAnsi="Times New Roman"/>
          <w:color w:val="000000"/>
          <w:sz w:val="24"/>
          <w:szCs w:val="24"/>
        </w:rPr>
        <w:t xml:space="preserve"> interpreting census and vital statistic data</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Planning for populations</w:t>
      </w:r>
    </w:p>
    <w:p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Intervention Wheel</w:t>
      </w:r>
    </w:p>
    <w:p w:rsidR="002B44D7" w:rsidRPr="000D01E6"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0D01E6">
        <w:rPr>
          <w:rFonts w:ascii="Times New Roman" w:hAnsi="Times New Roman"/>
          <w:color w:val="000000"/>
          <w:sz w:val="24"/>
          <w:szCs w:val="24"/>
        </w:rPr>
        <w:t>Health disparities and vulnerable populations</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Environmental Health</w:t>
      </w:r>
    </w:p>
    <w:p w:rsidR="001312DF"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Basic concepts</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Environmental assessment</w:t>
      </w:r>
    </w:p>
    <w:p w:rsidR="001312DF" w:rsidRPr="000D01E6"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0D01E6">
        <w:rPr>
          <w:rFonts w:ascii="Times New Roman" w:hAnsi="Times New Roman"/>
          <w:color w:val="000000"/>
          <w:sz w:val="24"/>
          <w:szCs w:val="24"/>
        </w:rPr>
        <w:t>Risk communication</w:t>
      </w:r>
    </w:p>
    <w:p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Global Health</w:t>
      </w:r>
    </w:p>
    <w:p w:rsidR="001312DF" w:rsidRPr="00E527CA"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preparedness and d</w:t>
      </w:r>
      <w:r w:rsidR="001312DF" w:rsidRPr="00E527CA">
        <w:rPr>
          <w:rFonts w:ascii="Times New Roman" w:hAnsi="Times New Roman"/>
          <w:color w:val="000000"/>
          <w:sz w:val="24"/>
          <w:szCs w:val="24"/>
        </w:rPr>
        <w:t xml:space="preserve">isaster </w:t>
      </w:r>
      <w:r>
        <w:rPr>
          <w:rFonts w:ascii="Times New Roman" w:hAnsi="Times New Roman"/>
          <w:color w:val="000000"/>
          <w:sz w:val="24"/>
          <w:szCs w:val="24"/>
        </w:rPr>
        <w:t>response</w:t>
      </w:r>
      <w:r w:rsidR="001312DF" w:rsidRPr="00E527CA">
        <w:rPr>
          <w:rFonts w:ascii="Times New Roman" w:hAnsi="Times New Roman"/>
          <w:color w:val="000000"/>
          <w:sz w:val="24"/>
          <w:szCs w:val="24"/>
        </w:rPr>
        <w:t xml:space="preserve"> </w:t>
      </w:r>
    </w:p>
    <w:p w:rsidR="001312DF" w:rsidRPr="00E527CA" w:rsidRDefault="001312DF" w:rsidP="0014496C">
      <w:pPr>
        <w:autoSpaceDE w:val="0"/>
        <w:autoSpaceDN w:val="0"/>
        <w:adjustRightInd w:val="0"/>
        <w:spacing w:after="0" w:line="240" w:lineRule="auto"/>
        <w:ind w:left="1350"/>
        <w:rPr>
          <w:rFonts w:ascii="Times New Roman" w:hAnsi="Times New Roman"/>
          <w:color w:val="000000"/>
          <w:sz w:val="24"/>
          <w:szCs w:val="24"/>
        </w:rPr>
      </w:pPr>
    </w:p>
    <w:p w:rsidR="001312DF" w:rsidRPr="00E527CA" w:rsidRDefault="001312DF" w:rsidP="007A0B18">
      <w:pPr>
        <w:pStyle w:val="Heading1"/>
        <w:rPr>
          <w:rFonts w:ascii="Times New Roman" w:hAnsi="Times New Roman"/>
          <w:sz w:val="24"/>
          <w:szCs w:val="24"/>
        </w:rPr>
      </w:pPr>
      <w:r w:rsidRPr="00E527CA">
        <w:rPr>
          <w:rFonts w:ascii="Times New Roman" w:hAnsi="Times New Roman"/>
          <w:sz w:val="24"/>
          <w:szCs w:val="24"/>
        </w:rPr>
        <w:t>TEACHING METHODS</w:t>
      </w:r>
    </w:p>
    <w:p w:rsidR="001312DF" w:rsidRPr="00E527CA" w:rsidRDefault="002B44D7" w:rsidP="00844B55">
      <w:pPr>
        <w:spacing w:after="0" w:line="240" w:lineRule="auto"/>
        <w:ind w:firstLine="720"/>
        <w:rPr>
          <w:rFonts w:ascii="Times New Roman" w:hAnsi="Times New Roman"/>
          <w:sz w:val="24"/>
          <w:szCs w:val="24"/>
        </w:rPr>
      </w:pPr>
      <w:r w:rsidRPr="00E527CA">
        <w:rPr>
          <w:rFonts w:ascii="Times New Roman" w:hAnsi="Times New Roman"/>
          <w:sz w:val="24"/>
          <w:szCs w:val="24"/>
        </w:rPr>
        <w:t xml:space="preserve">Lecture, small group discussion, </w:t>
      </w:r>
      <w:r w:rsidR="007A460A">
        <w:rPr>
          <w:rFonts w:ascii="Times New Roman" w:hAnsi="Times New Roman"/>
          <w:sz w:val="24"/>
          <w:szCs w:val="24"/>
        </w:rPr>
        <w:t xml:space="preserve">and </w:t>
      </w:r>
      <w:r w:rsidRPr="00E527CA">
        <w:rPr>
          <w:rFonts w:ascii="Times New Roman" w:hAnsi="Times New Roman"/>
          <w:sz w:val="24"/>
          <w:szCs w:val="24"/>
        </w:rPr>
        <w:t>web-based problems</w:t>
      </w:r>
    </w:p>
    <w:p w:rsidR="002B44D7" w:rsidRPr="00E527CA" w:rsidRDefault="002B44D7" w:rsidP="007A0B18">
      <w:pPr>
        <w:spacing w:after="0" w:line="240" w:lineRule="auto"/>
        <w:rPr>
          <w:rFonts w:ascii="Times New Roman" w:hAnsi="Times New Roman"/>
          <w:sz w:val="24"/>
          <w:szCs w:val="24"/>
        </w:rPr>
      </w:pPr>
    </w:p>
    <w:p w:rsidR="007A460A" w:rsidRDefault="007A460A" w:rsidP="007A0B18">
      <w:pPr>
        <w:spacing w:after="0" w:line="240" w:lineRule="auto"/>
        <w:rPr>
          <w:rFonts w:ascii="Times New Roman" w:hAnsi="Times New Roman"/>
          <w:sz w:val="24"/>
          <w:szCs w:val="24"/>
        </w:rPr>
      </w:pPr>
      <w:r>
        <w:rPr>
          <w:rFonts w:ascii="Times New Roman" w:hAnsi="Times New Roman"/>
          <w:sz w:val="24"/>
          <w:szCs w:val="24"/>
          <w:u w:val="single"/>
        </w:rPr>
        <w:t>LEARNING ACTIVITIES</w:t>
      </w:r>
    </w:p>
    <w:p w:rsidR="001312DF" w:rsidRPr="00E527CA"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u w:val="none"/>
        </w:rPr>
      </w:pPr>
      <w:r>
        <w:rPr>
          <w:rFonts w:ascii="Times New Roman" w:hAnsi="Times New Roman"/>
          <w:sz w:val="24"/>
          <w:szCs w:val="24"/>
          <w:u w:val="none"/>
        </w:rPr>
        <w:tab/>
      </w:r>
      <w:r w:rsidR="002B44D7" w:rsidRPr="00E527CA">
        <w:rPr>
          <w:rFonts w:ascii="Times New Roman" w:hAnsi="Times New Roman"/>
          <w:sz w:val="24"/>
          <w:szCs w:val="24"/>
          <w:u w:val="none"/>
        </w:rPr>
        <w:t xml:space="preserve">Participation in class, small group projects, </w:t>
      </w:r>
      <w:r w:rsidR="007A460A">
        <w:rPr>
          <w:rFonts w:ascii="Times New Roman" w:hAnsi="Times New Roman"/>
          <w:sz w:val="24"/>
          <w:szCs w:val="24"/>
          <w:u w:val="none"/>
        </w:rPr>
        <w:t xml:space="preserve">and </w:t>
      </w:r>
      <w:r w:rsidR="002B44D7" w:rsidRPr="00E527CA">
        <w:rPr>
          <w:rFonts w:ascii="Times New Roman" w:hAnsi="Times New Roman"/>
          <w:sz w:val="24"/>
          <w:szCs w:val="24"/>
          <w:u w:val="none"/>
        </w:rPr>
        <w:t>web-based analysis</w:t>
      </w:r>
    </w:p>
    <w:p w:rsidR="00844B55"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E527CA">
        <w:rPr>
          <w:rFonts w:ascii="Times New Roman" w:hAnsi="Times New Roman"/>
          <w:sz w:val="24"/>
          <w:szCs w:val="24"/>
        </w:rPr>
        <w:t>EVALUATION METHODS/COURSE GRADE CALCULATION</w:t>
      </w:r>
    </w:p>
    <w:tbl>
      <w:tblPr>
        <w:tblStyle w:val="TableGrid"/>
        <w:tblW w:w="0" w:type="auto"/>
        <w:tblLook w:val="04A0" w:firstRow="1" w:lastRow="0" w:firstColumn="1" w:lastColumn="0" w:noHBand="0" w:noVBand="1"/>
      </w:tblPr>
      <w:tblGrid>
        <w:gridCol w:w="3192"/>
        <w:gridCol w:w="3192"/>
      </w:tblGrid>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Grade Percentage</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1</w:t>
            </w: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2</w:t>
            </w: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19187B">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Search &amp; Respond Activities</w:t>
            </w:r>
          </w:p>
        </w:tc>
        <w:tc>
          <w:tcPr>
            <w:tcW w:w="3192" w:type="dxa"/>
          </w:tcPr>
          <w:p w:rsidR="0019187B" w:rsidRDefault="0019187B" w:rsidP="00057B94">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Population Focused Project</w:t>
            </w:r>
          </w:p>
        </w:tc>
        <w:tc>
          <w:tcPr>
            <w:tcW w:w="3192" w:type="dxa"/>
          </w:tcPr>
          <w:p w:rsidR="0019187B" w:rsidRDefault="0019187B"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w:t>
            </w:r>
          </w:p>
        </w:tc>
      </w:tr>
      <w:tr w:rsidR="00FC698F" w:rsidTr="00914A69">
        <w:tc>
          <w:tcPr>
            <w:tcW w:w="3192" w:type="dxa"/>
          </w:tcPr>
          <w:p w:rsidR="00FC698F" w:rsidRDefault="00FC698F"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Total</w:t>
            </w:r>
          </w:p>
        </w:tc>
        <w:tc>
          <w:tcPr>
            <w:tcW w:w="3192" w:type="dxa"/>
          </w:tcPr>
          <w:p w:rsidR="00FC698F" w:rsidRDefault="00FC698F"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100%</w:t>
            </w:r>
          </w:p>
        </w:tc>
      </w:tr>
    </w:tbl>
    <w:p w:rsidR="000B08B8" w:rsidRPr="0019187B" w:rsidRDefault="00935E03" w:rsidP="0019187B">
      <w:pPr>
        <w:spacing w:after="0" w:line="240" w:lineRule="auto"/>
        <w:rPr>
          <w:rFonts w:ascii="Times New Roman" w:hAnsi="Times New Roman"/>
        </w:rPr>
      </w:pPr>
      <w:r>
        <w:rPr>
          <w:rFonts w:ascii="Times New Roman" w:hAnsi="Times New Roman"/>
        </w:rPr>
        <w:t>Assignments will be returned within 14 days.</w:t>
      </w:r>
      <w:r w:rsidR="0019187B">
        <w:rPr>
          <w:rFonts w:ascii="Times New Roman" w:hAnsi="Times New Roman"/>
        </w:rPr>
        <w:tab/>
      </w:r>
      <w:r w:rsidR="0019187B">
        <w:rPr>
          <w:rFonts w:ascii="Times New Roman" w:hAnsi="Times New Roman"/>
        </w:rPr>
        <w:tab/>
      </w:r>
      <w:r w:rsidR="0019187B">
        <w:rPr>
          <w:rFonts w:ascii="Times New Roman" w:hAnsi="Times New Roman"/>
        </w:rPr>
        <w:tab/>
      </w:r>
    </w:p>
    <w:p w:rsidR="00FC698F" w:rsidRDefault="00FC698F" w:rsidP="0029749C">
      <w:pPr>
        <w:rPr>
          <w:rFonts w:ascii="Times New Roman" w:hAnsi="Times New Roman"/>
          <w:sz w:val="24"/>
          <w:szCs w:val="24"/>
          <w:u w:val="single"/>
        </w:rPr>
      </w:pPr>
    </w:p>
    <w:p w:rsidR="0029749C" w:rsidRPr="0029749C" w:rsidRDefault="00F9590E" w:rsidP="0029749C">
      <w:pPr>
        <w:rPr>
          <w:rFonts w:ascii="Times New Roman" w:hAnsi="Times New Roman"/>
          <w:u w:val="single"/>
        </w:rPr>
      </w:pPr>
      <w:r w:rsidRPr="0029749C">
        <w:rPr>
          <w:rFonts w:ascii="Times New Roman" w:hAnsi="Times New Roman"/>
          <w:sz w:val="24"/>
          <w:szCs w:val="24"/>
          <w:u w:val="single"/>
        </w:rPr>
        <w:t>MAKE UP POLICY</w:t>
      </w:r>
      <w:r w:rsidR="0029749C" w:rsidRPr="0029749C">
        <w:rPr>
          <w:rFonts w:ascii="Times New Roman" w:hAnsi="Times New Roman"/>
          <w:u w:val="single"/>
        </w:rPr>
        <w:t xml:space="preserve"> </w:t>
      </w:r>
    </w:p>
    <w:p w:rsidR="00F9590E" w:rsidRDefault="0029749C" w:rsidP="009D7FB0">
      <w:pPr>
        <w:rPr>
          <w:rFonts w:ascii="Times New Roman" w:hAnsi="Times New Roman"/>
        </w:rPr>
      </w:pPr>
      <w:r w:rsidRPr="00FB5CE3">
        <w:rPr>
          <w:rFonts w:ascii="Times New Roman" w:hAnsi="Times New Roman"/>
        </w:rPr>
        <w:t>Search &amp; Respond assignments</w:t>
      </w:r>
      <w:r w:rsidR="005071BD">
        <w:rPr>
          <w:rFonts w:ascii="Times New Roman" w:hAnsi="Times New Roman"/>
        </w:rPr>
        <w:t xml:space="preserve"> are in class activities that cannot be made up.</w:t>
      </w:r>
      <w:r w:rsidRPr="00FB5CE3">
        <w:rPr>
          <w:rFonts w:ascii="Times New Roman" w:hAnsi="Times New Roman"/>
        </w:rPr>
        <w:t xml:space="preserve"> </w:t>
      </w:r>
      <w:r w:rsidR="009D7FB0">
        <w:rPr>
          <w:rFonts w:ascii="Times New Roman" w:hAnsi="Times New Roman"/>
        </w:rPr>
        <w:t xml:space="preserve">(Students may miss </w:t>
      </w:r>
      <w:r w:rsidR="009D7FB0" w:rsidRPr="009D7FB0">
        <w:rPr>
          <w:rFonts w:ascii="Times New Roman" w:hAnsi="Times New Roman"/>
          <w:u w:val="single"/>
        </w:rPr>
        <w:t>one</w:t>
      </w:r>
      <w:r w:rsidR="009D7FB0">
        <w:rPr>
          <w:rFonts w:ascii="Times New Roman" w:hAnsi="Times New Roman"/>
        </w:rPr>
        <w:t xml:space="preserve"> Search &amp; Respond assignment with no penalty.) </w:t>
      </w:r>
      <w:r w:rsidRPr="00FB5CE3">
        <w:rPr>
          <w:rFonts w:ascii="Times New Roman" w:hAnsi="Times New Roman"/>
        </w:rPr>
        <w:t xml:space="preserve">Notify Joan </w:t>
      </w:r>
      <w:proofErr w:type="spellStart"/>
      <w:r w:rsidRPr="00FB5CE3">
        <w:rPr>
          <w:rFonts w:ascii="Times New Roman" w:hAnsi="Times New Roman"/>
        </w:rPr>
        <w:t>Castleman</w:t>
      </w:r>
      <w:proofErr w:type="spellEnd"/>
      <w:r w:rsidRPr="00FB5CE3">
        <w:rPr>
          <w:rFonts w:ascii="Times New Roman" w:hAnsi="Times New Roman"/>
        </w:rPr>
        <w:t xml:space="preserve"> </w:t>
      </w:r>
      <w:r w:rsidRPr="00FB5CE3">
        <w:rPr>
          <w:rFonts w:ascii="Times New Roman" w:hAnsi="Times New Roman"/>
          <w:b/>
          <w:u w:val="single"/>
        </w:rPr>
        <w:t>prior</w:t>
      </w:r>
      <w:r w:rsidRPr="00FB5CE3">
        <w:rPr>
          <w:rFonts w:ascii="Times New Roman" w:hAnsi="Times New Roman"/>
        </w:rPr>
        <w:t xml:space="preserve"> to any exam you are unable to t</w:t>
      </w:r>
      <w:r w:rsidR="009D7FB0">
        <w:rPr>
          <w:rFonts w:ascii="Times New Roman" w:hAnsi="Times New Roman"/>
        </w:rPr>
        <w:t>ake at the scheduled time. For E</w:t>
      </w:r>
      <w:r w:rsidRPr="00FB5CE3">
        <w:rPr>
          <w:rFonts w:ascii="Times New Roman" w:hAnsi="Times New Roman"/>
        </w:rPr>
        <w:t xml:space="preserve">xam 1, if a </w:t>
      </w:r>
      <w:proofErr w:type="spellStart"/>
      <w:r w:rsidRPr="00FB5CE3">
        <w:rPr>
          <w:rFonts w:ascii="Times New Roman" w:hAnsi="Times New Roman"/>
        </w:rPr>
        <w:t>make up</w:t>
      </w:r>
      <w:proofErr w:type="spellEnd"/>
      <w:r w:rsidRPr="00FB5CE3">
        <w:rPr>
          <w:rFonts w:ascii="Times New Roman" w:hAnsi="Times New Roman"/>
        </w:rPr>
        <w:t xml:space="preserve"> exam is not taken within 2 weeks, the final exam will be valued at 60% of the student’s grade.</w:t>
      </w:r>
    </w:p>
    <w:p w:rsidR="00FC698F" w:rsidRPr="009D7FB0" w:rsidRDefault="00FC698F" w:rsidP="009D7FB0">
      <w:pPr>
        <w:rPr>
          <w:rFonts w:ascii="Times New Roman" w:hAnsi="Times New Roman"/>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F9590E">
        <w:rPr>
          <w:rFonts w:ascii="Times New Roman" w:hAnsi="Times New Roman"/>
          <w:sz w:val="24"/>
          <w:szCs w:val="24"/>
        </w:rPr>
        <w:t>GRADING SCALE</w:t>
      </w:r>
      <w:r w:rsidR="007A460A" w:rsidRPr="00F9590E">
        <w:rPr>
          <w:rFonts w:ascii="Times New Roman" w:hAnsi="Times New Roman"/>
          <w:sz w:val="24"/>
          <w:szCs w:val="24"/>
        </w:rPr>
        <w:t>/QUALITY POINTS</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A</w:t>
      </w:r>
      <w:r w:rsidRPr="007A460A">
        <w:rPr>
          <w:rFonts w:ascii="Times New Roman" w:hAnsi="Times New Roman"/>
          <w:sz w:val="24"/>
          <w:szCs w:val="24"/>
        </w:rPr>
        <w:tab/>
        <w:t>95-100</w:t>
      </w:r>
      <w:r w:rsidRPr="007A460A">
        <w:rPr>
          <w:rFonts w:ascii="Times New Roman" w:hAnsi="Times New Roman"/>
          <w:sz w:val="24"/>
          <w:szCs w:val="24"/>
        </w:rPr>
        <w:tab/>
        <w:t>(4.0)</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74-79* (2.0)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A-</w:t>
      </w:r>
      <w:r w:rsidRPr="007A460A">
        <w:rPr>
          <w:rFonts w:ascii="Times New Roman" w:hAnsi="Times New Roman"/>
          <w:sz w:val="24"/>
          <w:szCs w:val="24"/>
        </w:rPr>
        <w:tab/>
        <w:t>93-94   (3.67)</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72-73   (1.67)</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B+</w:t>
      </w:r>
      <w:r w:rsidRPr="007A460A">
        <w:rPr>
          <w:rFonts w:ascii="Times New Roman" w:hAnsi="Times New Roman"/>
          <w:sz w:val="24"/>
          <w:szCs w:val="24"/>
        </w:rPr>
        <w:tab/>
        <w:t>91- 92</w:t>
      </w:r>
      <w:r w:rsidRPr="007A460A">
        <w:rPr>
          <w:rFonts w:ascii="Times New Roman" w:hAnsi="Times New Roman"/>
          <w:sz w:val="24"/>
          <w:szCs w:val="24"/>
        </w:rPr>
        <w:tab/>
        <w:t>(3.33)</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70-71   (1.33)</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84-90</w:t>
      </w:r>
      <w:r w:rsidRPr="007A460A">
        <w:rPr>
          <w:rFonts w:ascii="Times New Roman" w:hAnsi="Times New Roman"/>
          <w:sz w:val="24"/>
          <w:szCs w:val="24"/>
        </w:rPr>
        <w:tab/>
        <w:t>(3.0)</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64-69   (1.0)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82-83</w:t>
      </w:r>
      <w:r w:rsidRPr="007A460A">
        <w:rPr>
          <w:rFonts w:ascii="Times New Roman" w:hAnsi="Times New Roman"/>
          <w:sz w:val="24"/>
          <w:szCs w:val="24"/>
        </w:rPr>
        <w:tab/>
        <w:t>(2.67)</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62-63   (0.67)</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C+</w:t>
      </w:r>
      <w:r w:rsidRPr="007A460A">
        <w:rPr>
          <w:rFonts w:ascii="Times New Roman" w:hAnsi="Times New Roman"/>
          <w:sz w:val="24"/>
          <w:szCs w:val="24"/>
        </w:rPr>
        <w:tab/>
        <w:t>80-81</w:t>
      </w:r>
      <w:r w:rsidRPr="007A460A">
        <w:rPr>
          <w:rFonts w:ascii="Times New Roman" w:hAnsi="Times New Roman"/>
          <w:sz w:val="24"/>
          <w:szCs w:val="24"/>
        </w:rPr>
        <w:tab/>
        <w:t>(2.33)</w:t>
      </w:r>
      <w:r w:rsidRPr="007A460A">
        <w:rPr>
          <w:rFonts w:ascii="Times New Roman" w:hAnsi="Times New Roman"/>
          <w:sz w:val="24"/>
          <w:szCs w:val="24"/>
        </w:rPr>
        <w:tab/>
      </w:r>
      <w:r w:rsidRPr="007A460A">
        <w:rPr>
          <w:rFonts w:ascii="Times New Roman" w:hAnsi="Times New Roman"/>
          <w:sz w:val="24"/>
          <w:szCs w:val="24"/>
        </w:rPr>
        <w:tab/>
        <w:t>E</w:t>
      </w:r>
      <w:r w:rsidRPr="007A460A">
        <w:rPr>
          <w:rFonts w:ascii="Times New Roman" w:hAnsi="Times New Roman"/>
          <w:sz w:val="24"/>
          <w:szCs w:val="24"/>
        </w:rPr>
        <w:tab/>
        <w:t>61 or below (0.0)</w:t>
      </w:r>
    </w:p>
    <w:p w:rsidR="00E072FE" w:rsidRDefault="00E072FE" w:rsidP="007A0B18">
      <w:pPr>
        <w:spacing w:after="0" w:line="240" w:lineRule="auto"/>
        <w:ind w:firstLine="720"/>
      </w:pPr>
    </w:p>
    <w:p w:rsidR="00844B55" w:rsidRPr="00795210" w:rsidRDefault="007A460A" w:rsidP="00795210">
      <w:pPr>
        <w:pStyle w:val="ListParagraph"/>
        <w:numPr>
          <w:ilvl w:val="0"/>
          <w:numId w:val="14"/>
        </w:numPr>
        <w:spacing w:after="0" w:line="240" w:lineRule="auto"/>
        <w:rPr>
          <w:rFonts w:ascii="Times New Roman" w:hAnsi="Times New Roman"/>
          <w:sz w:val="24"/>
          <w:szCs w:val="24"/>
        </w:rPr>
      </w:pPr>
      <w:r w:rsidRPr="00795210">
        <w:rPr>
          <w:rFonts w:ascii="Times New Roman" w:hAnsi="Times New Roman"/>
          <w:sz w:val="24"/>
          <w:szCs w:val="24"/>
        </w:rPr>
        <w:t>74 is the minimal passing grade</w:t>
      </w:r>
    </w:p>
    <w:p w:rsidR="00795210" w:rsidRPr="00795210" w:rsidRDefault="00795210" w:rsidP="00795210">
      <w:pPr>
        <w:spacing w:after="0" w:line="240" w:lineRule="auto"/>
        <w:rPr>
          <w:rFonts w:ascii="Times New Roman" w:hAnsi="Times New Roman"/>
          <w:sz w:val="24"/>
          <w:szCs w:val="24"/>
        </w:rPr>
      </w:pPr>
    </w:p>
    <w:p w:rsidR="00844B55" w:rsidRPr="001406FA" w:rsidRDefault="00844B55" w:rsidP="00775A76">
      <w:pPr>
        <w:spacing w:after="0" w:line="240" w:lineRule="auto"/>
        <w:rPr>
          <w:rFonts w:ascii="Times New Roman" w:hAnsi="Times New Roman"/>
          <w:sz w:val="24"/>
          <w:szCs w:val="24"/>
        </w:rPr>
      </w:pPr>
      <w:r w:rsidRPr="001406FA">
        <w:rPr>
          <w:rFonts w:ascii="Times New Roman" w:hAnsi="Times New Roman"/>
          <w:sz w:val="24"/>
          <w:szCs w:val="24"/>
        </w:rPr>
        <w:t xml:space="preserve">For more information on grades and grading policies, please refer to University’s grading policies: </w:t>
      </w:r>
      <w:hyperlink r:id="rId12" w:history="1">
        <w:r w:rsidRPr="001406FA">
          <w:rPr>
            <w:rStyle w:val="Hyperlink"/>
            <w:rFonts w:ascii="Times New Roman" w:hAnsi="Times New Roman"/>
            <w:sz w:val="24"/>
            <w:szCs w:val="24"/>
          </w:rPr>
          <w:t>https://catalog.ufl.edu/ugrad/current/regulations/info/grades.aspx</w:t>
        </w:r>
      </w:hyperlink>
    </w:p>
    <w:p w:rsidR="000D470B" w:rsidRDefault="000D470B" w:rsidP="000D470B">
      <w:pPr>
        <w:spacing w:after="0" w:line="240" w:lineRule="auto"/>
        <w:rPr>
          <w:rFonts w:ascii="Times New Roman" w:hAnsi="Times New Roman"/>
          <w:sz w:val="24"/>
          <w:szCs w:val="24"/>
          <w:u w:val="single"/>
        </w:rPr>
      </w:pPr>
    </w:p>
    <w:p w:rsidR="00A478B5" w:rsidRDefault="00A478B5" w:rsidP="00A478B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A478B5" w:rsidRDefault="00A478B5" w:rsidP="00A478B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A478B5" w:rsidRDefault="00A478B5" w:rsidP="00A478B5">
      <w:pPr>
        <w:pStyle w:val="Default"/>
        <w:rPr>
          <w:rFonts w:ascii="Times New Roman" w:hAnsi="Times New Roman" w:cs="Times New Roman"/>
        </w:rPr>
      </w:pPr>
    </w:p>
    <w:p w:rsidR="00A478B5" w:rsidRPr="007E7BB0" w:rsidRDefault="00A478B5" w:rsidP="00A478B5">
      <w:pPr>
        <w:pStyle w:val="Default"/>
        <w:rPr>
          <w:rFonts w:ascii="Times New Roman" w:hAnsi="Times New Roman" w:cs="Times New Roman"/>
          <w:u w:val="single"/>
        </w:rPr>
      </w:pPr>
      <w:r w:rsidRPr="007E7BB0">
        <w:rPr>
          <w:rFonts w:ascii="Times New Roman" w:hAnsi="Times New Roman" w:cs="Times New Roman"/>
          <w:u w:val="single"/>
        </w:rPr>
        <w:t>UNIVERSITY POLICY ON ACADEMIC MISCONDUCT</w:t>
      </w:r>
    </w:p>
    <w:p w:rsidR="00A478B5" w:rsidRPr="007E7BB0" w:rsidRDefault="00A478B5" w:rsidP="00A478B5">
      <w:pPr>
        <w:pStyle w:val="Default"/>
        <w:ind w:firstLine="720"/>
        <w:rPr>
          <w:rFonts w:ascii="Times New Roman" w:hAnsi="Times New Roman" w:cs="Times New Roman"/>
        </w:rPr>
      </w:pPr>
      <w:r w:rsidRPr="007E7BB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7E7BB0">
          <w:rPr>
            <w:rStyle w:val="Hyperlink"/>
            <w:rFonts w:ascii="Times New Roman" w:hAnsi="Times New Roman"/>
          </w:rPr>
          <w:t>http://www.dso.ufl.edu/students.php</w:t>
        </w:r>
      </w:hyperlink>
      <w:r w:rsidRPr="007E7BB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A478B5" w:rsidRPr="007E7BB0" w:rsidRDefault="00A478B5" w:rsidP="00A478B5">
      <w:pPr>
        <w:spacing w:after="0" w:line="240" w:lineRule="auto"/>
        <w:rPr>
          <w:rFonts w:ascii="Times New Roman" w:hAnsi="Times New Roman"/>
          <w:caps/>
          <w:sz w:val="24"/>
          <w:szCs w:val="24"/>
          <w:u w:val="single"/>
        </w:rPr>
      </w:pPr>
    </w:p>
    <w:p w:rsidR="00A478B5" w:rsidRPr="007E7BB0" w:rsidRDefault="00A478B5" w:rsidP="00A478B5">
      <w:pPr>
        <w:spacing w:after="0" w:line="240" w:lineRule="auto"/>
        <w:rPr>
          <w:rFonts w:ascii="Times New Roman" w:hAnsi="Times New Roman"/>
          <w:caps/>
          <w:sz w:val="24"/>
          <w:szCs w:val="24"/>
          <w:u w:val="single"/>
        </w:rPr>
      </w:pPr>
      <w:r w:rsidRPr="007E7BB0">
        <w:rPr>
          <w:rFonts w:ascii="Times New Roman" w:hAnsi="Times New Roman"/>
          <w:caps/>
          <w:sz w:val="24"/>
          <w:szCs w:val="24"/>
          <w:u w:val="single"/>
        </w:rPr>
        <w:t xml:space="preserve">University and College of Nursing Policies:  </w:t>
      </w:r>
    </w:p>
    <w:p w:rsidR="00A478B5" w:rsidRPr="007E7BB0" w:rsidRDefault="00A478B5" w:rsidP="00A478B5">
      <w:pPr>
        <w:spacing w:after="0" w:line="240" w:lineRule="auto"/>
        <w:rPr>
          <w:rFonts w:ascii="Times New Roman" w:hAnsi="Times New Roman"/>
          <w:sz w:val="24"/>
          <w:szCs w:val="24"/>
        </w:rPr>
      </w:pPr>
      <w:r w:rsidRPr="007E7BB0">
        <w:rPr>
          <w:rFonts w:ascii="Times New Roman" w:hAnsi="Times New Roman"/>
          <w:caps/>
          <w:sz w:val="24"/>
          <w:szCs w:val="24"/>
        </w:rPr>
        <w:tab/>
      </w:r>
      <w:r w:rsidRPr="007E7BB0">
        <w:rPr>
          <w:rFonts w:ascii="Times New Roman" w:hAnsi="Times New Roman"/>
          <w:sz w:val="24"/>
          <w:szCs w:val="24"/>
        </w:rPr>
        <w:t xml:space="preserve">Please see the College of Nursing website for a full explanation of each of the following policies - </w:t>
      </w:r>
      <w:hyperlink r:id="rId14" w:history="1">
        <w:r w:rsidRPr="007E7BB0">
          <w:rPr>
            <w:rStyle w:val="Hyperlink"/>
            <w:rFonts w:ascii="Times New Roman" w:hAnsi="Times New Roman"/>
            <w:sz w:val="24"/>
            <w:szCs w:val="24"/>
          </w:rPr>
          <w:t>http://nursing.ufl.edu/students/student-policies-and-handbooks/course-policies/</w:t>
        </w:r>
      </w:hyperlink>
      <w:r w:rsidRPr="007E7BB0">
        <w:rPr>
          <w:rFonts w:ascii="Times New Roman" w:hAnsi="Times New Roman"/>
          <w:sz w:val="24"/>
          <w:szCs w:val="24"/>
        </w:rPr>
        <w:t>.</w:t>
      </w:r>
    </w:p>
    <w:p w:rsidR="00A478B5" w:rsidRDefault="00A478B5" w:rsidP="00A478B5">
      <w:pPr>
        <w:spacing w:after="0" w:line="240" w:lineRule="auto"/>
        <w:rPr>
          <w:rFonts w:ascii="Times New Roman" w:hAnsi="Times New Roman"/>
          <w:szCs w:val="24"/>
        </w:rPr>
      </w:pPr>
    </w:p>
    <w:p w:rsidR="00A478B5" w:rsidRDefault="00A478B5" w:rsidP="00A478B5">
      <w:pPr>
        <w:spacing w:after="0" w:line="240" w:lineRule="auto"/>
        <w:rPr>
          <w:rFonts w:ascii="Times New Roman" w:hAnsi="Times New Roman"/>
          <w:szCs w:val="24"/>
        </w:rPr>
      </w:pPr>
      <w:r>
        <w:rPr>
          <w:rFonts w:ascii="Times New Roman" w:hAnsi="Times New Roman"/>
          <w:szCs w:val="24"/>
        </w:rPr>
        <w:t>Attendance</w:t>
      </w:r>
    </w:p>
    <w:p w:rsidR="00A478B5" w:rsidRDefault="00A478B5" w:rsidP="00A478B5">
      <w:pPr>
        <w:spacing w:after="0" w:line="240" w:lineRule="auto"/>
        <w:rPr>
          <w:rFonts w:ascii="Times New Roman" w:hAnsi="Times New Roman"/>
          <w:szCs w:val="24"/>
        </w:rPr>
      </w:pPr>
      <w:r>
        <w:rPr>
          <w:rFonts w:ascii="Times New Roman" w:hAnsi="Times New Roman"/>
          <w:szCs w:val="24"/>
        </w:rPr>
        <w:t>UF Grading Policy</w:t>
      </w:r>
    </w:p>
    <w:p w:rsidR="00A478B5" w:rsidRDefault="00A478B5" w:rsidP="00A478B5">
      <w:pPr>
        <w:spacing w:after="0" w:line="240" w:lineRule="auto"/>
        <w:rPr>
          <w:rFonts w:ascii="Times New Roman" w:hAnsi="Times New Roman"/>
          <w:szCs w:val="24"/>
        </w:rPr>
      </w:pPr>
      <w:r>
        <w:rPr>
          <w:rFonts w:ascii="Times New Roman" w:hAnsi="Times New Roman"/>
          <w:szCs w:val="24"/>
        </w:rPr>
        <w:t>Accommodations due to Disability</w:t>
      </w:r>
    </w:p>
    <w:p w:rsidR="00A478B5" w:rsidRDefault="00A478B5" w:rsidP="00A478B5">
      <w:pPr>
        <w:spacing w:after="0" w:line="240" w:lineRule="auto"/>
        <w:rPr>
          <w:rFonts w:ascii="Times New Roman" w:hAnsi="Times New Roman"/>
          <w:szCs w:val="24"/>
        </w:rPr>
      </w:pPr>
      <w:r>
        <w:rPr>
          <w:rFonts w:ascii="Times New Roman" w:hAnsi="Times New Roman"/>
          <w:szCs w:val="24"/>
        </w:rPr>
        <w:t>Religious Holidays</w:t>
      </w:r>
    </w:p>
    <w:p w:rsidR="00A478B5" w:rsidRDefault="00A478B5" w:rsidP="00A478B5">
      <w:pPr>
        <w:spacing w:after="0" w:line="240" w:lineRule="auto"/>
        <w:rPr>
          <w:rFonts w:ascii="Times New Roman" w:hAnsi="Times New Roman"/>
          <w:szCs w:val="24"/>
        </w:rPr>
      </w:pPr>
      <w:r>
        <w:rPr>
          <w:rFonts w:ascii="Times New Roman" w:hAnsi="Times New Roman"/>
          <w:szCs w:val="24"/>
        </w:rPr>
        <w:t>Counseling and Mental Health Services</w:t>
      </w:r>
    </w:p>
    <w:p w:rsidR="00A478B5" w:rsidRDefault="00A478B5" w:rsidP="00A478B5">
      <w:pPr>
        <w:spacing w:after="0" w:line="240" w:lineRule="auto"/>
        <w:rPr>
          <w:rFonts w:ascii="Times New Roman" w:hAnsi="Times New Roman"/>
          <w:szCs w:val="24"/>
        </w:rPr>
      </w:pPr>
      <w:r>
        <w:rPr>
          <w:rFonts w:ascii="Times New Roman" w:hAnsi="Times New Roman"/>
          <w:szCs w:val="24"/>
        </w:rPr>
        <w:t>Student Handbook</w:t>
      </w:r>
    </w:p>
    <w:p w:rsidR="00A478B5" w:rsidRDefault="00A478B5" w:rsidP="00A478B5">
      <w:pPr>
        <w:spacing w:after="0" w:line="240" w:lineRule="auto"/>
        <w:rPr>
          <w:rFonts w:ascii="Times New Roman" w:hAnsi="Times New Roman"/>
          <w:szCs w:val="24"/>
        </w:rPr>
      </w:pPr>
      <w:r>
        <w:rPr>
          <w:rFonts w:ascii="Times New Roman" w:hAnsi="Times New Roman"/>
          <w:szCs w:val="24"/>
        </w:rPr>
        <w:t>Faculty Evaluations</w:t>
      </w:r>
    </w:p>
    <w:p w:rsidR="00A478B5" w:rsidRDefault="00A478B5" w:rsidP="00A478B5">
      <w:pPr>
        <w:spacing w:after="0" w:line="240" w:lineRule="auto"/>
        <w:rPr>
          <w:rFonts w:ascii="Times New Roman" w:hAnsi="Times New Roman"/>
          <w:szCs w:val="24"/>
        </w:rPr>
      </w:pPr>
      <w:r>
        <w:rPr>
          <w:rFonts w:ascii="Times New Roman" w:hAnsi="Times New Roman"/>
          <w:szCs w:val="24"/>
        </w:rPr>
        <w:t>Student Use of Social Media</w:t>
      </w:r>
    </w:p>
    <w:p w:rsidR="007A460A" w:rsidRPr="00FC698F" w:rsidRDefault="007A460A" w:rsidP="007A460A">
      <w:pPr>
        <w:spacing w:after="0" w:line="240" w:lineRule="auto"/>
        <w:rPr>
          <w:rFonts w:ascii="Times New Roman" w:hAnsi="Times New Roman"/>
          <w:szCs w:val="24"/>
        </w:rPr>
      </w:pPr>
    </w:p>
    <w:p w:rsidR="001312DF" w:rsidRDefault="001312DF" w:rsidP="007A460A">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527CA">
        <w:rPr>
          <w:rFonts w:ascii="Times New Roman" w:hAnsi="Times New Roman"/>
          <w:sz w:val="24"/>
          <w:szCs w:val="24"/>
        </w:rPr>
        <w:t>REQUIRED TEXT</w:t>
      </w:r>
      <w:r w:rsidR="009A5A30">
        <w:rPr>
          <w:rFonts w:ascii="Times New Roman" w:hAnsi="Times New Roman"/>
          <w:sz w:val="24"/>
          <w:szCs w:val="24"/>
        </w:rPr>
        <w:t>BOOK</w:t>
      </w:r>
      <w:r w:rsidRPr="00E527CA">
        <w:rPr>
          <w:rFonts w:ascii="Times New Roman" w:hAnsi="Times New Roman"/>
          <w:sz w:val="24"/>
          <w:szCs w:val="24"/>
        </w:rPr>
        <w:t>S</w:t>
      </w:r>
    </w:p>
    <w:p w:rsidR="00982792" w:rsidRDefault="00982792" w:rsidP="00982792">
      <w:pPr>
        <w:rPr>
          <w:rFonts w:ascii="Times New Roman" w:hAnsi="Times New Roman"/>
        </w:rPr>
      </w:pPr>
      <w:r w:rsidRPr="00982792">
        <w:rPr>
          <w:rFonts w:ascii="Times New Roman" w:hAnsi="Times New Roman"/>
        </w:rPr>
        <w:t>None (Required readings accessed online)</w:t>
      </w:r>
    </w:p>
    <w:p w:rsidR="00FD6344" w:rsidRDefault="009A5A30" w:rsidP="00FD6344">
      <w:pPr>
        <w:spacing w:after="0" w:line="240" w:lineRule="auto"/>
        <w:rPr>
          <w:rFonts w:ascii="Times New Roman" w:hAnsi="Times New Roman"/>
          <w:sz w:val="24"/>
          <w:szCs w:val="24"/>
          <w:u w:val="single"/>
        </w:rPr>
      </w:pPr>
      <w:r>
        <w:rPr>
          <w:rFonts w:ascii="Times New Roman" w:hAnsi="Times New Roman"/>
          <w:sz w:val="24"/>
          <w:szCs w:val="24"/>
          <w:u w:val="single"/>
        </w:rPr>
        <w:t>RECOMMENDED TEXTBOOKS</w:t>
      </w:r>
    </w:p>
    <w:p w:rsidR="00FD6344" w:rsidRDefault="00FD6344" w:rsidP="00FD6344">
      <w:pPr>
        <w:spacing w:after="0" w:line="240" w:lineRule="auto"/>
        <w:rPr>
          <w:rFonts w:ascii="Times New Roman" w:hAnsi="Times New Roman"/>
          <w:sz w:val="24"/>
          <w:szCs w:val="24"/>
        </w:rPr>
      </w:pPr>
      <w:r>
        <w:rPr>
          <w:rFonts w:ascii="Times New Roman" w:hAnsi="Times New Roman"/>
          <w:sz w:val="24"/>
          <w:szCs w:val="24"/>
        </w:rPr>
        <w:t>None</w:t>
      </w:r>
    </w:p>
    <w:p w:rsidR="00FD6344" w:rsidRPr="00FD6344" w:rsidRDefault="00FD6344" w:rsidP="00FD6344">
      <w:pPr>
        <w:spacing w:after="0" w:line="240" w:lineRule="auto"/>
        <w:rPr>
          <w:rFonts w:ascii="Times New Roman" w:hAnsi="Times New Roman"/>
          <w:sz w:val="24"/>
          <w:szCs w:val="24"/>
        </w:rPr>
      </w:pPr>
    </w:p>
    <w:p w:rsidR="00FD6344" w:rsidRPr="00FD6344" w:rsidRDefault="00FD6344" w:rsidP="00FD6344">
      <w:pPr>
        <w:spacing w:after="0" w:line="240" w:lineRule="auto"/>
        <w:rPr>
          <w:rFonts w:ascii="Times New Roman" w:eastAsia="Cambria" w:hAnsi="Times New Roman"/>
          <w:sz w:val="24"/>
          <w:szCs w:val="24"/>
          <w:u w:val="single"/>
        </w:rPr>
      </w:pPr>
      <w:r w:rsidRPr="00FD6344">
        <w:rPr>
          <w:rFonts w:ascii="Times New Roman" w:eastAsia="Cambria" w:hAnsi="Times New Roman"/>
          <w:sz w:val="24"/>
          <w:szCs w:val="24"/>
          <w:u w:val="single"/>
        </w:rPr>
        <w:t>STUDENT RESPONSIBILITIES:</w:t>
      </w:r>
    </w:p>
    <w:p w:rsidR="00FD6344" w:rsidRDefault="00FD6344" w:rsidP="00FD6344">
      <w:pPr>
        <w:rPr>
          <w:rFonts w:ascii="Times New Roman" w:hAnsi="Times New Roman"/>
        </w:rPr>
      </w:pPr>
      <w:r w:rsidRPr="00FD6344">
        <w:rPr>
          <w:rFonts w:ascii="Times New Roman" w:hAnsi="Times New Roman"/>
          <w:sz w:val="24"/>
          <w:szCs w:val="24"/>
        </w:rPr>
        <w:t xml:space="preserve">* </w:t>
      </w:r>
      <w:r w:rsidRPr="00FD6344">
        <w:rPr>
          <w:rFonts w:ascii="Times New Roman" w:hAnsi="Times New Roman"/>
          <w:b/>
          <w:i/>
          <w:sz w:val="24"/>
          <w:szCs w:val="24"/>
        </w:rPr>
        <w:t>You are responsible for having the following supplies for this course: At least, either laptop with a privacy screen or a phone (either smart phone or flip phone) is required to participate in the classroom activities throughout the semester</w:t>
      </w:r>
      <w:r w:rsidRPr="00FD6344">
        <w:rPr>
          <w:rFonts w:ascii="Times New Roman" w:hAnsi="Times New Roman"/>
          <w:b/>
          <w:sz w:val="24"/>
          <w:szCs w:val="24"/>
        </w:rPr>
        <w:t xml:space="preserve">. </w:t>
      </w:r>
      <w:r w:rsidRPr="00FD6344">
        <w:rPr>
          <w:rFonts w:ascii="Times New Roman" w:hAnsi="Times New Roman"/>
          <w:b/>
          <w:i/>
          <w:sz w:val="24"/>
          <w:szCs w:val="24"/>
        </w:rPr>
        <w:t>Please plan accordingly.</w:t>
      </w:r>
      <w:r w:rsidRPr="00846697">
        <w:rPr>
          <w:rFonts w:eastAsia="Calibri"/>
        </w:rPr>
        <w:t xml:space="preserve"> </w:t>
      </w:r>
      <w:r>
        <w:rPr>
          <w:rFonts w:ascii="Times New Roman" w:hAnsi="Times New Roman"/>
        </w:rPr>
        <w:t xml:space="preserve">The </w:t>
      </w:r>
      <w:hyperlink r:id="rId15" w:history="1">
        <w:r w:rsidRPr="0019187B">
          <w:rPr>
            <w:rStyle w:val="Hyperlink"/>
            <w:rFonts w:ascii="Times New Roman" w:hAnsi="Times New Roman"/>
          </w:rPr>
          <w:t>Top Hat App</w:t>
        </w:r>
      </w:hyperlink>
      <w:r>
        <w:rPr>
          <w:rFonts w:ascii="Times New Roman" w:hAnsi="Times New Roman"/>
        </w:rPr>
        <w:t xml:space="preserve"> will be needed for weekly in class activities. (Students are expected to bring a computer, tablet or phone to class with the Top Hat App downloaded.)</w:t>
      </w:r>
      <w:r w:rsidR="002B00A8" w:rsidRPr="002B00A8">
        <w:rPr>
          <w:rFonts w:eastAsia="Calibri"/>
        </w:rPr>
        <w:t xml:space="preserve"> </w:t>
      </w:r>
      <w:r w:rsidR="002B00A8" w:rsidRPr="002B00A8">
        <w:rPr>
          <w:rFonts w:ascii="Times New Roman" w:eastAsia="Calibri" w:hAnsi="Times New Roman"/>
          <w:sz w:val="24"/>
          <w:szCs w:val="24"/>
        </w:rPr>
        <w:t xml:space="preserve">Top Hat subscription - </w:t>
      </w:r>
      <w:hyperlink r:id="rId16" w:history="1">
        <w:r w:rsidR="002B00A8" w:rsidRPr="002B00A8">
          <w:rPr>
            <w:rFonts w:ascii="Times New Roman" w:eastAsia="Calibri" w:hAnsi="Times New Roman"/>
            <w:color w:val="0000FF"/>
            <w:sz w:val="24"/>
            <w:szCs w:val="24"/>
            <w:u w:val="single"/>
          </w:rPr>
          <w:t>https://tophat.com/</w:t>
        </w:r>
      </w:hyperlink>
      <w:r w:rsidR="002B00A8" w:rsidRPr="002B00A8">
        <w:rPr>
          <w:rFonts w:ascii="Times New Roman" w:eastAsia="Calibri" w:hAnsi="Times New Roman"/>
          <w:sz w:val="24"/>
          <w:szCs w:val="24"/>
        </w:rPr>
        <w:t xml:space="preserve">  (Use code #</w:t>
      </w:r>
      <w:r w:rsidR="007E175A" w:rsidRPr="007E175A">
        <w:t xml:space="preserve"> </w:t>
      </w:r>
      <w:r w:rsidR="004A494F">
        <w:t>801012</w:t>
      </w:r>
      <w:r w:rsidR="002B00A8" w:rsidRPr="002B00A8">
        <w:rPr>
          <w:rFonts w:ascii="Times New Roman" w:eastAsia="Calibri" w:hAnsi="Times New Roman"/>
          <w:sz w:val="24"/>
          <w:szCs w:val="24"/>
        </w:rPr>
        <w:t>)</w:t>
      </w:r>
    </w:p>
    <w:p w:rsidR="00FD6344" w:rsidRPr="00FD6344" w:rsidRDefault="00FD6344" w:rsidP="00982792">
      <w:pPr>
        <w:rPr>
          <w:rFonts w:ascii="Times New Roman" w:hAnsi="Times New Roman"/>
          <w:sz w:val="24"/>
          <w:szCs w:val="24"/>
        </w:rPr>
      </w:pPr>
    </w:p>
    <w:p w:rsidR="00B63801" w:rsidRDefault="00B63801">
      <w:pPr>
        <w:spacing w:after="0" w:line="240" w:lineRule="auto"/>
        <w:rPr>
          <w:rFonts w:ascii="Times New Roman" w:hAnsi="Times New Roman"/>
          <w:u w:val="single"/>
        </w:rPr>
      </w:pPr>
      <w:r>
        <w:rPr>
          <w:rFonts w:ascii="Times New Roman" w:hAnsi="Times New Roman"/>
          <w:u w:val="single"/>
        </w:rPr>
        <w:br w:type="page"/>
      </w:r>
    </w:p>
    <w:p w:rsidR="009776EC" w:rsidRPr="00FB5CE3" w:rsidRDefault="009776EC" w:rsidP="009776EC">
      <w:pPr>
        <w:spacing w:after="0" w:line="240" w:lineRule="auto"/>
        <w:contextualSpacing/>
        <w:rPr>
          <w:rFonts w:ascii="Times New Roman" w:hAnsi="Times New Roman"/>
          <w:u w:val="single"/>
        </w:rPr>
      </w:pPr>
      <w:r w:rsidRPr="00FB5CE3">
        <w:rPr>
          <w:rFonts w:ascii="Times New Roman" w:hAnsi="Times New Roman"/>
          <w:u w:val="single"/>
        </w:rPr>
        <w:t xml:space="preserve">WEEKLY CLASS SHEDULE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4265"/>
        <w:gridCol w:w="3420"/>
      </w:tblGrid>
      <w:tr w:rsidR="009776EC" w:rsidRPr="00FB5CE3" w:rsidTr="00E3307F">
        <w:tc>
          <w:tcPr>
            <w:tcW w:w="1873" w:type="dxa"/>
          </w:tcPr>
          <w:p w:rsidR="009776EC" w:rsidRPr="00FB5CE3" w:rsidRDefault="009776EC" w:rsidP="00E3307F">
            <w:pPr>
              <w:rPr>
                <w:rFonts w:ascii="Times New Roman" w:hAnsi="Times New Roman"/>
              </w:rPr>
            </w:pPr>
            <w:r w:rsidRPr="00FB5CE3">
              <w:rPr>
                <w:rFonts w:ascii="Times New Roman" w:hAnsi="Times New Roman"/>
              </w:rPr>
              <w:t>DATE</w:t>
            </w:r>
          </w:p>
        </w:tc>
        <w:tc>
          <w:tcPr>
            <w:tcW w:w="4265" w:type="dxa"/>
          </w:tcPr>
          <w:p w:rsidR="009776EC" w:rsidRPr="00FB5CE3" w:rsidRDefault="009776EC" w:rsidP="00E3307F">
            <w:pPr>
              <w:rPr>
                <w:rFonts w:ascii="Times New Roman" w:hAnsi="Times New Roman"/>
              </w:rPr>
            </w:pPr>
            <w:r w:rsidRPr="00FB5CE3">
              <w:rPr>
                <w:rFonts w:ascii="Times New Roman" w:hAnsi="Times New Roman"/>
              </w:rPr>
              <w:t>TOPIC/EVALUATION</w:t>
            </w:r>
          </w:p>
        </w:tc>
        <w:tc>
          <w:tcPr>
            <w:tcW w:w="3420" w:type="dxa"/>
          </w:tcPr>
          <w:p w:rsidR="009776EC" w:rsidRPr="00FB5CE3" w:rsidRDefault="009776EC" w:rsidP="00E3307F">
            <w:pPr>
              <w:rPr>
                <w:rFonts w:ascii="Times New Roman" w:hAnsi="Times New Roman"/>
              </w:rPr>
            </w:pPr>
            <w:r w:rsidRPr="00FB5CE3">
              <w:rPr>
                <w:rFonts w:ascii="Times New Roman" w:hAnsi="Times New Roman"/>
              </w:rPr>
              <w:t>ASSIGNMENTS/READINGS</w:t>
            </w: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1/05/17</w:t>
            </w:r>
          </w:p>
        </w:tc>
        <w:tc>
          <w:tcPr>
            <w:tcW w:w="4265" w:type="dxa"/>
          </w:tcPr>
          <w:p w:rsidR="009776EC" w:rsidRPr="00FB5CE3" w:rsidRDefault="009776EC" w:rsidP="00E3307F">
            <w:pPr>
              <w:spacing w:after="0"/>
              <w:rPr>
                <w:rFonts w:ascii="Times New Roman" w:hAnsi="Times New Roman"/>
              </w:rPr>
            </w:pPr>
            <w:r w:rsidRPr="00FB5CE3">
              <w:rPr>
                <w:rFonts w:ascii="Times New Roman" w:hAnsi="Times New Roman"/>
              </w:rPr>
              <w:t>Introduction to Population Focused Care</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History</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Healthy People 2020</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Determinants of Health</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Public Health Nursing Intervention Wheel</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Evidence Based Resources</w:t>
            </w:r>
          </w:p>
          <w:p w:rsidR="009776EC" w:rsidRPr="00FB5CE3" w:rsidRDefault="009776EC" w:rsidP="00E3307F">
            <w:pPr>
              <w:pStyle w:val="ListParagraph"/>
              <w:spacing w:after="0"/>
              <w:ind w:left="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Canvas-Module 1</w:t>
            </w:r>
          </w:p>
          <w:p w:rsidR="0033032C" w:rsidRDefault="0033032C" w:rsidP="00E3307F">
            <w:pPr>
              <w:rPr>
                <w:rFonts w:ascii="Times New Roman" w:hAnsi="Times New Roman"/>
              </w:rPr>
            </w:pPr>
            <w:r>
              <w:rPr>
                <w:rFonts w:ascii="Times New Roman" w:hAnsi="Times New Roman"/>
              </w:rPr>
              <w:t>Search &amp; Respond 1</w:t>
            </w:r>
          </w:p>
          <w:p w:rsidR="0033032C" w:rsidRPr="00FB5CE3" w:rsidRDefault="0033032C" w:rsidP="00E3307F">
            <w:pPr>
              <w:rPr>
                <w:rFonts w:ascii="Times New Roman" w:hAnsi="Times New Roman"/>
              </w:rPr>
            </w:pP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1/12/17</w:t>
            </w:r>
          </w:p>
        </w:tc>
        <w:tc>
          <w:tcPr>
            <w:tcW w:w="4265" w:type="dxa"/>
          </w:tcPr>
          <w:p w:rsidR="00982792" w:rsidRPr="00FB5CE3" w:rsidRDefault="00982792" w:rsidP="00982792">
            <w:pPr>
              <w:spacing w:after="0"/>
              <w:rPr>
                <w:rFonts w:ascii="Times New Roman" w:hAnsi="Times New Roman"/>
              </w:rPr>
            </w:pPr>
            <w:r w:rsidRPr="00FB5CE3">
              <w:rPr>
                <w:rFonts w:ascii="Times New Roman" w:hAnsi="Times New Roman"/>
              </w:rPr>
              <w:t>Population Assessment and Planning</w:t>
            </w:r>
          </w:p>
          <w:p w:rsidR="00982792" w:rsidRPr="00FB5CE3" w:rsidRDefault="00982792" w:rsidP="00982792">
            <w:pPr>
              <w:pStyle w:val="ListParagraph"/>
              <w:numPr>
                <w:ilvl w:val="0"/>
                <w:numId w:val="7"/>
              </w:numPr>
              <w:spacing w:after="0"/>
              <w:rPr>
                <w:rFonts w:ascii="Times New Roman" w:hAnsi="Times New Roman"/>
              </w:rPr>
            </w:pPr>
            <w:r w:rsidRPr="00FB5CE3">
              <w:rPr>
                <w:rFonts w:ascii="Times New Roman" w:hAnsi="Times New Roman"/>
              </w:rPr>
              <w:t>Community as Partner Model</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Accessing and interpreting census and vital statistic data</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Collaboration</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Coalition Building</w:t>
            </w:r>
          </w:p>
          <w:p w:rsidR="009776EC" w:rsidRPr="00FB5CE3" w:rsidRDefault="009776EC" w:rsidP="00982792">
            <w:pPr>
              <w:pStyle w:val="ListParagraph"/>
              <w:spacing w:after="0"/>
              <w:ind w:left="0"/>
              <w:rPr>
                <w:rFonts w:ascii="Times New Roman" w:hAnsi="Times New Roman"/>
              </w:rPr>
            </w:pPr>
          </w:p>
          <w:p w:rsidR="009776EC" w:rsidRPr="00FB5CE3" w:rsidRDefault="009776EC" w:rsidP="00B07035">
            <w:pPr>
              <w:pStyle w:val="ListParagraph"/>
              <w:spacing w:after="0"/>
              <w:ind w:left="0"/>
              <w:rPr>
                <w:rFonts w:ascii="Times New Roman" w:hAnsi="Times New Roman"/>
              </w:rPr>
            </w:pPr>
          </w:p>
        </w:tc>
        <w:tc>
          <w:tcPr>
            <w:tcW w:w="3420" w:type="dxa"/>
          </w:tcPr>
          <w:p w:rsidR="009776EC" w:rsidRDefault="00D04579" w:rsidP="00E3307F">
            <w:pPr>
              <w:rPr>
                <w:rFonts w:ascii="Times New Roman" w:hAnsi="Times New Roman"/>
              </w:rPr>
            </w:pPr>
            <w:r>
              <w:rPr>
                <w:rFonts w:ascii="Times New Roman" w:hAnsi="Times New Roman"/>
              </w:rPr>
              <w:t>Canvas Module 2</w:t>
            </w:r>
          </w:p>
          <w:p w:rsidR="009776EC" w:rsidRPr="00FB5CE3" w:rsidRDefault="00E80610" w:rsidP="0033032C">
            <w:pPr>
              <w:rPr>
                <w:rFonts w:ascii="Times New Roman" w:hAnsi="Times New Roman"/>
              </w:rPr>
            </w:pPr>
            <w:r>
              <w:rPr>
                <w:rFonts w:ascii="Times New Roman" w:hAnsi="Times New Roman"/>
              </w:rPr>
              <w:t xml:space="preserve">Search &amp; Respond </w:t>
            </w:r>
            <w:r w:rsidR="00D04579">
              <w:rPr>
                <w:rFonts w:ascii="Times New Roman" w:hAnsi="Times New Roman"/>
              </w:rPr>
              <w:t>2</w:t>
            </w: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1/19/17</w:t>
            </w:r>
          </w:p>
        </w:tc>
        <w:tc>
          <w:tcPr>
            <w:tcW w:w="4265" w:type="dxa"/>
          </w:tcPr>
          <w:p w:rsidR="00982792" w:rsidRPr="00FB5CE3" w:rsidRDefault="00982792" w:rsidP="00982792">
            <w:pPr>
              <w:spacing w:after="0"/>
              <w:rPr>
                <w:rFonts w:ascii="Times New Roman" w:hAnsi="Times New Roman"/>
              </w:rPr>
            </w:pPr>
            <w:r w:rsidRPr="00FB5CE3">
              <w:rPr>
                <w:rFonts w:ascii="Times New Roman" w:hAnsi="Times New Roman"/>
              </w:rPr>
              <w:t>Epidemiology</w:t>
            </w:r>
          </w:p>
          <w:p w:rsidR="00982792" w:rsidRPr="00FB5CE3" w:rsidRDefault="00982792" w:rsidP="00982792">
            <w:pPr>
              <w:pStyle w:val="ListParagraph"/>
              <w:numPr>
                <w:ilvl w:val="0"/>
                <w:numId w:val="10"/>
              </w:numPr>
              <w:spacing w:after="0"/>
              <w:rPr>
                <w:rFonts w:ascii="Times New Roman" w:hAnsi="Times New Roman"/>
              </w:rPr>
            </w:pPr>
            <w:r w:rsidRPr="00FB5CE3">
              <w:rPr>
                <w:rFonts w:ascii="Times New Roman" w:hAnsi="Times New Roman"/>
              </w:rPr>
              <w:t>Basic Concepts and Methods</w:t>
            </w:r>
          </w:p>
          <w:p w:rsidR="00B07035" w:rsidRPr="00B07035" w:rsidRDefault="00982792" w:rsidP="00B07035">
            <w:pPr>
              <w:pStyle w:val="ListParagraph"/>
              <w:numPr>
                <w:ilvl w:val="0"/>
                <w:numId w:val="10"/>
              </w:numPr>
              <w:spacing w:after="0"/>
              <w:rPr>
                <w:rFonts w:ascii="Times New Roman" w:hAnsi="Times New Roman"/>
              </w:rPr>
            </w:pPr>
            <w:r w:rsidRPr="00FB5CE3">
              <w:rPr>
                <w:rFonts w:ascii="Times New Roman" w:hAnsi="Times New Roman"/>
              </w:rPr>
              <w:t>Public Health Core Functions</w:t>
            </w: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Pr="00FB5CE3" w:rsidRDefault="00B07035" w:rsidP="00B07035">
            <w:pPr>
              <w:pStyle w:val="ListParagraph"/>
              <w:autoSpaceDE w:val="0"/>
              <w:autoSpaceDN w:val="0"/>
              <w:adjustRightInd w:val="0"/>
              <w:spacing w:after="0" w:line="240" w:lineRule="auto"/>
              <w:rPr>
                <w:rFonts w:ascii="Times New Roman" w:hAnsi="Times New Roman"/>
              </w:rPr>
            </w:pPr>
          </w:p>
        </w:tc>
        <w:tc>
          <w:tcPr>
            <w:tcW w:w="3420" w:type="dxa"/>
          </w:tcPr>
          <w:p w:rsidR="00230C70" w:rsidRDefault="00D04579" w:rsidP="00E3307F">
            <w:pPr>
              <w:rPr>
                <w:rFonts w:ascii="Times New Roman" w:hAnsi="Times New Roman"/>
              </w:rPr>
            </w:pPr>
            <w:r>
              <w:rPr>
                <w:rFonts w:ascii="Times New Roman" w:hAnsi="Times New Roman"/>
              </w:rPr>
              <w:t>Canvas Module 3</w:t>
            </w:r>
          </w:p>
          <w:p w:rsidR="0033032C" w:rsidRPr="00FB5CE3" w:rsidRDefault="00E80610" w:rsidP="0033032C">
            <w:pPr>
              <w:spacing w:after="0"/>
              <w:rPr>
                <w:rFonts w:ascii="Times New Roman" w:hAnsi="Times New Roman"/>
              </w:rPr>
            </w:pPr>
            <w:r>
              <w:rPr>
                <w:rFonts w:ascii="Times New Roman" w:hAnsi="Times New Roman"/>
              </w:rPr>
              <w:t xml:space="preserve">Search &amp; Respond </w:t>
            </w:r>
            <w:r w:rsidR="00D04579">
              <w:rPr>
                <w:rFonts w:ascii="Times New Roman" w:hAnsi="Times New Roman"/>
              </w:rPr>
              <w:t>3</w:t>
            </w:r>
          </w:p>
          <w:p w:rsidR="009776EC" w:rsidRPr="00FB5CE3" w:rsidRDefault="009776EC" w:rsidP="00E80610">
            <w:pPr>
              <w:spacing w:after="0"/>
              <w:rPr>
                <w:rFonts w:ascii="Times New Roman" w:hAnsi="Times New Roman"/>
              </w:rPr>
            </w:pP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1/26/17</w:t>
            </w:r>
          </w:p>
        </w:tc>
        <w:tc>
          <w:tcPr>
            <w:tcW w:w="4265" w:type="dxa"/>
          </w:tcPr>
          <w:p w:rsidR="009776EC" w:rsidRPr="00FB5CE3" w:rsidRDefault="009776EC" w:rsidP="00E3307F">
            <w:pPr>
              <w:spacing w:after="0"/>
              <w:rPr>
                <w:rFonts w:ascii="Times New Roman" w:hAnsi="Times New Roman"/>
              </w:rPr>
            </w:pPr>
            <w:r w:rsidRPr="00FB5CE3">
              <w:rPr>
                <w:rFonts w:ascii="Times New Roman" w:hAnsi="Times New Roman"/>
              </w:rPr>
              <w:t>Population Focused Care-</w:t>
            </w:r>
          </w:p>
          <w:p w:rsidR="009776EC" w:rsidRPr="00FB5CE3" w:rsidRDefault="00982792" w:rsidP="00E3307F">
            <w:pPr>
              <w:spacing w:after="0"/>
              <w:rPr>
                <w:rFonts w:ascii="Times New Roman" w:hAnsi="Times New Roman"/>
              </w:rPr>
            </w:pPr>
            <w:r>
              <w:rPr>
                <w:rFonts w:ascii="Times New Roman" w:hAnsi="Times New Roman"/>
              </w:rPr>
              <w:t>Leading Health Indicators</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Health Teaching</w:t>
            </w:r>
          </w:p>
          <w:p w:rsidR="00C57DB4" w:rsidRDefault="009776EC" w:rsidP="00E3307F">
            <w:pPr>
              <w:pStyle w:val="ListParagraph"/>
              <w:numPr>
                <w:ilvl w:val="0"/>
                <w:numId w:val="7"/>
              </w:numPr>
              <w:spacing w:after="0"/>
              <w:rPr>
                <w:rFonts w:ascii="Times New Roman" w:hAnsi="Times New Roman"/>
              </w:rPr>
            </w:pPr>
            <w:r w:rsidRPr="00FB5CE3">
              <w:rPr>
                <w:rFonts w:ascii="Times New Roman" w:hAnsi="Times New Roman"/>
              </w:rPr>
              <w:t>Stages of Change</w:t>
            </w:r>
            <w:r w:rsidR="00C57DB4">
              <w:rPr>
                <w:rFonts w:ascii="Times New Roman" w:hAnsi="Times New Roman"/>
              </w:rPr>
              <w:t>-</w:t>
            </w:r>
          </w:p>
          <w:p w:rsidR="009776EC" w:rsidRPr="00FB5CE3" w:rsidRDefault="00C57DB4" w:rsidP="00E3307F">
            <w:pPr>
              <w:pStyle w:val="ListParagraph"/>
              <w:numPr>
                <w:ilvl w:val="0"/>
                <w:numId w:val="7"/>
              </w:numPr>
              <w:spacing w:after="0"/>
              <w:rPr>
                <w:rFonts w:ascii="Times New Roman" w:hAnsi="Times New Roman"/>
              </w:rPr>
            </w:pPr>
            <w:r>
              <w:rPr>
                <w:rFonts w:ascii="Times New Roman" w:hAnsi="Times New Roman"/>
              </w:rPr>
              <w:t>Motivational Interviewing</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Social Marketing</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Health Literacy</w:t>
            </w:r>
          </w:p>
        </w:tc>
        <w:tc>
          <w:tcPr>
            <w:tcW w:w="3420" w:type="dxa"/>
          </w:tcPr>
          <w:p w:rsidR="009776EC" w:rsidRDefault="00D04579" w:rsidP="00E3307F">
            <w:pPr>
              <w:rPr>
                <w:rFonts w:ascii="Times New Roman" w:hAnsi="Times New Roman"/>
              </w:rPr>
            </w:pPr>
            <w:r>
              <w:rPr>
                <w:rFonts w:ascii="Times New Roman" w:hAnsi="Times New Roman"/>
              </w:rPr>
              <w:t>Canvas Module 4</w:t>
            </w:r>
          </w:p>
          <w:p w:rsidR="0033032C" w:rsidRPr="00FB5CE3" w:rsidRDefault="00E80610" w:rsidP="0033032C">
            <w:pPr>
              <w:spacing w:after="0"/>
              <w:rPr>
                <w:rFonts w:ascii="Times New Roman" w:hAnsi="Times New Roman"/>
              </w:rPr>
            </w:pPr>
            <w:r>
              <w:rPr>
                <w:rFonts w:ascii="Times New Roman" w:hAnsi="Times New Roman"/>
              </w:rPr>
              <w:t xml:space="preserve">Search &amp; Respond </w:t>
            </w:r>
            <w:r w:rsidR="00D04579">
              <w:rPr>
                <w:rFonts w:ascii="Times New Roman" w:hAnsi="Times New Roman"/>
              </w:rPr>
              <w:t>4</w:t>
            </w:r>
          </w:p>
          <w:p w:rsidR="009776EC" w:rsidRPr="00FB5CE3" w:rsidRDefault="009776EC" w:rsidP="00E3307F">
            <w:pPr>
              <w:spacing w:after="0"/>
              <w:rPr>
                <w:rFonts w:ascii="Times New Roman" w:hAnsi="Times New Roman"/>
              </w:rPr>
            </w:pP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2/02/17</w:t>
            </w:r>
          </w:p>
        </w:tc>
        <w:tc>
          <w:tcPr>
            <w:tcW w:w="4265" w:type="dxa"/>
          </w:tcPr>
          <w:p w:rsidR="009776EC" w:rsidRPr="00FB5CE3" w:rsidRDefault="009776EC" w:rsidP="00E3307F">
            <w:pPr>
              <w:spacing w:after="0"/>
              <w:rPr>
                <w:rFonts w:ascii="Times New Roman" w:hAnsi="Times New Roman"/>
              </w:rPr>
            </w:pPr>
            <w:r>
              <w:rPr>
                <w:rFonts w:ascii="Times New Roman" w:hAnsi="Times New Roman"/>
              </w:rPr>
              <w:t xml:space="preserve">Population Focused </w:t>
            </w:r>
            <w:r w:rsidRPr="00FB5CE3">
              <w:rPr>
                <w:rFonts w:ascii="Times New Roman" w:hAnsi="Times New Roman"/>
              </w:rPr>
              <w:t>Care</w:t>
            </w:r>
          </w:p>
          <w:p w:rsidR="009776EC" w:rsidRPr="00FB5CE3" w:rsidRDefault="009776EC" w:rsidP="00E3307F">
            <w:pPr>
              <w:pStyle w:val="ListParagraph"/>
              <w:numPr>
                <w:ilvl w:val="0"/>
                <w:numId w:val="8"/>
              </w:numPr>
              <w:spacing w:after="0"/>
              <w:rPr>
                <w:rFonts w:ascii="Times New Roman" w:hAnsi="Times New Roman"/>
              </w:rPr>
            </w:pPr>
            <w:r w:rsidRPr="00FB5CE3">
              <w:rPr>
                <w:rFonts w:ascii="Times New Roman" w:hAnsi="Times New Roman"/>
              </w:rPr>
              <w:t>Vulnerable Populations and Health Disparities</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Social Justice</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Case Management</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Advocacy</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Referral and Follow-up.</w:t>
            </w:r>
          </w:p>
          <w:p w:rsidR="009776EC" w:rsidRPr="00FB5CE3" w:rsidRDefault="009776EC" w:rsidP="00E3307F">
            <w:pPr>
              <w:pStyle w:val="ListParagraph"/>
              <w:numPr>
                <w:ilvl w:val="0"/>
                <w:numId w:val="8"/>
              </w:numPr>
              <w:spacing w:after="0"/>
              <w:rPr>
                <w:rFonts w:ascii="Times New Roman" w:hAnsi="Times New Roman"/>
              </w:rPr>
            </w:pPr>
            <w:r w:rsidRPr="00FB5CE3">
              <w:rPr>
                <w:rFonts w:ascii="Times New Roman" w:hAnsi="Times New Roman"/>
              </w:rPr>
              <w:t>Conducting Community Outreach Clinics</w:t>
            </w:r>
          </w:p>
          <w:p w:rsidR="009776EC" w:rsidRPr="00FB5CE3" w:rsidRDefault="009776EC" w:rsidP="00E3307F">
            <w:pPr>
              <w:spacing w:after="0"/>
              <w:rPr>
                <w:rFonts w:ascii="Times New Roman" w:hAnsi="Times New Roman"/>
              </w:rPr>
            </w:pPr>
          </w:p>
          <w:p w:rsidR="009776EC" w:rsidRPr="00FB5CE3" w:rsidRDefault="009776EC" w:rsidP="00E3307F">
            <w:pPr>
              <w:spacing w:after="0"/>
              <w:rPr>
                <w:rFonts w:ascii="Times New Roman" w:hAnsi="Times New Roman"/>
              </w:rPr>
            </w:pPr>
          </w:p>
          <w:p w:rsidR="009776EC" w:rsidRPr="00FB5CE3" w:rsidRDefault="009776EC" w:rsidP="00E3307F">
            <w:pPr>
              <w:spacing w:after="0"/>
              <w:rPr>
                <w:rFonts w:ascii="Times New Roman" w:hAnsi="Times New Roman"/>
              </w:rPr>
            </w:pPr>
          </w:p>
        </w:tc>
        <w:tc>
          <w:tcPr>
            <w:tcW w:w="3420" w:type="dxa"/>
          </w:tcPr>
          <w:p w:rsidR="009776EC" w:rsidRDefault="00D04579" w:rsidP="00E3307F">
            <w:pPr>
              <w:rPr>
                <w:rFonts w:ascii="Times New Roman" w:hAnsi="Times New Roman"/>
              </w:rPr>
            </w:pPr>
            <w:r>
              <w:rPr>
                <w:rFonts w:ascii="Times New Roman" w:hAnsi="Times New Roman"/>
              </w:rPr>
              <w:t>Canvas Module 5</w:t>
            </w:r>
          </w:p>
          <w:p w:rsidR="009776EC" w:rsidRPr="00FB5CE3" w:rsidRDefault="00982792" w:rsidP="0033032C">
            <w:pPr>
              <w:rPr>
                <w:rFonts w:ascii="Times New Roman" w:hAnsi="Times New Roman"/>
              </w:rPr>
            </w:pPr>
            <w:r>
              <w:rPr>
                <w:rFonts w:ascii="Times New Roman" w:hAnsi="Times New Roman"/>
              </w:rPr>
              <w:t xml:space="preserve">Search &amp; Respond </w:t>
            </w:r>
            <w:r w:rsidR="00D04579">
              <w:rPr>
                <w:rFonts w:ascii="Times New Roman" w:hAnsi="Times New Roman"/>
              </w:rPr>
              <w:t>5</w:t>
            </w: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2/09/17</w:t>
            </w:r>
          </w:p>
        </w:tc>
        <w:tc>
          <w:tcPr>
            <w:tcW w:w="4265" w:type="dxa"/>
          </w:tcPr>
          <w:p w:rsidR="009776EC" w:rsidRPr="00E3307F" w:rsidRDefault="009776EC" w:rsidP="0019187B">
            <w:pPr>
              <w:rPr>
                <w:rFonts w:ascii="Times New Roman" w:hAnsi="Times New Roman"/>
              </w:rPr>
            </w:pPr>
            <w:r w:rsidRPr="00FB5CE3">
              <w:rPr>
                <w:rFonts w:ascii="Times New Roman" w:hAnsi="Times New Roman"/>
              </w:rPr>
              <w:t>Exam 1</w:t>
            </w:r>
          </w:p>
        </w:tc>
        <w:tc>
          <w:tcPr>
            <w:tcW w:w="3420" w:type="dxa"/>
          </w:tcPr>
          <w:p w:rsidR="009776EC" w:rsidRPr="00FB5CE3" w:rsidRDefault="009776EC" w:rsidP="00E3307F">
            <w:pPr>
              <w:rPr>
                <w:rFonts w:ascii="Times New Roman" w:hAnsi="Times New Roman"/>
              </w:rPr>
            </w:pP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2/16/17</w:t>
            </w:r>
          </w:p>
        </w:tc>
        <w:tc>
          <w:tcPr>
            <w:tcW w:w="4265" w:type="dxa"/>
          </w:tcPr>
          <w:p w:rsidR="00E3307F" w:rsidRDefault="00E3307F" w:rsidP="00E3307F">
            <w:pPr>
              <w:spacing w:after="100" w:afterAutospacing="1"/>
              <w:rPr>
                <w:rFonts w:ascii="Times New Roman" w:hAnsi="Times New Roman"/>
              </w:rPr>
            </w:pPr>
            <w:r w:rsidRPr="00E3307F">
              <w:rPr>
                <w:rFonts w:ascii="Times New Roman" w:hAnsi="Times New Roman"/>
              </w:rPr>
              <w:t xml:space="preserve">Population Focused Care </w:t>
            </w:r>
          </w:p>
          <w:p w:rsidR="00E3307F" w:rsidRPr="00E3307F" w:rsidRDefault="00E3307F" w:rsidP="00E3307F">
            <w:pPr>
              <w:pStyle w:val="ListParagraph"/>
              <w:numPr>
                <w:ilvl w:val="0"/>
                <w:numId w:val="13"/>
              </w:numPr>
              <w:spacing w:after="100" w:afterAutospacing="1"/>
              <w:rPr>
                <w:rFonts w:ascii="Times New Roman" w:hAnsi="Times New Roman"/>
              </w:rPr>
            </w:pPr>
            <w:r w:rsidRPr="00E3307F">
              <w:rPr>
                <w:rFonts w:ascii="Times New Roman" w:hAnsi="Times New Roman"/>
              </w:rPr>
              <w:t>Environmental Health</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Basic Concepts</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 xml:space="preserve">Environmental Justice </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Environmental Assessment</w:t>
            </w:r>
          </w:p>
          <w:p w:rsidR="009776EC" w:rsidRPr="00E3307F"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Risk Communication</w:t>
            </w:r>
          </w:p>
        </w:tc>
        <w:tc>
          <w:tcPr>
            <w:tcW w:w="3420" w:type="dxa"/>
          </w:tcPr>
          <w:p w:rsidR="009776EC" w:rsidRPr="00FB5CE3" w:rsidRDefault="00D04579" w:rsidP="00E3307F">
            <w:pPr>
              <w:rPr>
                <w:rFonts w:ascii="Times New Roman" w:hAnsi="Times New Roman"/>
              </w:rPr>
            </w:pPr>
            <w:r>
              <w:rPr>
                <w:rFonts w:ascii="Times New Roman" w:hAnsi="Times New Roman"/>
              </w:rPr>
              <w:t>Canvas Module 6</w:t>
            </w:r>
          </w:p>
          <w:p w:rsidR="009776EC" w:rsidRPr="00FB5CE3" w:rsidRDefault="0033032C" w:rsidP="00E80610">
            <w:pPr>
              <w:rPr>
                <w:rFonts w:ascii="Times New Roman" w:hAnsi="Times New Roman"/>
              </w:rPr>
            </w:pPr>
            <w:r>
              <w:rPr>
                <w:rFonts w:ascii="Times New Roman" w:hAnsi="Times New Roman"/>
              </w:rPr>
              <w:t xml:space="preserve">Search &amp; Respond </w:t>
            </w:r>
            <w:r w:rsidR="00D04579">
              <w:rPr>
                <w:rFonts w:ascii="Times New Roman" w:hAnsi="Times New Roman"/>
              </w:rPr>
              <w:t>6</w:t>
            </w:r>
          </w:p>
        </w:tc>
      </w:tr>
      <w:tr w:rsidR="00FE0258" w:rsidRPr="00FB5CE3" w:rsidTr="00E3307F">
        <w:tc>
          <w:tcPr>
            <w:tcW w:w="1873" w:type="dxa"/>
          </w:tcPr>
          <w:p w:rsidR="00FE0258" w:rsidRDefault="00FE0258" w:rsidP="00E3307F">
            <w:pPr>
              <w:rPr>
                <w:rFonts w:ascii="Times New Roman" w:hAnsi="Times New Roman"/>
              </w:rPr>
            </w:pPr>
            <w:r>
              <w:rPr>
                <w:rFonts w:ascii="Times New Roman" w:hAnsi="Times New Roman"/>
              </w:rPr>
              <w:t>2/23/17</w:t>
            </w:r>
          </w:p>
        </w:tc>
        <w:tc>
          <w:tcPr>
            <w:tcW w:w="4265" w:type="dxa"/>
          </w:tcPr>
          <w:p w:rsidR="00FE0258" w:rsidRPr="00FB5CE3" w:rsidRDefault="00FE0258" w:rsidP="00FE0258">
            <w:pPr>
              <w:spacing w:after="0"/>
              <w:rPr>
                <w:rFonts w:ascii="Times New Roman" w:hAnsi="Times New Roman"/>
              </w:rPr>
            </w:pPr>
            <w:r w:rsidRPr="00FB5CE3">
              <w:rPr>
                <w:rFonts w:ascii="Times New Roman" w:hAnsi="Times New Roman"/>
              </w:rPr>
              <w:t>Population Focused Care</w:t>
            </w:r>
          </w:p>
          <w:p w:rsidR="00FE0258" w:rsidRPr="00FB5CE3" w:rsidRDefault="00FE0258" w:rsidP="00FE0258">
            <w:pPr>
              <w:pStyle w:val="ListParagraph"/>
              <w:numPr>
                <w:ilvl w:val="0"/>
                <w:numId w:val="9"/>
              </w:numPr>
              <w:spacing w:after="0"/>
              <w:rPr>
                <w:rFonts w:ascii="Times New Roman" w:hAnsi="Times New Roman"/>
              </w:rPr>
            </w:pPr>
            <w:r w:rsidRPr="00FB5CE3">
              <w:rPr>
                <w:rFonts w:ascii="Times New Roman" w:hAnsi="Times New Roman"/>
              </w:rPr>
              <w:t>Prevention and management of Infectious diseases</w:t>
            </w:r>
          </w:p>
          <w:p w:rsidR="00FE0258" w:rsidRDefault="00FE0258" w:rsidP="00FE0258">
            <w:pPr>
              <w:pStyle w:val="ListParagraph"/>
              <w:numPr>
                <w:ilvl w:val="0"/>
                <w:numId w:val="11"/>
              </w:numPr>
              <w:spacing w:after="0"/>
              <w:rPr>
                <w:rFonts w:ascii="Times New Roman" w:hAnsi="Times New Roman"/>
              </w:rPr>
            </w:pPr>
            <w:r w:rsidRPr="00FB5CE3">
              <w:rPr>
                <w:rFonts w:ascii="Times New Roman" w:hAnsi="Times New Roman"/>
              </w:rPr>
              <w:t xml:space="preserve">Disease &amp; Health Event </w:t>
            </w:r>
          </w:p>
          <w:p w:rsidR="00FE0258" w:rsidRPr="00E3307F" w:rsidRDefault="00FE0258" w:rsidP="00FE0258">
            <w:pPr>
              <w:pStyle w:val="ListParagraph"/>
              <w:numPr>
                <w:ilvl w:val="0"/>
                <w:numId w:val="11"/>
              </w:numPr>
              <w:spacing w:after="0"/>
              <w:rPr>
                <w:rFonts w:ascii="Times New Roman" w:hAnsi="Times New Roman"/>
              </w:rPr>
            </w:pPr>
            <w:r w:rsidRPr="00E3307F">
              <w:rPr>
                <w:rFonts w:ascii="Times New Roman" w:hAnsi="Times New Roman"/>
              </w:rPr>
              <w:t>Investigation</w:t>
            </w:r>
          </w:p>
          <w:p w:rsidR="00FE0258" w:rsidRPr="00FB5CE3" w:rsidRDefault="00FE0258" w:rsidP="00FE0258">
            <w:pPr>
              <w:pStyle w:val="ListParagraph"/>
              <w:numPr>
                <w:ilvl w:val="0"/>
                <w:numId w:val="11"/>
              </w:numPr>
              <w:spacing w:after="0"/>
              <w:rPr>
                <w:rFonts w:ascii="Times New Roman" w:hAnsi="Times New Roman"/>
              </w:rPr>
            </w:pPr>
            <w:r w:rsidRPr="00FB5CE3">
              <w:rPr>
                <w:rFonts w:ascii="Times New Roman" w:hAnsi="Times New Roman"/>
              </w:rPr>
              <w:t>Outreach</w:t>
            </w:r>
          </w:p>
          <w:p w:rsidR="00FE0258" w:rsidRPr="00FB5CE3" w:rsidRDefault="00FE0258" w:rsidP="00FE0258">
            <w:pPr>
              <w:pStyle w:val="ListParagraph"/>
              <w:numPr>
                <w:ilvl w:val="0"/>
                <w:numId w:val="11"/>
              </w:numPr>
              <w:spacing w:after="0"/>
              <w:rPr>
                <w:rFonts w:ascii="Times New Roman" w:hAnsi="Times New Roman"/>
              </w:rPr>
            </w:pPr>
            <w:r w:rsidRPr="00FB5CE3">
              <w:rPr>
                <w:rFonts w:ascii="Times New Roman" w:hAnsi="Times New Roman"/>
              </w:rPr>
              <w:t>Screening</w:t>
            </w:r>
          </w:p>
          <w:p w:rsidR="00FE0258" w:rsidRPr="00FB5CE3" w:rsidRDefault="00FE0258" w:rsidP="00FE0258">
            <w:pPr>
              <w:pStyle w:val="ListParagraph"/>
              <w:numPr>
                <w:ilvl w:val="0"/>
                <w:numId w:val="11"/>
              </w:numPr>
              <w:spacing w:after="0"/>
              <w:rPr>
                <w:rFonts w:ascii="Times New Roman" w:hAnsi="Times New Roman"/>
              </w:rPr>
            </w:pPr>
            <w:r w:rsidRPr="00FB5CE3">
              <w:rPr>
                <w:rFonts w:ascii="Times New Roman" w:hAnsi="Times New Roman"/>
              </w:rPr>
              <w:t>Surveillance</w:t>
            </w:r>
          </w:p>
          <w:p w:rsidR="00FE0258" w:rsidRPr="00FB5CE3" w:rsidRDefault="00FE0258" w:rsidP="00C57DB4">
            <w:pPr>
              <w:spacing w:after="0"/>
              <w:rPr>
                <w:rFonts w:ascii="Times New Roman" w:hAnsi="Times New Roman"/>
              </w:rPr>
            </w:pPr>
          </w:p>
        </w:tc>
        <w:tc>
          <w:tcPr>
            <w:tcW w:w="3420" w:type="dxa"/>
          </w:tcPr>
          <w:p w:rsidR="00FE0258" w:rsidRDefault="00FE0258" w:rsidP="00FE0258">
            <w:pPr>
              <w:rPr>
                <w:rFonts w:ascii="Times New Roman" w:hAnsi="Times New Roman"/>
              </w:rPr>
            </w:pPr>
            <w:r>
              <w:rPr>
                <w:rFonts w:ascii="Times New Roman" w:hAnsi="Times New Roman"/>
              </w:rPr>
              <w:t>Canvas Module 7</w:t>
            </w:r>
          </w:p>
          <w:p w:rsidR="00FE0258" w:rsidRDefault="00FE0258" w:rsidP="00FE0258">
            <w:pPr>
              <w:rPr>
                <w:rFonts w:ascii="Times New Roman" w:hAnsi="Times New Roman"/>
              </w:rPr>
            </w:pPr>
            <w:r>
              <w:rPr>
                <w:rFonts w:ascii="Times New Roman" w:hAnsi="Times New Roman"/>
              </w:rPr>
              <w:t>Search &amp; Respond 7</w:t>
            </w:r>
          </w:p>
        </w:tc>
      </w:tr>
      <w:tr w:rsidR="009776EC" w:rsidRPr="00FB5CE3" w:rsidTr="00E3307F">
        <w:tc>
          <w:tcPr>
            <w:tcW w:w="1873" w:type="dxa"/>
          </w:tcPr>
          <w:p w:rsidR="009776EC" w:rsidRPr="00FB5CE3" w:rsidRDefault="00D04579" w:rsidP="00E3307F">
            <w:pPr>
              <w:rPr>
                <w:rFonts w:ascii="Times New Roman" w:hAnsi="Times New Roman"/>
              </w:rPr>
            </w:pPr>
            <w:r>
              <w:rPr>
                <w:rFonts w:ascii="Times New Roman" w:hAnsi="Times New Roman"/>
              </w:rPr>
              <w:t xml:space="preserve"> 3/02/17</w:t>
            </w:r>
          </w:p>
        </w:tc>
        <w:tc>
          <w:tcPr>
            <w:tcW w:w="4265" w:type="dxa"/>
          </w:tcPr>
          <w:p w:rsidR="00FE0258" w:rsidRPr="00E3307F" w:rsidRDefault="00FE0258" w:rsidP="00FE0258">
            <w:pPr>
              <w:spacing w:after="0"/>
              <w:rPr>
                <w:rFonts w:ascii="Times New Roman" w:hAnsi="Times New Roman"/>
              </w:rPr>
            </w:pPr>
            <w:r w:rsidRPr="00E3307F">
              <w:rPr>
                <w:rFonts w:ascii="Times New Roman" w:hAnsi="Times New Roman"/>
              </w:rPr>
              <w:t xml:space="preserve">Population Focused Care </w:t>
            </w:r>
          </w:p>
          <w:p w:rsidR="00FE0258" w:rsidRDefault="00FE0258" w:rsidP="00FE0258">
            <w:pPr>
              <w:pStyle w:val="ListParagraph"/>
              <w:numPr>
                <w:ilvl w:val="0"/>
                <w:numId w:val="11"/>
              </w:numPr>
              <w:spacing w:after="0"/>
              <w:rPr>
                <w:rFonts w:ascii="Times New Roman" w:hAnsi="Times New Roman"/>
              </w:rPr>
            </w:pPr>
            <w:r w:rsidRPr="00FB5CE3">
              <w:rPr>
                <w:rFonts w:ascii="Times New Roman" w:hAnsi="Times New Roman"/>
              </w:rPr>
              <w:t xml:space="preserve">Part 1-Emergency Preparedness and Disaster Response </w:t>
            </w:r>
          </w:p>
          <w:p w:rsidR="009776EC" w:rsidRPr="00FB5CE3" w:rsidRDefault="009776EC" w:rsidP="00FE0258">
            <w:pPr>
              <w:pStyle w:val="ListParagraph"/>
              <w:numPr>
                <w:ilvl w:val="0"/>
                <w:numId w:val="11"/>
              </w:numPr>
              <w:spacing w:after="0"/>
              <w:rPr>
                <w:rFonts w:ascii="Times New Roman" w:hAnsi="Times New Roman"/>
              </w:rPr>
            </w:pPr>
          </w:p>
        </w:tc>
        <w:tc>
          <w:tcPr>
            <w:tcW w:w="3420" w:type="dxa"/>
          </w:tcPr>
          <w:p w:rsidR="00FE0258" w:rsidRDefault="00FE0258" w:rsidP="00FE0258">
            <w:pPr>
              <w:rPr>
                <w:rFonts w:ascii="Times New Roman" w:hAnsi="Times New Roman"/>
              </w:rPr>
            </w:pPr>
            <w:r>
              <w:rPr>
                <w:rFonts w:ascii="Times New Roman" w:hAnsi="Times New Roman"/>
              </w:rPr>
              <w:t>Canvas Module 8</w:t>
            </w:r>
          </w:p>
          <w:p w:rsidR="009776EC" w:rsidRPr="00FB5CE3" w:rsidRDefault="00FE0258" w:rsidP="00FE0258">
            <w:pPr>
              <w:rPr>
                <w:rFonts w:ascii="Times New Roman" w:hAnsi="Times New Roman"/>
              </w:rPr>
            </w:pPr>
            <w:r>
              <w:rPr>
                <w:rFonts w:ascii="Times New Roman" w:hAnsi="Times New Roman"/>
              </w:rPr>
              <w:t>Search &amp; Respond 8</w:t>
            </w:r>
          </w:p>
        </w:tc>
      </w:tr>
      <w:tr w:rsidR="009776EC" w:rsidRPr="00FB5CE3" w:rsidTr="00E3307F">
        <w:tc>
          <w:tcPr>
            <w:tcW w:w="1873" w:type="dxa"/>
          </w:tcPr>
          <w:p w:rsidR="009776EC" w:rsidRPr="00FB5CE3" w:rsidRDefault="007D077B" w:rsidP="00E3307F">
            <w:pPr>
              <w:rPr>
                <w:rFonts w:ascii="Times New Roman" w:hAnsi="Times New Roman"/>
              </w:rPr>
            </w:pPr>
            <w:r>
              <w:rPr>
                <w:rFonts w:ascii="Times New Roman" w:hAnsi="Times New Roman"/>
              </w:rPr>
              <w:t>3/16/17</w:t>
            </w:r>
          </w:p>
        </w:tc>
        <w:tc>
          <w:tcPr>
            <w:tcW w:w="4265" w:type="dxa"/>
          </w:tcPr>
          <w:p w:rsidR="00FE0258" w:rsidRDefault="00FE0258" w:rsidP="00FE0258">
            <w:pPr>
              <w:rPr>
                <w:rFonts w:ascii="Times New Roman" w:hAnsi="Times New Roman"/>
              </w:rPr>
            </w:pPr>
            <w:r w:rsidRPr="00FB5CE3">
              <w:rPr>
                <w:rFonts w:ascii="Times New Roman" w:hAnsi="Times New Roman"/>
              </w:rPr>
              <w:t>Population Focused Care Pop</w:t>
            </w:r>
            <w:r>
              <w:rPr>
                <w:rFonts w:ascii="Times New Roman" w:hAnsi="Times New Roman"/>
              </w:rPr>
              <w:t>ulation Focused Care-</w:t>
            </w:r>
          </w:p>
          <w:p w:rsidR="009776EC" w:rsidRPr="00C57DB4" w:rsidRDefault="00FE0258" w:rsidP="00FE0258">
            <w:pPr>
              <w:pStyle w:val="ListParagraph"/>
              <w:spacing w:after="0"/>
              <w:rPr>
                <w:rFonts w:ascii="Times New Roman" w:hAnsi="Times New Roman"/>
              </w:rPr>
            </w:pPr>
            <w:r>
              <w:rPr>
                <w:rFonts w:ascii="Times New Roman" w:hAnsi="Times New Roman"/>
              </w:rPr>
              <w:t>Part 2</w:t>
            </w:r>
            <w:r w:rsidRPr="00FB5CE3">
              <w:rPr>
                <w:rFonts w:ascii="Times New Roman" w:hAnsi="Times New Roman"/>
              </w:rPr>
              <w:t xml:space="preserve">-Emergency Preparedness and Disaster Response </w:t>
            </w:r>
            <w:r>
              <w:rPr>
                <w:rFonts w:ascii="Times New Roman" w:hAnsi="Times New Roman"/>
              </w:rPr>
              <w:t xml:space="preserve"> (module)</w:t>
            </w:r>
          </w:p>
        </w:tc>
        <w:tc>
          <w:tcPr>
            <w:tcW w:w="3420" w:type="dxa"/>
          </w:tcPr>
          <w:p w:rsidR="00FE0258" w:rsidRPr="00FB5CE3" w:rsidRDefault="00FE0258" w:rsidP="00FE0258">
            <w:pPr>
              <w:rPr>
                <w:rFonts w:ascii="Times New Roman" w:hAnsi="Times New Roman"/>
              </w:rPr>
            </w:pPr>
            <w:r>
              <w:rPr>
                <w:rFonts w:ascii="Times New Roman" w:hAnsi="Times New Roman"/>
              </w:rPr>
              <w:t>Canvas Module 9</w:t>
            </w:r>
          </w:p>
          <w:p w:rsidR="009776EC" w:rsidRPr="00FB5CE3" w:rsidRDefault="00FE0258" w:rsidP="00FE0258">
            <w:pPr>
              <w:rPr>
                <w:rFonts w:ascii="Times New Roman" w:hAnsi="Times New Roman"/>
              </w:rPr>
            </w:pPr>
            <w:r>
              <w:rPr>
                <w:rFonts w:ascii="Times New Roman" w:hAnsi="Times New Roman"/>
              </w:rPr>
              <w:t>Search &amp; Respond 9</w:t>
            </w:r>
          </w:p>
        </w:tc>
      </w:tr>
      <w:tr w:rsidR="009776EC" w:rsidRPr="00FB5CE3" w:rsidTr="00E3307F">
        <w:tc>
          <w:tcPr>
            <w:tcW w:w="1873" w:type="dxa"/>
          </w:tcPr>
          <w:p w:rsidR="009776EC" w:rsidRPr="00FB5CE3" w:rsidRDefault="007D077B" w:rsidP="00E3307F">
            <w:pPr>
              <w:rPr>
                <w:rFonts w:ascii="Times New Roman" w:hAnsi="Times New Roman"/>
              </w:rPr>
            </w:pPr>
            <w:r>
              <w:rPr>
                <w:rFonts w:ascii="Times New Roman" w:hAnsi="Times New Roman"/>
              </w:rPr>
              <w:t>3/23/17</w:t>
            </w:r>
          </w:p>
        </w:tc>
        <w:tc>
          <w:tcPr>
            <w:tcW w:w="4265" w:type="dxa"/>
          </w:tcPr>
          <w:p w:rsidR="00FE0258" w:rsidRPr="007D077B" w:rsidRDefault="00FE0258" w:rsidP="00FE0258">
            <w:pPr>
              <w:spacing w:after="0"/>
              <w:rPr>
                <w:rFonts w:ascii="Times New Roman" w:hAnsi="Times New Roman"/>
              </w:rPr>
            </w:pPr>
            <w:r w:rsidRPr="00FB5CE3">
              <w:rPr>
                <w:rFonts w:ascii="Times New Roman" w:hAnsi="Times New Roman"/>
              </w:rPr>
              <w:t>Population Focused Care</w:t>
            </w:r>
          </w:p>
          <w:p w:rsidR="009776EC" w:rsidRPr="00FE0258" w:rsidRDefault="00FE0258" w:rsidP="007D077B">
            <w:pPr>
              <w:pStyle w:val="ListParagraph"/>
              <w:numPr>
                <w:ilvl w:val="0"/>
                <w:numId w:val="12"/>
              </w:numPr>
              <w:rPr>
                <w:rFonts w:ascii="Times New Roman" w:hAnsi="Times New Roman"/>
              </w:rPr>
            </w:pPr>
            <w:r>
              <w:rPr>
                <w:rFonts w:ascii="Times New Roman" w:hAnsi="Times New Roman"/>
              </w:rPr>
              <w:t xml:space="preserve">Chronic and </w:t>
            </w:r>
            <w:r w:rsidRPr="00E3307F">
              <w:rPr>
                <w:rFonts w:ascii="Times New Roman" w:hAnsi="Times New Roman"/>
              </w:rPr>
              <w:t>Transitional Care</w:t>
            </w:r>
            <w:r>
              <w:rPr>
                <w:rFonts w:ascii="Times New Roman" w:hAnsi="Times New Roman"/>
              </w:rPr>
              <w:t xml:space="preserve"> Challenges</w:t>
            </w:r>
          </w:p>
        </w:tc>
        <w:tc>
          <w:tcPr>
            <w:tcW w:w="3420" w:type="dxa"/>
          </w:tcPr>
          <w:p w:rsidR="00FE0258" w:rsidRPr="00FB5CE3" w:rsidRDefault="00FE0258" w:rsidP="00FE0258">
            <w:pPr>
              <w:spacing w:after="0"/>
              <w:rPr>
                <w:rFonts w:ascii="Times New Roman" w:hAnsi="Times New Roman"/>
              </w:rPr>
            </w:pPr>
            <w:r>
              <w:rPr>
                <w:rFonts w:ascii="Times New Roman" w:hAnsi="Times New Roman"/>
              </w:rPr>
              <w:t>Canvas Module 10</w:t>
            </w:r>
          </w:p>
          <w:p w:rsidR="00FE0258" w:rsidRPr="00FB5CE3" w:rsidRDefault="00FE0258" w:rsidP="00FE0258">
            <w:pPr>
              <w:spacing w:after="0"/>
              <w:rPr>
                <w:rFonts w:ascii="Times New Roman" w:hAnsi="Times New Roman"/>
              </w:rPr>
            </w:pPr>
            <w:r>
              <w:rPr>
                <w:rFonts w:ascii="Times New Roman" w:hAnsi="Times New Roman"/>
              </w:rPr>
              <w:t>Search &amp; Respond 10</w:t>
            </w:r>
          </w:p>
          <w:p w:rsidR="009776EC" w:rsidRPr="00FB5CE3" w:rsidRDefault="009776EC" w:rsidP="00555435">
            <w:pPr>
              <w:rPr>
                <w:rFonts w:ascii="Times New Roman" w:hAnsi="Times New Roman"/>
              </w:rPr>
            </w:pPr>
          </w:p>
        </w:tc>
      </w:tr>
      <w:tr w:rsidR="009776EC" w:rsidRPr="00FB5CE3" w:rsidTr="00E3307F">
        <w:tc>
          <w:tcPr>
            <w:tcW w:w="1873" w:type="dxa"/>
          </w:tcPr>
          <w:p w:rsidR="009776EC" w:rsidRPr="00FB5CE3" w:rsidRDefault="007D077B" w:rsidP="00E3307F">
            <w:pPr>
              <w:rPr>
                <w:rFonts w:ascii="Times New Roman" w:hAnsi="Times New Roman"/>
              </w:rPr>
            </w:pPr>
            <w:r>
              <w:rPr>
                <w:rFonts w:ascii="Times New Roman" w:hAnsi="Times New Roman"/>
              </w:rPr>
              <w:t>3/30/17</w:t>
            </w:r>
          </w:p>
        </w:tc>
        <w:tc>
          <w:tcPr>
            <w:tcW w:w="4265" w:type="dxa"/>
          </w:tcPr>
          <w:p w:rsidR="009776EC" w:rsidRPr="00FB5CE3" w:rsidRDefault="00FE0258" w:rsidP="00E3307F">
            <w:pPr>
              <w:spacing w:after="0"/>
              <w:rPr>
                <w:rFonts w:ascii="Times New Roman" w:hAnsi="Times New Roman"/>
              </w:rPr>
            </w:pPr>
            <w:r>
              <w:rPr>
                <w:rFonts w:ascii="Times New Roman" w:hAnsi="Times New Roman"/>
              </w:rPr>
              <w:t>Population Focused Projects</w:t>
            </w:r>
          </w:p>
        </w:tc>
        <w:tc>
          <w:tcPr>
            <w:tcW w:w="3420" w:type="dxa"/>
          </w:tcPr>
          <w:p w:rsidR="009776EC" w:rsidRPr="00FB5CE3" w:rsidRDefault="009776EC" w:rsidP="00FE0258">
            <w:pPr>
              <w:spacing w:after="0"/>
              <w:rPr>
                <w:rFonts w:ascii="Times New Roman" w:hAnsi="Times New Roman"/>
              </w:rPr>
            </w:pPr>
          </w:p>
        </w:tc>
      </w:tr>
      <w:tr w:rsidR="009776EC" w:rsidRPr="00FB5CE3" w:rsidTr="00E3307F">
        <w:tc>
          <w:tcPr>
            <w:tcW w:w="1873" w:type="dxa"/>
          </w:tcPr>
          <w:p w:rsidR="0033032C" w:rsidRPr="00FB5CE3" w:rsidRDefault="007D077B" w:rsidP="00E3307F">
            <w:pPr>
              <w:rPr>
                <w:rFonts w:ascii="Times New Roman" w:hAnsi="Times New Roman"/>
              </w:rPr>
            </w:pPr>
            <w:r>
              <w:rPr>
                <w:rFonts w:ascii="Times New Roman" w:hAnsi="Times New Roman"/>
              </w:rPr>
              <w:t>4/06/17</w:t>
            </w:r>
          </w:p>
        </w:tc>
        <w:tc>
          <w:tcPr>
            <w:tcW w:w="4265" w:type="dxa"/>
          </w:tcPr>
          <w:p w:rsidR="00E3307F" w:rsidRDefault="00B07035" w:rsidP="00E3307F">
            <w:pPr>
              <w:spacing w:after="0"/>
              <w:rPr>
                <w:rFonts w:ascii="Times New Roman" w:hAnsi="Times New Roman"/>
              </w:rPr>
            </w:pPr>
            <w:r>
              <w:rPr>
                <w:rFonts w:ascii="Times New Roman" w:hAnsi="Times New Roman"/>
              </w:rPr>
              <w:t>Population Focused Care</w:t>
            </w:r>
          </w:p>
          <w:p w:rsidR="007D077B" w:rsidRPr="007D077B" w:rsidRDefault="007D077B" w:rsidP="007D077B">
            <w:pPr>
              <w:pStyle w:val="ListParagraph"/>
              <w:numPr>
                <w:ilvl w:val="0"/>
                <w:numId w:val="12"/>
              </w:numPr>
              <w:spacing w:after="0"/>
              <w:rPr>
                <w:rFonts w:ascii="Times New Roman" w:hAnsi="Times New Roman"/>
              </w:rPr>
            </w:pPr>
            <w:r>
              <w:rPr>
                <w:rFonts w:ascii="Times New Roman" w:hAnsi="Times New Roman"/>
              </w:rPr>
              <w:t>Global Health</w:t>
            </w:r>
          </w:p>
          <w:p w:rsidR="0033032C" w:rsidRPr="00FB5CE3" w:rsidRDefault="0033032C" w:rsidP="007D077B">
            <w:pPr>
              <w:spacing w:after="0"/>
              <w:rPr>
                <w:rFonts w:ascii="Times New Roman" w:hAnsi="Times New Roman"/>
              </w:rPr>
            </w:pPr>
          </w:p>
        </w:tc>
        <w:tc>
          <w:tcPr>
            <w:tcW w:w="3420" w:type="dxa"/>
          </w:tcPr>
          <w:p w:rsidR="009776EC" w:rsidRPr="00FB5CE3" w:rsidRDefault="00FE0258" w:rsidP="00E3307F">
            <w:pPr>
              <w:rPr>
                <w:rFonts w:ascii="Times New Roman" w:hAnsi="Times New Roman"/>
              </w:rPr>
            </w:pPr>
            <w:r>
              <w:rPr>
                <w:rFonts w:ascii="Times New Roman" w:hAnsi="Times New Roman"/>
              </w:rPr>
              <w:t>Canvas Module 11</w:t>
            </w:r>
          </w:p>
          <w:p w:rsidR="00C57DB4" w:rsidRPr="00FB5CE3" w:rsidRDefault="00FE0258" w:rsidP="00E3307F">
            <w:pPr>
              <w:rPr>
                <w:rFonts w:ascii="Times New Roman" w:hAnsi="Times New Roman"/>
              </w:rPr>
            </w:pPr>
            <w:r>
              <w:rPr>
                <w:rFonts w:ascii="Times New Roman" w:hAnsi="Times New Roman"/>
              </w:rPr>
              <w:t>Search &amp; Respond 11</w:t>
            </w:r>
          </w:p>
        </w:tc>
      </w:tr>
      <w:tr w:rsidR="00555435" w:rsidRPr="00FB5CE3" w:rsidTr="00E3307F">
        <w:tc>
          <w:tcPr>
            <w:tcW w:w="1873" w:type="dxa"/>
          </w:tcPr>
          <w:p w:rsidR="00555435" w:rsidRDefault="007D077B" w:rsidP="00E3307F">
            <w:pPr>
              <w:rPr>
                <w:rFonts w:ascii="Times New Roman" w:hAnsi="Times New Roman"/>
              </w:rPr>
            </w:pPr>
            <w:r>
              <w:rPr>
                <w:rFonts w:ascii="Times New Roman" w:hAnsi="Times New Roman"/>
              </w:rPr>
              <w:t>4/13/17</w:t>
            </w:r>
          </w:p>
        </w:tc>
        <w:tc>
          <w:tcPr>
            <w:tcW w:w="4265" w:type="dxa"/>
          </w:tcPr>
          <w:p w:rsidR="00555435" w:rsidRPr="00FB5CE3" w:rsidRDefault="00555435" w:rsidP="00E3307F">
            <w:pPr>
              <w:rPr>
                <w:rFonts w:ascii="Times New Roman" w:hAnsi="Times New Roman"/>
              </w:rPr>
            </w:pPr>
            <w:r>
              <w:rPr>
                <w:rFonts w:ascii="Times New Roman" w:hAnsi="Times New Roman"/>
              </w:rPr>
              <w:t>Exam 2</w:t>
            </w:r>
          </w:p>
        </w:tc>
        <w:tc>
          <w:tcPr>
            <w:tcW w:w="3420" w:type="dxa"/>
          </w:tcPr>
          <w:p w:rsidR="00555435" w:rsidRDefault="00555435" w:rsidP="00E3307F">
            <w:pPr>
              <w:rPr>
                <w:rFonts w:ascii="Times New Roman" w:hAnsi="Times New Roman"/>
              </w:rPr>
            </w:pPr>
          </w:p>
        </w:tc>
      </w:tr>
    </w:tbl>
    <w:p w:rsidR="009776EC" w:rsidRDefault="009776EC" w:rsidP="009776EC">
      <w:pPr>
        <w:spacing w:after="0" w:line="240" w:lineRule="auto"/>
        <w:contextualSpacing/>
        <w:rPr>
          <w:rFonts w:ascii="Times New Roman" w:hAnsi="Times New Roman"/>
          <w:u w:val="single"/>
        </w:rPr>
      </w:pPr>
    </w:p>
    <w:p w:rsidR="00B07035" w:rsidRPr="00B07035" w:rsidRDefault="00B07035" w:rsidP="009776EC">
      <w:pPr>
        <w:spacing w:after="0" w:line="240" w:lineRule="auto"/>
        <w:contextualSpacing/>
        <w:rPr>
          <w:rFonts w:ascii="Times New Roman" w:hAnsi="Times New Roman"/>
        </w:rPr>
      </w:pPr>
      <w:r>
        <w:rPr>
          <w:rFonts w:ascii="Times New Roman" w:hAnsi="Times New Roman"/>
        </w:rPr>
        <w:t xml:space="preserve">Concepts are taught using current public health issues.  As the course progresses, the professor may </w:t>
      </w:r>
      <w:r w:rsidR="005071BD">
        <w:rPr>
          <w:rFonts w:ascii="Times New Roman" w:hAnsi="Times New Roman"/>
        </w:rPr>
        <w:t>change the dates of some of the modules to better connect content with what is occurring in the community.</w:t>
      </w:r>
    </w:p>
    <w:p w:rsidR="00F9590E" w:rsidRDefault="00F9590E" w:rsidP="007A460A">
      <w:pPr>
        <w:spacing w:after="0" w:line="240" w:lineRule="auto"/>
        <w:contextualSpacing/>
        <w:rPr>
          <w:rFonts w:ascii="Times New Roman" w:hAnsi="Times New Roman"/>
          <w:sz w:val="24"/>
          <w:szCs w:val="24"/>
          <w:u w:val="single"/>
        </w:rPr>
      </w:pPr>
    </w:p>
    <w:tbl>
      <w:tblPr>
        <w:tblW w:w="0" w:type="auto"/>
        <w:tblInd w:w="-72" w:type="dxa"/>
        <w:tblLayout w:type="fixed"/>
        <w:tblLook w:val="04A0" w:firstRow="1" w:lastRow="0" w:firstColumn="1" w:lastColumn="0" w:noHBand="0" w:noVBand="1"/>
      </w:tblPr>
      <w:tblGrid>
        <w:gridCol w:w="1350"/>
        <w:gridCol w:w="3600"/>
        <w:gridCol w:w="4680"/>
      </w:tblGrid>
      <w:tr w:rsidR="00656507" w:rsidRPr="007A460A" w:rsidTr="00656507">
        <w:trPr>
          <w:cantSplit/>
        </w:trPr>
        <w:tc>
          <w:tcPr>
            <w:tcW w:w="135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Approved:</w:t>
            </w:r>
          </w:p>
        </w:tc>
        <w:tc>
          <w:tcPr>
            <w:tcW w:w="360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A460A">
              <w:rPr>
                <w:rFonts w:ascii="Times New Roman" w:hAnsi="Times New Roman"/>
                <w:sz w:val="24"/>
                <w:szCs w:val="24"/>
              </w:rPr>
              <w:t>Academic Affairs Committee:</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General Faculty:</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UF Curriculum Committee:</w:t>
            </w:r>
          </w:p>
        </w:tc>
        <w:tc>
          <w:tcPr>
            <w:tcW w:w="4680" w:type="dxa"/>
          </w:tcPr>
          <w:p w:rsidR="00656507"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E5579" w:rsidRPr="007A460A">
              <w:rPr>
                <w:rFonts w:ascii="Times New Roman" w:hAnsi="Times New Roman"/>
                <w:sz w:val="24"/>
                <w:szCs w:val="24"/>
              </w:rPr>
              <w:t>9</w:t>
            </w:r>
            <w:r w:rsidR="00656507" w:rsidRPr="007A460A">
              <w:rPr>
                <w:rFonts w:ascii="Times New Roman" w:hAnsi="Times New Roman"/>
                <w:sz w:val="24"/>
                <w:szCs w:val="24"/>
              </w:rPr>
              <w:t>/09</w:t>
            </w:r>
          </w:p>
          <w:p w:rsidR="007A460A"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A460A">
              <w:rPr>
                <w:rFonts w:ascii="Times New Roman" w:hAnsi="Times New Roman"/>
                <w:sz w:val="24"/>
                <w:szCs w:val="24"/>
              </w:rPr>
              <w:t>9/09</w:t>
            </w:r>
          </w:p>
          <w:p w:rsidR="00656507"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p>
        </w:tc>
      </w:tr>
    </w:tbl>
    <w:p w:rsidR="00656507" w:rsidRPr="00E527CA" w:rsidRDefault="00656507" w:rsidP="007A460A">
      <w:pPr>
        <w:spacing w:after="0" w:line="240" w:lineRule="auto"/>
        <w:rPr>
          <w:rFonts w:ascii="Times New Roman" w:hAnsi="Times New Roman"/>
        </w:rPr>
      </w:pPr>
    </w:p>
    <w:sectPr w:rsidR="00656507" w:rsidRPr="00E527CA"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5E" w:rsidRDefault="00F5335E">
      <w:r>
        <w:separator/>
      </w:r>
    </w:p>
  </w:endnote>
  <w:endnote w:type="continuationSeparator" w:id="0">
    <w:p w:rsidR="00F5335E" w:rsidRDefault="00F5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5E" w:rsidRDefault="00F5335E">
      <w:r>
        <w:separator/>
      </w:r>
    </w:p>
  </w:footnote>
  <w:footnote w:type="continuationSeparator" w:id="0">
    <w:p w:rsidR="00F5335E" w:rsidRDefault="00F5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nsid w:val="1590632F"/>
    <w:multiLevelType w:val="hybridMultilevel"/>
    <w:tmpl w:val="8050066A"/>
    <w:lvl w:ilvl="0" w:tplc="C5B09F9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EC230C"/>
    <w:multiLevelType w:val="hybridMultilevel"/>
    <w:tmpl w:val="AD80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5D0483"/>
    <w:multiLevelType w:val="hybridMultilevel"/>
    <w:tmpl w:val="6A7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34685"/>
    <w:multiLevelType w:val="hybridMultilevel"/>
    <w:tmpl w:val="F19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7F3E09"/>
    <w:multiLevelType w:val="hybridMultilevel"/>
    <w:tmpl w:val="4DA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2"/>
  </w:num>
  <w:num w:numId="7">
    <w:abstractNumId w:val="9"/>
  </w:num>
  <w:num w:numId="8">
    <w:abstractNumId w:val="1"/>
  </w:num>
  <w:num w:numId="9">
    <w:abstractNumId w:val="4"/>
  </w:num>
  <w:num w:numId="10">
    <w:abstractNumId w:val="7"/>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3718B"/>
    <w:rsid w:val="0004573A"/>
    <w:rsid w:val="00056B4A"/>
    <w:rsid w:val="00057B94"/>
    <w:rsid w:val="00063F2C"/>
    <w:rsid w:val="00067F42"/>
    <w:rsid w:val="0008596D"/>
    <w:rsid w:val="000A4940"/>
    <w:rsid w:val="000A4A36"/>
    <w:rsid w:val="000B08B8"/>
    <w:rsid w:val="000C6EC6"/>
    <w:rsid w:val="000D01E6"/>
    <w:rsid w:val="000D470B"/>
    <w:rsid w:val="000F6AF9"/>
    <w:rsid w:val="00126B55"/>
    <w:rsid w:val="001312DF"/>
    <w:rsid w:val="0014496C"/>
    <w:rsid w:val="00154BE9"/>
    <w:rsid w:val="0018426B"/>
    <w:rsid w:val="0019187B"/>
    <w:rsid w:val="00196D2C"/>
    <w:rsid w:val="001A77C7"/>
    <w:rsid w:val="001B3491"/>
    <w:rsid w:val="001C5868"/>
    <w:rsid w:val="001C7F06"/>
    <w:rsid w:val="001E40F1"/>
    <w:rsid w:val="001F56B7"/>
    <w:rsid w:val="002219BD"/>
    <w:rsid w:val="00230C70"/>
    <w:rsid w:val="00234953"/>
    <w:rsid w:val="00272166"/>
    <w:rsid w:val="00273E35"/>
    <w:rsid w:val="002748CF"/>
    <w:rsid w:val="00286353"/>
    <w:rsid w:val="00292825"/>
    <w:rsid w:val="0029749C"/>
    <w:rsid w:val="002A5A49"/>
    <w:rsid w:val="002B00A8"/>
    <w:rsid w:val="002B44D7"/>
    <w:rsid w:val="002D5DF7"/>
    <w:rsid w:val="002E0B97"/>
    <w:rsid w:val="002F3F4F"/>
    <w:rsid w:val="0033032C"/>
    <w:rsid w:val="00337ED8"/>
    <w:rsid w:val="003647FC"/>
    <w:rsid w:val="00374C1F"/>
    <w:rsid w:val="00376983"/>
    <w:rsid w:val="003C234E"/>
    <w:rsid w:val="003D22BF"/>
    <w:rsid w:val="003D4A82"/>
    <w:rsid w:val="0046097D"/>
    <w:rsid w:val="00491637"/>
    <w:rsid w:val="004A494F"/>
    <w:rsid w:val="004B3F5D"/>
    <w:rsid w:val="004D3C96"/>
    <w:rsid w:val="004E1A41"/>
    <w:rsid w:val="005009E3"/>
    <w:rsid w:val="005071BD"/>
    <w:rsid w:val="00532659"/>
    <w:rsid w:val="005455D0"/>
    <w:rsid w:val="00555435"/>
    <w:rsid w:val="00591A92"/>
    <w:rsid w:val="005A35AE"/>
    <w:rsid w:val="005D0CD8"/>
    <w:rsid w:val="005D762A"/>
    <w:rsid w:val="005E5712"/>
    <w:rsid w:val="005F7755"/>
    <w:rsid w:val="006213D7"/>
    <w:rsid w:val="00642D73"/>
    <w:rsid w:val="00656507"/>
    <w:rsid w:val="006B04AF"/>
    <w:rsid w:val="006B06FF"/>
    <w:rsid w:val="006B7CEF"/>
    <w:rsid w:val="00712739"/>
    <w:rsid w:val="007324C6"/>
    <w:rsid w:val="007506CC"/>
    <w:rsid w:val="00775A76"/>
    <w:rsid w:val="00795210"/>
    <w:rsid w:val="00795A5C"/>
    <w:rsid w:val="007A0B18"/>
    <w:rsid w:val="007A460A"/>
    <w:rsid w:val="007B0EC8"/>
    <w:rsid w:val="007B441C"/>
    <w:rsid w:val="007D077B"/>
    <w:rsid w:val="007E00FC"/>
    <w:rsid w:val="007E175A"/>
    <w:rsid w:val="007E5579"/>
    <w:rsid w:val="00831E5D"/>
    <w:rsid w:val="00844B55"/>
    <w:rsid w:val="00874DD0"/>
    <w:rsid w:val="00876CEB"/>
    <w:rsid w:val="008B68A8"/>
    <w:rsid w:val="008D60C1"/>
    <w:rsid w:val="008D65A8"/>
    <w:rsid w:val="008E3A86"/>
    <w:rsid w:val="008F3E7D"/>
    <w:rsid w:val="008F4797"/>
    <w:rsid w:val="008F767C"/>
    <w:rsid w:val="0091436B"/>
    <w:rsid w:val="00914A69"/>
    <w:rsid w:val="0093500F"/>
    <w:rsid w:val="00935E03"/>
    <w:rsid w:val="009776EC"/>
    <w:rsid w:val="00982792"/>
    <w:rsid w:val="009860B4"/>
    <w:rsid w:val="00994FC8"/>
    <w:rsid w:val="009A1314"/>
    <w:rsid w:val="009A5A30"/>
    <w:rsid w:val="009D7FB0"/>
    <w:rsid w:val="009F3617"/>
    <w:rsid w:val="00A478B5"/>
    <w:rsid w:val="00A624D4"/>
    <w:rsid w:val="00A93D4E"/>
    <w:rsid w:val="00AA124D"/>
    <w:rsid w:val="00AE17AC"/>
    <w:rsid w:val="00B07035"/>
    <w:rsid w:val="00B63801"/>
    <w:rsid w:val="00B8379B"/>
    <w:rsid w:val="00B93A3D"/>
    <w:rsid w:val="00C15B97"/>
    <w:rsid w:val="00C250D3"/>
    <w:rsid w:val="00C3485E"/>
    <w:rsid w:val="00C57DB4"/>
    <w:rsid w:val="00C93742"/>
    <w:rsid w:val="00CC58BD"/>
    <w:rsid w:val="00CF45CC"/>
    <w:rsid w:val="00D016E7"/>
    <w:rsid w:val="00D03489"/>
    <w:rsid w:val="00D04579"/>
    <w:rsid w:val="00D9096D"/>
    <w:rsid w:val="00DC2940"/>
    <w:rsid w:val="00DE6E02"/>
    <w:rsid w:val="00E072FE"/>
    <w:rsid w:val="00E3307F"/>
    <w:rsid w:val="00E350F3"/>
    <w:rsid w:val="00E527CA"/>
    <w:rsid w:val="00E60057"/>
    <w:rsid w:val="00E80610"/>
    <w:rsid w:val="00E86072"/>
    <w:rsid w:val="00E95515"/>
    <w:rsid w:val="00ED3CAE"/>
    <w:rsid w:val="00EF55B7"/>
    <w:rsid w:val="00F11ACC"/>
    <w:rsid w:val="00F33925"/>
    <w:rsid w:val="00F5335E"/>
    <w:rsid w:val="00F83338"/>
    <w:rsid w:val="00F9590E"/>
    <w:rsid w:val="00FA03A2"/>
    <w:rsid w:val="00FB14CF"/>
    <w:rsid w:val="00FC698F"/>
    <w:rsid w:val="00FD13E2"/>
    <w:rsid w:val="00FD6344"/>
    <w:rsid w:val="00FE0258"/>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2063">
      <w:bodyDiv w:val="1"/>
      <w:marLeft w:val="0"/>
      <w:marRight w:val="0"/>
      <w:marTop w:val="0"/>
      <w:marBottom w:val="0"/>
      <w:divBdr>
        <w:top w:val="none" w:sz="0" w:space="0" w:color="auto"/>
        <w:left w:val="none" w:sz="0" w:space="0" w:color="auto"/>
        <w:bottom w:val="none" w:sz="0" w:space="0" w:color="auto"/>
        <w:right w:val="none" w:sz="0" w:space="0" w:color="auto"/>
      </w:divBdr>
    </w:div>
    <w:div w:id="1335840406">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99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ph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app.tophat.com/register/student/" TargetMode="Externa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jbcastle@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31E4-4C24-482A-BDA0-3C3FC502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2016-11-21T18:05:00Z</cp:lastPrinted>
  <dcterms:created xsi:type="dcterms:W3CDTF">2016-12-02T17:37:00Z</dcterms:created>
  <dcterms:modified xsi:type="dcterms:W3CDTF">2016-12-02T17:37:00Z</dcterms:modified>
</cp:coreProperties>
</file>