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UNIVERSITY OF FLORIDA</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9974DB">
        <w:rPr>
          <w:rFonts w:ascii="Times New Roman" w:hAnsi="Times New Roman"/>
          <w:szCs w:val="24"/>
        </w:rPr>
        <w:t>SPRING/2017</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4401EF">
        <w:rPr>
          <w:rFonts w:ascii="Times New Roman" w:hAnsi="Times New Roman"/>
          <w:szCs w:val="24"/>
        </w:rPr>
        <w:t>4837</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4401EF" w:rsidRPr="00E45F1A">
        <w:rPr>
          <w:rFonts w:ascii="Times New Roman" w:hAnsi="Times New Roman"/>
          <w:szCs w:val="24"/>
        </w:rPr>
        <w:t>Healthcare Policy, Finance, and Regulatory Environments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4401EF">
        <w:rPr>
          <w:rFonts w:ascii="Times New Roman" w:hAnsi="Times New Roman"/>
          <w:szCs w:val="24"/>
        </w:rPr>
        <w:t>2</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4401EF" w:rsidRPr="00E45F1A">
        <w:rPr>
          <w:rFonts w:ascii="Times New Roman" w:hAnsi="Times New Roman"/>
          <w:szCs w:val="24"/>
        </w:rPr>
        <w:t xml:space="preserve">BSN Program:  </w:t>
      </w:r>
      <w:r w:rsidR="004264B0">
        <w:rPr>
          <w:rFonts w:ascii="Times New Roman" w:hAnsi="Times New Roman"/>
          <w:szCs w:val="24"/>
        </w:rPr>
        <w:t>4</w:t>
      </w:r>
      <w:r w:rsidR="004264B0" w:rsidRPr="004264B0">
        <w:rPr>
          <w:rFonts w:ascii="Times New Roman" w:hAnsi="Times New Roman"/>
          <w:szCs w:val="24"/>
          <w:vertAlign w:val="superscript"/>
        </w:rPr>
        <w:t>th</w:t>
      </w:r>
      <w:r w:rsidR="004264B0">
        <w:rPr>
          <w:rFonts w:ascii="Times New Roman" w:hAnsi="Times New Roman"/>
          <w:szCs w:val="24"/>
        </w:rPr>
        <w:t xml:space="preserve"> </w:t>
      </w:r>
      <w:r w:rsidR="004401EF" w:rsidRPr="00E45F1A">
        <w:rPr>
          <w:rFonts w:ascii="Times New Roman" w:hAnsi="Times New Roman"/>
          <w:szCs w:val="24"/>
        </w:rPr>
        <w:t>Semester Upper Division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401EF" w:rsidRDefault="00BA3329" w:rsidP="004401EF">
      <w:pPr>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192C1F">
        <w:rPr>
          <w:rFonts w:ascii="Times New Roman" w:hAnsi="Times New Roman"/>
          <w:szCs w:val="24"/>
        </w:rPr>
        <w:t>Senior Standing</w:t>
      </w:r>
      <w:bookmarkStart w:id="0" w:name="_GoBack"/>
      <w:bookmarkEnd w:id="0"/>
    </w:p>
    <w:p w:rsidR="00B658E1" w:rsidRDefault="00B658E1" w:rsidP="004401EF">
      <w:pPr>
        <w:rPr>
          <w:rFonts w:ascii="Times New Roman" w:hAnsi="Times New Roman"/>
          <w:szCs w:val="24"/>
        </w:rPr>
      </w:pPr>
    </w:p>
    <w:p w:rsidR="0054306A" w:rsidRDefault="00B658E1" w:rsidP="00DC72FF">
      <w:pPr>
        <w:rPr>
          <w:rFonts w:ascii="Times New Roman" w:hAnsi="Times New Roman"/>
          <w:szCs w:val="24"/>
        </w:rPr>
      </w:pPr>
      <w:r w:rsidRPr="00E97F03">
        <w:rPr>
          <w:rFonts w:ascii="Times New Roman" w:hAnsi="Times New Roman"/>
          <w:szCs w:val="24"/>
          <w:u w:val="single"/>
        </w:rPr>
        <w:t>COREQUISITES</w:t>
      </w:r>
      <w:r w:rsidR="000B113D">
        <w:rPr>
          <w:rFonts w:ascii="Times New Roman" w:hAnsi="Times New Roman"/>
          <w:szCs w:val="24"/>
        </w:rPr>
        <w:tab/>
      </w:r>
      <w:r w:rsidR="000B113D">
        <w:rPr>
          <w:rFonts w:ascii="Times New Roman" w:hAnsi="Times New Roman"/>
          <w:szCs w:val="24"/>
        </w:rPr>
        <w:tab/>
        <w:t>None</w:t>
      </w:r>
    </w:p>
    <w:p w:rsidR="00DC72FF" w:rsidRPr="0054306A" w:rsidRDefault="00DC72FF" w:rsidP="00DC72FF">
      <w:pPr>
        <w:rPr>
          <w:rFonts w:ascii="Times New Roman" w:hAnsi="Times New Roman"/>
          <w:szCs w:val="24"/>
        </w:rPr>
      </w:pPr>
    </w:p>
    <w:p w:rsidR="00290B42" w:rsidRDefault="002A78F1" w:rsidP="00DE103F">
      <w:pPr>
        <w:pStyle w:val="Heading1"/>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00290B42">
        <w:rPr>
          <w:rFonts w:ascii="Times New Roman" w:hAnsi="Times New Roman"/>
          <w:sz w:val="24"/>
          <w:szCs w:val="24"/>
          <w:u w:val="none"/>
        </w:rPr>
        <w:tab/>
      </w:r>
      <w:r w:rsidR="00290B42">
        <w:rPr>
          <w:rFonts w:ascii="Times New Roman" w:hAnsi="Times New Roman"/>
          <w:sz w:val="24"/>
          <w:szCs w:val="24"/>
          <w:u w:val="none"/>
        </w:rPr>
        <w:tab/>
      </w:r>
      <w:r w:rsidR="00290B42">
        <w:rPr>
          <w:rFonts w:ascii="Times New Roman" w:hAnsi="Times New Roman"/>
          <w:sz w:val="24"/>
          <w:szCs w:val="24"/>
          <w:u w:val="none"/>
        </w:rPr>
        <w:tab/>
      </w:r>
      <w:r w:rsidR="00290B42">
        <w:rPr>
          <w:rFonts w:ascii="Times New Roman" w:hAnsi="Times New Roman"/>
          <w:sz w:val="24"/>
          <w:szCs w:val="24"/>
          <w:u w:val="none"/>
        </w:rPr>
        <w:tab/>
      </w:r>
      <w:r w:rsidR="00290B42" w:rsidRPr="00290B42">
        <w:rPr>
          <w:rFonts w:ascii="Times New Roman" w:hAnsi="Times New Roman"/>
          <w:sz w:val="24"/>
          <w:szCs w:val="24"/>
        </w:rPr>
        <w:t>OFFICE</w:t>
      </w:r>
      <w:r w:rsidR="00290B42">
        <w:rPr>
          <w:rFonts w:ascii="Times New Roman" w:hAnsi="Times New Roman"/>
          <w:sz w:val="24"/>
          <w:szCs w:val="24"/>
          <w:u w:val="none"/>
        </w:rPr>
        <w:tab/>
      </w:r>
      <w:r w:rsidR="00290B42">
        <w:rPr>
          <w:rFonts w:ascii="Times New Roman" w:hAnsi="Times New Roman"/>
          <w:sz w:val="24"/>
          <w:szCs w:val="24"/>
          <w:u w:val="none"/>
        </w:rPr>
        <w:tab/>
      </w:r>
      <w:r w:rsidR="00290B42" w:rsidRPr="00290B42">
        <w:rPr>
          <w:rFonts w:ascii="Times New Roman" w:hAnsi="Times New Roman"/>
          <w:sz w:val="24"/>
          <w:szCs w:val="24"/>
        </w:rPr>
        <w:t>CONTACT INFO</w:t>
      </w:r>
      <w:r w:rsidR="00290B42">
        <w:rPr>
          <w:rFonts w:ascii="Times New Roman" w:hAnsi="Times New Roman"/>
          <w:sz w:val="24"/>
          <w:szCs w:val="24"/>
          <w:u w:val="none"/>
        </w:rPr>
        <w:tab/>
      </w:r>
      <w:r w:rsidR="00290B42">
        <w:rPr>
          <w:rFonts w:ascii="Times New Roman" w:hAnsi="Times New Roman"/>
          <w:sz w:val="24"/>
          <w:szCs w:val="24"/>
          <w:u w:val="none"/>
        </w:rPr>
        <w:tab/>
      </w:r>
      <w:r w:rsidR="00290B42">
        <w:rPr>
          <w:rFonts w:ascii="Times New Roman" w:hAnsi="Times New Roman"/>
          <w:sz w:val="24"/>
          <w:szCs w:val="24"/>
          <w:u w:val="none"/>
        </w:rPr>
        <w:tab/>
      </w:r>
      <w:r w:rsidRPr="003F1686">
        <w:rPr>
          <w:rFonts w:ascii="Times New Roman" w:hAnsi="Times New Roman"/>
          <w:sz w:val="24"/>
          <w:szCs w:val="24"/>
          <w:u w:val="none"/>
        </w:rPr>
        <w:tab/>
      </w:r>
    </w:p>
    <w:p w:rsidR="00290B42" w:rsidRDefault="00290B42" w:rsidP="00DE103F">
      <w:pPr>
        <w:pStyle w:val="Heading1"/>
        <w:rPr>
          <w:rFonts w:ascii="Times New Roman" w:hAnsi="Times New Roman"/>
          <w:sz w:val="24"/>
          <w:szCs w:val="24"/>
          <w:u w:val="none"/>
        </w:rPr>
      </w:pPr>
    </w:p>
    <w:p w:rsidR="00290B42" w:rsidRDefault="00290B42" w:rsidP="00DE103F">
      <w:pPr>
        <w:pStyle w:val="Heading1"/>
        <w:rPr>
          <w:rFonts w:ascii="Times New Roman" w:hAnsi="Times New Roman"/>
          <w:sz w:val="24"/>
          <w:szCs w:val="24"/>
          <w:u w:val="none"/>
        </w:rPr>
      </w:pPr>
      <w:r>
        <w:rPr>
          <w:rFonts w:ascii="Times New Roman" w:hAnsi="Times New Roman"/>
          <w:sz w:val="24"/>
          <w:szCs w:val="24"/>
          <w:u w:val="none"/>
        </w:rPr>
        <w:t>Allison Peters, DNP, RN, CNOR, NEC</w:t>
      </w:r>
      <w:r>
        <w:rPr>
          <w:rFonts w:ascii="Times New Roman" w:hAnsi="Times New Roman"/>
          <w:sz w:val="24"/>
          <w:szCs w:val="24"/>
          <w:u w:val="none"/>
        </w:rPr>
        <w:tab/>
      </w:r>
      <w:r w:rsidRPr="00290B42">
        <w:rPr>
          <w:rFonts w:ascii="Times New Roman" w:hAnsi="Times New Roman"/>
          <w:u w:val="none"/>
        </w:rPr>
        <w:t>HPNP 4206</w:t>
      </w:r>
      <w:r>
        <w:rPr>
          <w:rFonts w:ascii="Times New Roman" w:hAnsi="Times New Roman"/>
          <w:u w:val="none"/>
        </w:rPr>
        <w:tab/>
      </w:r>
      <w:r>
        <w:rPr>
          <w:rFonts w:ascii="Times New Roman" w:hAnsi="Times New Roman"/>
          <w:u w:val="none"/>
        </w:rPr>
        <w:tab/>
        <w:t>352-594-5721 (office)</w:t>
      </w:r>
    </w:p>
    <w:p w:rsidR="00290B42" w:rsidRPr="00290B42" w:rsidRDefault="00290B42" w:rsidP="00290B42">
      <w:pPr>
        <w:pStyle w:val="Heading1"/>
        <w:rPr>
          <w:rFonts w:ascii="Times New Roman" w:hAnsi="Times New Roman"/>
          <w:sz w:val="24"/>
          <w:szCs w:val="24"/>
          <w:u w:val="none"/>
        </w:rPr>
      </w:pPr>
      <w:r>
        <w:rPr>
          <w:rFonts w:ascii="Times New Roman" w:hAnsi="Times New Roman"/>
          <w:sz w:val="24"/>
          <w:szCs w:val="24"/>
          <w:u w:val="none"/>
        </w:rPr>
        <w:t>Clinical Assistant</w:t>
      </w:r>
      <w:r w:rsidR="004401EF" w:rsidRPr="004401EF">
        <w:rPr>
          <w:rFonts w:ascii="Times New Roman" w:hAnsi="Times New Roman"/>
          <w:sz w:val="24"/>
          <w:szCs w:val="24"/>
          <w:u w:val="none"/>
        </w:rPr>
        <w:t xml:space="preserve"> Professor</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            352-274-0854 (cell)</w:t>
      </w:r>
    </w:p>
    <w:p w:rsidR="00290B42" w:rsidRDefault="00192C1F" w:rsidP="00290B42">
      <w:pPr>
        <w:rPr>
          <w:rFonts w:ascii="Times New Roman" w:hAnsi="Times New Roman"/>
        </w:rPr>
      </w:pPr>
      <w:hyperlink r:id="rId9" w:history="1">
        <w:r w:rsidR="00290B42" w:rsidRPr="00656773">
          <w:rPr>
            <w:rStyle w:val="Hyperlink"/>
            <w:rFonts w:ascii="Times New Roman" w:hAnsi="Times New Roman"/>
          </w:rPr>
          <w:t>petal@ufl.edu</w:t>
        </w:r>
      </w:hyperlink>
      <w:r w:rsidR="00290B42">
        <w:rPr>
          <w:rFonts w:ascii="Times New Roman" w:hAnsi="Times New Roman"/>
        </w:rPr>
        <w:t xml:space="preserve"> </w:t>
      </w:r>
      <w:r w:rsidR="00290B42">
        <w:rPr>
          <w:rFonts w:ascii="Times New Roman" w:hAnsi="Times New Roman"/>
        </w:rPr>
        <w:tab/>
      </w:r>
      <w:r w:rsidR="00290B42">
        <w:rPr>
          <w:rFonts w:ascii="Times New Roman" w:hAnsi="Times New Roman"/>
        </w:rPr>
        <w:tab/>
      </w:r>
      <w:r w:rsidR="00290B42">
        <w:rPr>
          <w:rFonts w:ascii="Times New Roman" w:hAnsi="Times New Roman"/>
        </w:rPr>
        <w:tab/>
      </w:r>
      <w:r w:rsidR="00290B42">
        <w:rPr>
          <w:rFonts w:ascii="Times New Roman" w:hAnsi="Times New Roman"/>
        </w:rPr>
        <w:tab/>
      </w:r>
      <w:r w:rsidR="00290B42">
        <w:rPr>
          <w:rFonts w:ascii="Times New Roman" w:hAnsi="Times New Roman"/>
        </w:rPr>
        <w:tab/>
      </w:r>
      <w:r w:rsidR="00290B42">
        <w:rPr>
          <w:rFonts w:ascii="Times New Roman" w:hAnsi="Times New Roman"/>
        </w:rPr>
        <w:tab/>
      </w:r>
      <w:r w:rsidR="00290B42">
        <w:rPr>
          <w:rFonts w:ascii="Times New Roman" w:hAnsi="Times New Roman"/>
        </w:rPr>
        <w:tab/>
      </w:r>
      <w:r w:rsidR="00290B42">
        <w:rPr>
          <w:rFonts w:ascii="Times New Roman" w:hAnsi="Times New Roman"/>
        </w:rPr>
        <w:tab/>
        <w:t>(OK to text)</w:t>
      </w:r>
      <w:r w:rsidR="00290B42">
        <w:rPr>
          <w:rFonts w:ascii="Times New Roman" w:hAnsi="Times New Roman"/>
        </w:rPr>
        <w:tab/>
      </w:r>
    </w:p>
    <w:p w:rsidR="004401EF" w:rsidRDefault="00B31EC6" w:rsidP="00290B42">
      <w:pPr>
        <w:rPr>
          <w:rFonts w:ascii="Times New Roman" w:hAnsi="Times New Roman"/>
        </w:rPr>
      </w:pPr>
      <w:r>
        <w:rPr>
          <w:rFonts w:ascii="Times New Roman" w:hAnsi="Times New Roman"/>
        </w:rPr>
        <w:t>Virtual O</w:t>
      </w:r>
      <w:r w:rsidR="004401EF">
        <w:rPr>
          <w:rFonts w:ascii="Times New Roman" w:hAnsi="Times New Roman"/>
        </w:rPr>
        <w:t>ffice Hours: By appointment</w:t>
      </w:r>
      <w:r w:rsidR="00290B42">
        <w:rPr>
          <w:rFonts w:ascii="Times New Roman" w:hAnsi="Times New Roman"/>
        </w:rPr>
        <w:tab/>
      </w:r>
      <w:r w:rsidR="00290B42">
        <w:rPr>
          <w:rFonts w:ascii="Times New Roman" w:hAnsi="Times New Roman"/>
        </w:rPr>
        <w:tab/>
      </w:r>
      <w:r w:rsidR="00290B42">
        <w:rPr>
          <w:rFonts w:ascii="Times New Roman" w:hAnsi="Times New Roman"/>
        </w:rPr>
        <w:tab/>
      </w:r>
      <w:r w:rsidR="00290B42">
        <w:rPr>
          <w:rFonts w:ascii="Times New Roman" w:hAnsi="Times New Roman"/>
        </w:rPr>
        <w:tab/>
      </w:r>
    </w:p>
    <w:p w:rsidR="00290B42" w:rsidRDefault="00290B42" w:rsidP="00290B42">
      <w:pPr>
        <w:rPr>
          <w:rFonts w:ascii="Times New Roman" w:hAnsi="Times New Roman"/>
        </w:rPr>
      </w:pPr>
    </w:p>
    <w:p w:rsidR="008638AF" w:rsidRDefault="008638AF" w:rsidP="008638AF">
      <w:pPr>
        <w:rPr>
          <w:rFonts w:ascii="Times New Roman" w:hAnsi="Times New Roman"/>
          <w:szCs w:val="24"/>
        </w:rPr>
      </w:pPr>
      <w:r>
        <w:rPr>
          <w:rFonts w:ascii="Times New Roman" w:hAnsi="Times New Roman"/>
          <w:szCs w:val="24"/>
        </w:rPr>
        <w:t xml:space="preserve">Mary Fisher, </w:t>
      </w:r>
      <w:r w:rsidR="00E3100B">
        <w:rPr>
          <w:rFonts w:ascii="Times New Roman" w:hAnsi="Times New Roman"/>
          <w:szCs w:val="24"/>
        </w:rPr>
        <w:t>PhD, RN</w:t>
      </w:r>
      <w:r w:rsidR="00E3100B">
        <w:rPr>
          <w:rFonts w:ascii="Times New Roman" w:hAnsi="Times New Roman"/>
          <w:szCs w:val="24"/>
        </w:rPr>
        <w:tab/>
      </w:r>
      <w:r w:rsidR="00E3100B">
        <w:rPr>
          <w:rFonts w:ascii="Times New Roman" w:hAnsi="Times New Roman"/>
          <w:szCs w:val="24"/>
        </w:rPr>
        <w:tab/>
      </w:r>
      <w:r w:rsidR="00E3100B">
        <w:rPr>
          <w:rFonts w:ascii="Times New Roman" w:hAnsi="Times New Roman"/>
          <w:szCs w:val="24"/>
        </w:rPr>
        <w:tab/>
      </w:r>
      <w:r w:rsidR="00E3100B">
        <w:rPr>
          <w:rFonts w:ascii="Times New Roman" w:hAnsi="Times New Roman"/>
          <w:szCs w:val="24"/>
        </w:rPr>
        <w:tab/>
      </w:r>
      <w:r w:rsidR="00E3100B">
        <w:rPr>
          <w:rFonts w:ascii="Times New Roman" w:hAnsi="Times New Roman"/>
          <w:szCs w:val="24"/>
        </w:rPr>
        <w:tab/>
      </w:r>
      <w:r w:rsidR="00E3100B">
        <w:rPr>
          <w:rFonts w:ascii="Times New Roman" w:hAnsi="Times New Roman"/>
          <w:szCs w:val="24"/>
        </w:rPr>
        <w:tab/>
      </w:r>
      <w:r w:rsidR="00E3100B" w:rsidRPr="00E3100B">
        <w:rPr>
          <w:rFonts w:ascii="Times New Roman" w:hAnsi="Times New Roman"/>
          <w:szCs w:val="24"/>
        </w:rPr>
        <w:t>317-439-1507</w:t>
      </w:r>
      <w:r w:rsidR="00E3100B">
        <w:rPr>
          <w:rFonts w:ascii="Times New Roman" w:hAnsi="Times New Roman"/>
          <w:szCs w:val="24"/>
        </w:rPr>
        <w:t xml:space="preserve"> (Cell)</w:t>
      </w:r>
    </w:p>
    <w:p w:rsidR="00E3100B" w:rsidRDefault="00E3100B" w:rsidP="008638AF">
      <w:pPr>
        <w:rPr>
          <w:rFonts w:ascii="Times New Roman" w:hAnsi="Times New Roman"/>
          <w:szCs w:val="24"/>
        </w:rPr>
      </w:pPr>
      <w:r>
        <w:rPr>
          <w:rFonts w:ascii="Times New Roman" w:hAnsi="Times New Roman"/>
          <w:szCs w:val="24"/>
        </w:rPr>
        <w:t>OPS Professor</w:t>
      </w:r>
    </w:p>
    <w:p w:rsidR="00E3100B" w:rsidRDefault="00E3100B" w:rsidP="008638AF">
      <w:pPr>
        <w:rPr>
          <w:rFonts w:ascii="Times New Roman" w:hAnsi="Times New Roman"/>
          <w:szCs w:val="24"/>
        </w:rPr>
      </w:pPr>
      <w:r>
        <w:rPr>
          <w:rFonts w:ascii="Times New Roman" w:hAnsi="Times New Roman"/>
          <w:szCs w:val="24"/>
        </w:rPr>
        <w:t>Professor Emeritus, Indiana University</w:t>
      </w:r>
    </w:p>
    <w:p w:rsidR="00E3100B" w:rsidRDefault="00192C1F" w:rsidP="008638AF">
      <w:pPr>
        <w:rPr>
          <w:rFonts w:ascii="Times New Roman" w:hAnsi="Times New Roman"/>
          <w:szCs w:val="24"/>
        </w:rPr>
      </w:pPr>
      <w:hyperlink r:id="rId10" w:history="1">
        <w:r w:rsidR="00E3100B" w:rsidRPr="00656773">
          <w:rPr>
            <w:rStyle w:val="Hyperlink"/>
            <w:rFonts w:ascii="Times New Roman" w:hAnsi="Times New Roman"/>
            <w:szCs w:val="24"/>
          </w:rPr>
          <w:t>mlfisher@ufl.edu</w:t>
        </w:r>
      </w:hyperlink>
    </w:p>
    <w:p w:rsidR="00E3100B" w:rsidRDefault="00E3100B" w:rsidP="00E3100B">
      <w:pPr>
        <w:rPr>
          <w:rFonts w:ascii="Times New Roman" w:hAnsi="Times New Roman"/>
          <w:szCs w:val="24"/>
        </w:rPr>
      </w:pPr>
      <w:r>
        <w:rPr>
          <w:rFonts w:ascii="Times New Roman" w:hAnsi="Times New Roman"/>
          <w:szCs w:val="24"/>
        </w:rPr>
        <w:t>Virtual Office Hours: By appointment</w:t>
      </w:r>
    </w:p>
    <w:p w:rsidR="00E3100B" w:rsidRDefault="00E3100B" w:rsidP="00E3100B">
      <w:pPr>
        <w:rPr>
          <w:rFonts w:ascii="Times New Roman" w:hAnsi="Times New Roman"/>
          <w:szCs w:val="24"/>
        </w:rPr>
      </w:pPr>
    </w:p>
    <w:p w:rsidR="00E3100B" w:rsidRDefault="00B00830" w:rsidP="00E3100B">
      <w:pPr>
        <w:rPr>
          <w:rFonts w:ascii="Times New Roman" w:hAnsi="Times New Roman"/>
          <w:szCs w:val="24"/>
        </w:rPr>
      </w:pPr>
      <w:r>
        <w:rPr>
          <w:rFonts w:ascii="Times New Roman" w:hAnsi="Times New Roman"/>
          <w:szCs w:val="24"/>
        </w:rPr>
        <w:t>Roula Gh</w:t>
      </w:r>
      <w:r w:rsidR="00E3100B">
        <w:rPr>
          <w:rFonts w:ascii="Times New Roman" w:hAnsi="Times New Roman"/>
          <w:szCs w:val="24"/>
        </w:rPr>
        <w:t>adban</w:t>
      </w:r>
      <w:r>
        <w:rPr>
          <w:rFonts w:ascii="Times New Roman" w:hAnsi="Times New Roman"/>
          <w:szCs w:val="24"/>
        </w:rPr>
        <w:t>, PhD(c), MSN, RN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716-541-5144 (Cell)</w:t>
      </w:r>
    </w:p>
    <w:p w:rsidR="00E3100B" w:rsidRDefault="00E3100B" w:rsidP="00E3100B">
      <w:pPr>
        <w:rPr>
          <w:rFonts w:ascii="Times New Roman" w:hAnsi="Times New Roman"/>
          <w:szCs w:val="24"/>
        </w:rPr>
      </w:pPr>
      <w:r>
        <w:rPr>
          <w:rFonts w:ascii="Times New Roman" w:hAnsi="Times New Roman"/>
          <w:szCs w:val="24"/>
        </w:rPr>
        <w:t>Clinical Assistant Professor</w:t>
      </w:r>
    </w:p>
    <w:p w:rsidR="00E3100B" w:rsidRDefault="00192C1F" w:rsidP="00E3100B">
      <w:pPr>
        <w:rPr>
          <w:rFonts w:ascii="Times New Roman" w:hAnsi="Times New Roman"/>
          <w:szCs w:val="24"/>
        </w:rPr>
      </w:pPr>
      <w:hyperlink r:id="rId11" w:history="1">
        <w:r w:rsidR="00DC72FF">
          <w:rPr>
            <w:rStyle w:val="Hyperlink"/>
            <w:rFonts w:ascii="Times New Roman" w:hAnsi="Times New Roman"/>
            <w:szCs w:val="24"/>
          </w:rPr>
          <w:t>rg</w:t>
        </w:r>
        <w:r w:rsidR="00E3100B" w:rsidRPr="00656773">
          <w:rPr>
            <w:rStyle w:val="Hyperlink"/>
            <w:rFonts w:ascii="Times New Roman" w:hAnsi="Times New Roman"/>
            <w:szCs w:val="24"/>
          </w:rPr>
          <w:t>hadban@ufl.edu</w:t>
        </w:r>
      </w:hyperlink>
    </w:p>
    <w:p w:rsidR="00565349" w:rsidRDefault="00192C1F" w:rsidP="00E3100B">
      <w:pPr>
        <w:rPr>
          <w:rFonts w:ascii="Times New Roman" w:hAnsi="Times New Roman"/>
          <w:szCs w:val="24"/>
        </w:rPr>
      </w:pPr>
      <w:hyperlink r:id="rId12" w:history="1">
        <w:r w:rsidR="00565349" w:rsidRPr="00656773">
          <w:rPr>
            <w:rStyle w:val="Hyperlink"/>
            <w:rFonts w:ascii="Times New Roman" w:hAnsi="Times New Roman"/>
            <w:szCs w:val="24"/>
          </w:rPr>
          <w:t>ghadbanr@vcu.edu</w:t>
        </w:r>
      </w:hyperlink>
    </w:p>
    <w:p w:rsidR="00E3100B" w:rsidRPr="008638AF" w:rsidRDefault="00E3100B" w:rsidP="008638AF">
      <w:pPr>
        <w:rPr>
          <w:rFonts w:ascii="Times New Roman" w:hAnsi="Times New Roman"/>
          <w:szCs w:val="24"/>
        </w:rPr>
      </w:pPr>
      <w:r>
        <w:rPr>
          <w:rFonts w:ascii="Times New Roman" w:hAnsi="Times New Roman"/>
          <w:szCs w:val="24"/>
        </w:rPr>
        <w:t>Virtual Office Hours: By appointment</w:t>
      </w:r>
    </w:p>
    <w:p w:rsidR="009A5A04" w:rsidRPr="004401EF" w:rsidRDefault="009A5A04" w:rsidP="008C7B33">
      <w:pPr>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r>
      <w:r w:rsidR="004401EF" w:rsidRPr="00E45F1A">
        <w:rPr>
          <w:rFonts w:ascii="Times New Roman" w:hAnsi="Times New Roman"/>
          <w:szCs w:val="24"/>
        </w:rPr>
        <w:t xml:space="preserve">The purpose of this course is to examine the foundations of healthcare policy, the financial structure of healthcare systems, and the regulatory environments that have impact on nursing practice and client care. Emphasis is on selected issues affecting healthcare policy.  Focus is on the influence of the nursing profession on policy and regulation.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00FE3492">
        <w:rPr>
          <w:rFonts w:ascii="Times New Roman" w:hAnsi="Times New Roman"/>
          <w:szCs w:val="24"/>
        </w:rPr>
        <w:tab/>
      </w:r>
      <w:r w:rsidRPr="00E97F03">
        <w:rPr>
          <w:rFonts w:ascii="Times New Roman" w:hAnsi="Times New Roman"/>
          <w:szCs w:val="24"/>
        </w:rPr>
        <w:t>Upon completion of this course, the student will be able to:</w:t>
      </w:r>
    </w:p>
    <w:p w:rsidR="004401EF" w:rsidRDefault="004401E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401EF"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Demonstrate basic knowledge of healthcare policy, finance, and regulatory environments, including local, state, national, and global healthcare trends.</w:t>
      </w:r>
    </w:p>
    <w:p w:rsidR="004401EF"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Examine legislative and regulatory processes relevant to the provision of healthcare.</w:t>
      </w:r>
    </w:p>
    <w:p w:rsidR="004401EF" w:rsidRPr="00E45F1A"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lastRenderedPageBreak/>
        <w:t>Examine the roles and responsibilities of regulatory agencies and their effect on care quality, workplace safety, and the scope of nursing and other health professionals’ practice.</w:t>
      </w:r>
    </w:p>
    <w:p w:rsidR="004401EF" w:rsidRPr="00E45F1A"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Discuss the implications of healthcare policy on issues of access, equity, affordability, and social justice in healthcare delivery.</w:t>
      </w:r>
    </w:p>
    <w:p w:rsidR="00E84430" w:rsidRDefault="00E84430" w:rsidP="00F77F72">
      <w:pPr>
        <w:keepNext/>
        <w:rPr>
          <w:rFonts w:ascii="Times New Roman" w:hAnsi="Times New Roman"/>
          <w:u w:val="single"/>
        </w:rPr>
      </w:pPr>
    </w:p>
    <w:p w:rsidR="00F77F72" w:rsidRPr="00F77F72" w:rsidRDefault="00F77F72" w:rsidP="00F77F72">
      <w:pPr>
        <w:keepNext/>
        <w:rPr>
          <w:rFonts w:ascii="Times New Roman" w:hAnsi="Times New Roman"/>
        </w:rPr>
      </w:pPr>
      <w:r w:rsidRPr="00F77F72">
        <w:rPr>
          <w:rFonts w:ascii="Times New Roman" w:hAnsi="Times New Roman"/>
          <w:u w:val="single"/>
        </w:rPr>
        <w:t>COURSE SCHEDULE</w:t>
      </w:r>
    </w:p>
    <w:p w:rsidR="00F77F72" w:rsidRPr="00F77F72" w:rsidRDefault="00F77F72" w:rsidP="00F77F72">
      <w:pPr>
        <w:keepNext/>
        <w:rPr>
          <w:rFonts w:ascii="Times New Roman" w:hAnsi="Times New Roman"/>
        </w:rPr>
      </w:pPr>
      <w:r w:rsidRPr="00F77F72">
        <w:rPr>
          <w:rFonts w:ascii="Times New Roman" w:hAnsi="Times New Roman"/>
        </w:rPr>
        <w:t xml:space="preserve">E-Learning is the course management system that you will use for this course. E-Learning is accessed by using your </w:t>
      </w:r>
      <w:proofErr w:type="spellStart"/>
      <w:r w:rsidRPr="00F77F72">
        <w:rPr>
          <w:rFonts w:ascii="Times New Roman" w:hAnsi="Times New Roman"/>
        </w:rPr>
        <w:t>Gatorlink</w:t>
      </w:r>
      <w:proofErr w:type="spellEnd"/>
      <w:r w:rsidRPr="00F77F72">
        <w:rPr>
          <w:rFonts w:ascii="Times New Roman" w:hAnsi="Times New Roman"/>
        </w:rPr>
        <w:t xml:space="preserve"> account name and password at</w:t>
      </w:r>
      <w:hyperlink r:id="rId13" w:history="1">
        <w:r w:rsidRPr="00F77F72">
          <w:rPr>
            <w:rStyle w:val="Hyperlink"/>
            <w:rFonts w:ascii="Times New Roman" w:hAnsi="Times New Roman"/>
          </w:rPr>
          <w:t>http://elearning.ufl.edu/</w:t>
        </w:r>
      </w:hyperlink>
      <w:r w:rsidRPr="00F77F72">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4" w:history="1">
        <w:r w:rsidRPr="00F77F72">
          <w:rPr>
            <w:rStyle w:val="Hyperlink"/>
            <w:rFonts w:ascii="Times New Roman" w:hAnsi="Times New Roman"/>
          </w:rPr>
          <w:t>helpdesk@ufl.edu</w:t>
        </w:r>
      </w:hyperlink>
      <w:r w:rsidRPr="00F77F72">
        <w:rPr>
          <w:rFonts w:ascii="Times New Roman" w:hAnsi="Times New Roman"/>
        </w:rPr>
        <w:t>.</w:t>
      </w:r>
    </w:p>
    <w:p w:rsidR="00F77F72" w:rsidRPr="00F77F72" w:rsidRDefault="00F77F72" w:rsidP="00F77F72">
      <w:pPr>
        <w:keepNext/>
        <w:rPr>
          <w:rFonts w:ascii="Times New Roman" w:hAnsi="Times New Roman"/>
        </w:rPr>
      </w:pPr>
    </w:p>
    <w:p w:rsidR="00F77F72" w:rsidRPr="00F77F72" w:rsidRDefault="00F77F72" w:rsidP="00F77F72">
      <w:pPr>
        <w:keepNext/>
        <w:rPr>
          <w:rFonts w:ascii="Times New Roman" w:hAnsi="Times New Roman"/>
        </w:rPr>
      </w:pPr>
      <w:r w:rsidRPr="00F77F72">
        <w:rPr>
          <w:rFonts w:ascii="Times New Roman" w:hAnsi="Times New Roman"/>
        </w:rPr>
        <w:t xml:space="preserve">It is important that you regularly check your </w:t>
      </w:r>
      <w:proofErr w:type="spellStart"/>
      <w:r w:rsidRPr="00F77F72">
        <w:rPr>
          <w:rFonts w:ascii="Times New Roman" w:hAnsi="Times New Roman"/>
        </w:rPr>
        <w:t>Gatorlink</w:t>
      </w:r>
      <w:proofErr w:type="spellEnd"/>
      <w:r w:rsidRPr="00F77F72">
        <w:rPr>
          <w:rFonts w:ascii="Times New Roman" w:hAnsi="Times New Roman"/>
        </w:rPr>
        <w:t xml:space="preserve"> account email for College and University wide information and the course E-Learning site for announcements and notifications.</w:t>
      </w:r>
    </w:p>
    <w:p w:rsidR="00F77F72" w:rsidRPr="00F77F72" w:rsidRDefault="00F77F72" w:rsidP="00F77F72">
      <w:pPr>
        <w:keepNext/>
        <w:rPr>
          <w:rFonts w:ascii="Times New Roman" w:hAnsi="Times New Roman"/>
        </w:rPr>
      </w:pPr>
    </w:p>
    <w:p w:rsidR="00F77F72" w:rsidRPr="00F77F72" w:rsidRDefault="00F77F72" w:rsidP="00F77F72">
      <w:pPr>
        <w:keepNext/>
        <w:rPr>
          <w:rFonts w:ascii="Times New Roman" w:hAnsi="Times New Roman"/>
        </w:rPr>
      </w:pPr>
      <w:r w:rsidRPr="00F77F72">
        <w:rPr>
          <w:rFonts w:ascii="Times New Roman" w:hAnsi="Times New Roman"/>
        </w:rPr>
        <w:t>Course websites are generally made available on the Friday before the first day of classes</w:t>
      </w:r>
    </w:p>
    <w:p w:rsidR="00F77F72" w:rsidRPr="00F77F72" w:rsidRDefault="00F77F72" w:rsidP="00F77F72">
      <w:pPr>
        <w:keepNext/>
        <w:rPr>
          <w:rFonts w:ascii="Times New Roman" w:hAnsi="Times New Roman"/>
        </w:rPr>
      </w:pPr>
    </w:p>
    <w:p w:rsidR="00F77F72" w:rsidRPr="00F77F72" w:rsidRDefault="00F77F72" w:rsidP="00F77F72">
      <w:pPr>
        <w:pStyle w:val="Default"/>
        <w:rPr>
          <w:rFonts w:ascii="Times New Roman" w:hAnsi="Times New Roman" w:cs="Times New Roman"/>
          <w:color w:val="auto"/>
          <w:u w:val="single"/>
        </w:rPr>
      </w:pPr>
      <w:r w:rsidRPr="00F77F72">
        <w:rPr>
          <w:rFonts w:ascii="Times New Roman" w:hAnsi="Times New Roman" w:cs="Times New Roman"/>
          <w:bCs/>
          <w:color w:val="auto"/>
          <w:u w:val="single"/>
        </w:rPr>
        <w:t>NETQUETTE:  COMMUNICATION COURTESY</w:t>
      </w:r>
    </w:p>
    <w:p w:rsidR="00F77F72" w:rsidRDefault="00F77F72" w:rsidP="00F77F72">
      <w:pPr>
        <w:rPr>
          <w:color w:val="0000FF"/>
        </w:rPr>
      </w:pPr>
      <w:r w:rsidRPr="00F77F72">
        <w:rPr>
          <w:rFonts w:ascii="Times New Roman" w:hAnsi="Times New Roman"/>
        </w:rPr>
        <w:t xml:space="preserve">All members of the class are expected to follow rules of common courtesy in all e-mail messages, threaded discussions and chats.  Threads of discussion should continue to the end and students should maintain professional language in posts and responses.  No personal criticism is permitted and no inappropriate language is permitted. </w:t>
      </w:r>
      <w:hyperlink r:id="rId15" w:history="1">
        <w:r w:rsidRPr="00F77F72">
          <w:rPr>
            <w:rStyle w:val="Hyperlink"/>
            <w:rFonts w:ascii="Times New Roman" w:hAnsi="Times New Roman"/>
          </w:rPr>
          <w:t>http://teach.ufl.edu/docs/NetiquetteGuideforOnlineCourses.pdf</w:t>
        </w:r>
      </w:hyperlink>
      <w:r>
        <w:rPr>
          <w:color w:val="0000FF"/>
        </w:rPr>
        <w:t>.</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The organization of healthcare systems</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Economics of healthcare delivery</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Regulations that affect workplace safety, healthcare outcomes, and the scope of nursing and other health professionals’ practice.</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Legislative and regulatory processes</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State, national, and global healthcare trends, related policies and regulations.</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Political activism and the role of professional organizations in healthcare policy, finance, and regulatory environments</w:t>
      </w:r>
    </w:p>
    <w:p w:rsidR="00FE3492"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Access to and fair distribution of healthcare</w:t>
      </w:r>
    </w:p>
    <w:p w:rsidR="00BB7E14" w:rsidRPr="00E45F1A" w:rsidRDefault="00BB7E14" w:rsidP="00FE3492">
      <w:pPr>
        <w:widowControl/>
        <w:numPr>
          <w:ilvl w:val="0"/>
          <w:numId w:val="42"/>
        </w:numPr>
        <w:autoSpaceDE w:val="0"/>
        <w:autoSpaceDN w:val="0"/>
        <w:adjustRightInd w:val="0"/>
        <w:ind w:left="720"/>
        <w:rPr>
          <w:rFonts w:ascii="Times New Roman" w:hAnsi="Times New Roman"/>
          <w:color w:val="000000"/>
          <w:szCs w:val="24"/>
        </w:rPr>
      </w:pPr>
      <w:r>
        <w:rPr>
          <w:rFonts w:ascii="Times New Roman" w:hAnsi="Times New Roman"/>
          <w:color w:val="000000"/>
          <w:szCs w:val="24"/>
        </w:rPr>
        <w:t>Payment systems, e.g., Medicare, Medicaid, Social Security, long-term care insurance and Affordable Care Act</w:t>
      </w:r>
    </w:p>
    <w:p w:rsidR="00564EF3" w:rsidRPr="00FE3492" w:rsidRDefault="00564EF3" w:rsidP="00FE3492">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77F72" w:rsidRPr="00F77F72" w:rsidRDefault="00F77F72" w:rsidP="00F77F72">
      <w:pPr>
        <w:keepNext/>
        <w:rPr>
          <w:rFonts w:ascii="Times New Roman" w:hAnsi="Times New Roman"/>
          <w:u w:val="single"/>
        </w:rPr>
      </w:pPr>
      <w:r w:rsidRPr="00F77F72">
        <w:rPr>
          <w:rFonts w:ascii="Times New Roman" w:hAnsi="Times New Roman"/>
          <w:u w:val="single"/>
        </w:rPr>
        <w:t>TEACHING METHODS</w:t>
      </w:r>
    </w:p>
    <w:p w:rsidR="00F77F72" w:rsidRPr="00F77F72" w:rsidRDefault="00F77F72" w:rsidP="00F77F72">
      <w:pPr>
        <w:keepNext/>
        <w:rPr>
          <w:rFonts w:ascii="Times New Roman" w:hAnsi="Times New Roman"/>
        </w:rPr>
      </w:pPr>
      <w:r w:rsidRPr="00F77F72">
        <w:rPr>
          <w:rFonts w:ascii="Times New Roman" w:hAnsi="Times New Roman"/>
        </w:rPr>
        <w:t>Online lectures and/or videos, web-based modules, presentations, and discussion</w:t>
      </w:r>
    </w:p>
    <w:p w:rsidR="00F77F72" w:rsidRPr="00F77F72" w:rsidRDefault="00F77F72" w:rsidP="00F77F72">
      <w:pPr>
        <w:keepNext/>
        <w:rPr>
          <w:rFonts w:ascii="Times New Roman" w:hAnsi="Times New Roman"/>
          <w:u w:val="single"/>
        </w:rPr>
      </w:pPr>
    </w:p>
    <w:p w:rsidR="00F77F72" w:rsidRPr="00F77F72" w:rsidRDefault="00F77F72" w:rsidP="00F77F72">
      <w:pPr>
        <w:keepNext/>
        <w:rPr>
          <w:rFonts w:ascii="Times New Roman" w:hAnsi="Times New Roman"/>
          <w:u w:val="single"/>
        </w:rPr>
      </w:pPr>
      <w:r w:rsidRPr="00F77F72">
        <w:rPr>
          <w:rFonts w:ascii="Times New Roman" w:hAnsi="Times New Roman"/>
          <w:u w:val="single"/>
        </w:rPr>
        <w:t>LEARNING ACTIVITIES</w:t>
      </w:r>
    </w:p>
    <w:p w:rsidR="00F77F72" w:rsidRDefault="00F77F72" w:rsidP="00F77F72">
      <w:pPr>
        <w:keepNext/>
        <w:rPr>
          <w:rFonts w:ascii="Times New Roman" w:hAnsi="Times New Roman"/>
        </w:rPr>
      </w:pPr>
      <w:r w:rsidRPr="00F77F72">
        <w:rPr>
          <w:rFonts w:ascii="Times New Roman" w:hAnsi="Times New Roman"/>
        </w:rPr>
        <w:t>Online group discussion and critique, individual papers</w:t>
      </w:r>
    </w:p>
    <w:p w:rsidR="0060639A" w:rsidRDefault="0060639A" w:rsidP="00F77F72">
      <w:pPr>
        <w:keepNext/>
        <w:rPr>
          <w:rFonts w:ascii="Times New Roman" w:hAnsi="Times New Roman"/>
        </w:rPr>
      </w:pPr>
    </w:p>
    <w:p w:rsidR="0060639A" w:rsidRPr="00F77F72" w:rsidRDefault="0060639A" w:rsidP="00F77F72">
      <w:pPr>
        <w:keepNext/>
        <w:rPr>
          <w:rFonts w:ascii="Times New Roman" w:hAnsi="Times New Roman"/>
        </w:rPr>
      </w:pPr>
      <w:r>
        <w:rPr>
          <w:rFonts w:ascii="Times New Roman" w:hAnsi="Times New Roman"/>
        </w:rPr>
        <w:t>PEER EVALUATION</w:t>
      </w:r>
    </w:p>
    <w:p w:rsidR="00260C21" w:rsidRPr="00F77F72"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04CA0" w:rsidRPr="009C5E83" w:rsidRDefault="00BA3329" w:rsidP="009C5E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77F72">
        <w:rPr>
          <w:rFonts w:ascii="Times New Roman" w:hAnsi="Times New Roman"/>
          <w:szCs w:val="24"/>
          <w:u w:val="single"/>
        </w:rPr>
        <w:lastRenderedPageBreak/>
        <w:t>EVALUATION</w:t>
      </w:r>
      <w:r w:rsidR="00260C21" w:rsidRPr="00F77F72">
        <w:rPr>
          <w:rFonts w:ascii="Times New Roman" w:hAnsi="Times New Roman"/>
          <w:szCs w:val="24"/>
          <w:u w:val="single"/>
        </w:rPr>
        <w:t xml:space="preserve"> METHODS/COURSE GRADE </w:t>
      </w:r>
      <w:proofErr w:type="gramStart"/>
      <w:r w:rsidR="00260C21" w:rsidRPr="00F77F72">
        <w:rPr>
          <w:rFonts w:ascii="Times New Roman" w:hAnsi="Times New Roman"/>
          <w:szCs w:val="24"/>
          <w:u w:val="single"/>
        </w:rPr>
        <w:t>CALCULATION</w:t>
      </w:r>
      <w:r w:rsidR="00F77F72" w:rsidRPr="00F77F72">
        <w:rPr>
          <w:rFonts w:ascii="Times New Roman" w:hAnsi="Times New Roman"/>
          <w:szCs w:val="24"/>
        </w:rPr>
        <w:t>(</w:t>
      </w:r>
      <w:proofErr w:type="gramEnd"/>
      <w:r w:rsidR="00F77F72" w:rsidRPr="00F77F72">
        <w:rPr>
          <w:rFonts w:ascii="Times New Roman" w:hAnsi="Times New Roman"/>
          <w:szCs w:val="24"/>
        </w:rPr>
        <w:t>see online</w:t>
      </w:r>
      <w:r w:rsidR="00F77F72">
        <w:rPr>
          <w:rFonts w:ascii="Times New Roman" w:hAnsi="Times New Roman"/>
          <w:szCs w:val="24"/>
        </w:rPr>
        <w:t xml:space="preserve"> rubrics for all assignments)</w:t>
      </w:r>
    </w:p>
    <w:p w:rsidR="00FE3492" w:rsidRDefault="003E2539" w:rsidP="00304CA0">
      <w:pPr>
        <w:ind w:firstLine="720"/>
        <w:rPr>
          <w:rFonts w:ascii="Times New Roman" w:hAnsi="Times New Roman"/>
          <w:szCs w:val="24"/>
        </w:rPr>
      </w:pPr>
      <w:r>
        <w:rPr>
          <w:rFonts w:ascii="Times New Roman" w:hAnsi="Times New Roman"/>
          <w:szCs w:val="24"/>
        </w:rPr>
        <w:t xml:space="preserve">Health </w:t>
      </w:r>
      <w:proofErr w:type="spellStart"/>
      <w:r>
        <w:rPr>
          <w:rFonts w:ascii="Times New Roman" w:hAnsi="Times New Roman"/>
          <w:szCs w:val="24"/>
        </w:rPr>
        <w:t>p</w:t>
      </w:r>
      <w:r w:rsidR="00B941E2">
        <w:rPr>
          <w:rFonts w:ascii="Times New Roman" w:hAnsi="Times New Roman"/>
          <w:szCs w:val="24"/>
        </w:rPr>
        <w:t>olicy</w:t>
      </w:r>
      <w:r>
        <w:rPr>
          <w:rFonts w:ascii="Times New Roman" w:hAnsi="Times New Roman"/>
          <w:szCs w:val="24"/>
        </w:rPr>
        <w:t>f</w:t>
      </w:r>
      <w:r w:rsidR="00B941E2">
        <w:rPr>
          <w:rFonts w:ascii="Times New Roman" w:hAnsi="Times New Roman"/>
          <w:szCs w:val="24"/>
        </w:rPr>
        <w:t>orum</w:t>
      </w:r>
      <w:proofErr w:type="spellEnd"/>
      <w:r w:rsidR="0076552F" w:rsidRPr="00F77F72">
        <w:rPr>
          <w:rFonts w:ascii="Times New Roman" w:hAnsi="Times New Roman"/>
          <w:szCs w:val="24"/>
        </w:rPr>
        <w:tab/>
      </w:r>
      <w:r w:rsidR="0076552F" w:rsidRPr="00F77F72">
        <w:rPr>
          <w:rFonts w:ascii="Times New Roman" w:hAnsi="Times New Roman"/>
          <w:szCs w:val="24"/>
        </w:rPr>
        <w:tab/>
      </w:r>
      <w:r w:rsidR="00B941E2">
        <w:rPr>
          <w:rFonts w:ascii="Times New Roman" w:hAnsi="Times New Roman"/>
          <w:szCs w:val="24"/>
        </w:rPr>
        <w:tab/>
      </w:r>
      <w:r w:rsidR="0056373A">
        <w:rPr>
          <w:rFonts w:ascii="Times New Roman" w:hAnsi="Times New Roman"/>
          <w:szCs w:val="24"/>
        </w:rPr>
        <w:tab/>
      </w:r>
      <w:r w:rsidR="00235A6D">
        <w:rPr>
          <w:rFonts w:ascii="Times New Roman" w:hAnsi="Times New Roman"/>
          <w:szCs w:val="24"/>
        </w:rPr>
        <w:t>25</w:t>
      </w:r>
      <w:r w:rsidR="00FE3492" w:rsidRPr="00F77F72">
        <w:rPr>
          <w:rFonts w:ascii="Times New Roman" w:hAnsi="Times New Roman"/>
          <w:szCs w:val="24"/>
        </w:rPr>
        <w:t>%</w:t>
      </w:r>
    </w:p>
    <w:p w:rsidR="009C5E83" w:rsidRPr="00F77F72" w:rsidRDefault="009C5E83" w:rsidP="00304CA0">
      <w:pPr>
        <w:ind w:firstLine="720"/>
        <w:rPr>
          <w:rFonts w:ascii="Times New Roman" w:hAnsi="Times New Roman"/>
          <w:szCs w:val="24"/>
        </w:rPr>
      </w:pPr>
      <w:r>
        <w:rPr>
          <w:rFonts w:ascii="Times New Roman" w:hAnsi="Times New Roman"/>
          <w:szCs w:val="24"/>
        </w:rPr>
        <w:t>Docume</w:t>
      </w:r>
      <w:r w:rsidR="00BB25BB">
        <w:rPr>
          <w:rFonts w:ascii="Times New Roman" w:hAnsi="Times New Roman"/>
          <w:szCs w:val="24"/>
        </w:rPr>
        <w:t xml:space="preserve">ntary </w:t>
      </w:r>
      <w:r w:rsidR="003E2539">
        <w:rPr>
          <w:rFonts w:ascii="Times New Roman" w:hAnsi="Times New Roman"/>
          <w:szCs w:val="24"/>
        </w:rPr>
        <w:t>f</w:t>
      </w:r>
      <w:r w:rsidR="00BB25BB">
        <w:rPr>
          <w:rFonts w:ascii="Times New Roman" w:hAnsi="Times New Roman"/>
          <w:szCs w:val="24"/>
        </w:rPr>
        <w:t xml:space="preserve">ilm </w:t>
      </w:r>
      <w:r w:rsidR="003E2539">
        <w:rPr>
          <w:rFonts w:ascii="Times New Roman" w:hAnsi="Times New Roman"/>
          <w:szCs w:val="24"/>
        </w:rPr>
        <w:t>c</w:t>
      </w:r>
      <w:r w:rsidR="00BB25BB">
        <w:rPr>
          <w:rFonts w:ascii="Times New Roman" w:hAnsi="Times New Roman"/>
          <w:szCs w:val="24"/>
        </w:rPr>
        <w:t xml:space="preserve">ritique </w:t>
      </w:r>
      <w:r w:rsidR="00BB25BB">
        <w:rPr>
          <w:rFonts w:ascii="Times New Roman" w:hAnsi="Times New Roman"/>
          <w:szCs w:val="24"/>
        </w:rPr>
        <w:tab/>
      </w:r>
      <w:r w:rsidR="00D84734">
        <w:rPr>
          <w:rFonts w:ascii="Times New Roman" w:hAnsi="Times New Roman"/>
          <w:szCs w:val="24"/>
        </w:rPr>
        <w:tab/>
      </w:r>
      <w:r w:rsidR="0056373A">
        <w:rPr>
          <w:rFonts w:ascii="Times New Roman" w:hAnsi="Times New Roman"/>
          <w:szCs w:val="24"/>
        </w:rPr>
        <w:tab/>
      </w:r>
      <w:r w:rsidR="00235A6D">
        <w:rPr>
          <w:rFonts w:ascii="Times New Roman" w:hAnsi="Times New Roman"/>
          <w:szCs w:val="24"/>
        </w:rPr>
        <w:t>15</w:t>
      </w:r>
      <w:r>
        <w:rPr>
          <w:rFonts w:ascii="Times New Roman" w:hAnsi="Times New Roman"/>
          <w:szCs w:val="24"/>
        </w:rPr>
        <w:t>%</w:t>
      </w:r>
    </w:p>
    <w:p w:rsidR="00BC589A" w:rsidRPr="00F77F72" w:rsidRDefault="003E2539" w:rsidP="00FE3492">
      <w:pPr>
        <w:ind w:left="720"/>
        <w:rPr>
          <w:rFonts w:ascii="Times New Roman" w:hAnsi="Times New Roman"/>
          <w:szCs w:val="24"/>
        </w:rPr>
      </w:pPr>
      <w:r>
        <w:rPr>
          <w:rFonts w:ascii="Times New Roman" w:hAnsi="Times New Roman"/>
          <w:szCs w:val="24"/>
        </w:rPr>
        <w:t>Elevator s</w:t>
      </w:r>
      <w:r w:rsidR="009C5E83">
        <w:rPr>
          <w:rFonts w:ascii="Times New Roman" w:hAnsi="Times New Roman"/>
          <w:szCs w:val="24"/>
        </w:rPr>
        <w:t xml:space="preserve">peech </w:t>
      </w:r>
      <w:r w:rsidR="009C5E83">
        <w:rPr>
          <w:rFonts w:ascii="Times New Roman" w:hAnsi="Times New Roman"/>
          <w:szCs w:val="24"/>
        </w:rPr>
        <w:tab/>
      </w:r>
      <w:r w:rsidR="009C5E83">
        <w:rPr>
          <w:rFonts w:ascii="Times New Roman" w:hAnsi="Times New Roman"/>
          <w:szCs w:val="24"/>
        </w:rPr>
        <w:tab/>
      </w:r>
      <w:r w:rsidR="009C5E83">
        <w:rPr>
          <w:rFonts w:ascii="Times New Roman" w:hAnsi="Times New Roman"/>
          <w:szCs w:val="24"/>
        </w:rPr>
        <w:tab/>
      </w:r>
      <w:r w:rsidR="0056373A">
        <w:rPr>
          <w:rFonts w:ascii="Times New Roman" w:hAnsi="Times New Roman"/>
          <w:szCs w:val="24"/>
        </w:rPr>
        <w:tab/>
      </w:r>
      <w:r w:rsidR="009C5E83">
        <w:rPr>
          <w:rFonts w:ascii="Times New Roman" w:hAnsi="Times New Roman"/>
          <w:szCs w:val="24"/>
        </w:rPr>
        <w:t>15</w:t>
      </w:r>
      <w:r w:rsidR="00BC589A" w:rsidRPr="00F77F72">
        <w:rPr>
          <w:rFonts w:ascii="Times New Roman" w:hAnsi="Times New Roman"/>
          <w:szCs w:val="24"/>
        </w:rPr>
        <w:t>%</w:t>
      </w:r>
    </w:p>
    <w:p w:rsidR="00FE3492" w:rsidRDefault="003E2539" w:rsidP="00FE3492">
      <w:pPr>
        <w:ind w:left="720"/>
        <w:rPr>
          <w:rFonts w:ascii="Times New Roman" w:hAnsi="Times New Roman"/>
          <w:szCs w:val="24"/>
        </w:rPr>
      </w:pPr>
      <w:r>
        <w:rPr>
          <w:rFonts w:ascii="Times New Roman" w:hAnsi="Times New Roman"/>
          <w:szCs w:val="24"/>
        </w:rPr>
        <w:t>Policy b</w:t>
      </w:r>
      <w:r w:rsidR="00BB25BB">
        <w:rPr>
          <w:rFonts w:ascii="Times New Roman" w:hAnsi="Times New Roman"/>
          <w:szCs w:val="24"/>
        </w:rPr>
        <w:t>rief</w:t>
      </w:r>
      <w:r w:rsidR="00D84734">
        <w:rPr>
          <w:rFonts w:ascii="Times New Roman" w:hAnsi="Times New Roman"/>
          <w:szCs w:val="24"/>
        </w:rPr>
        <w:tab/>
      </w:r>
      <w:r w:rsidR="00D84734">
        <w:rPr>
          <w:rFonts w:ascii="Times New Roman" w:hAnsi="Times New Roman"/>
          <w:szCs w:val="24"/>
        </w:rPr>
        <w:tab/>
      </w:r>
      <w:r w:rsidR="0056373A">
        <w:rPr>
          <w:rFonts w:ascii="Times New Roman" w:hAnsi="Times New Roman"/>
          <w:szCs w:val="24"/>
        </w:rPr>
        <w:tab/>
      </w:r>
      <w:r>
        <w:rPr>
          <w:rFonts w:ascii="Times New Roman" w:hAnsi="Times New Roman"/>
          <w:szCs w:val="24"/>
        </w:rPr>
        <w:tab/>
      </w:r>
      <w:r>
        <w:rPr>
          <w:rFonts w:ascii="Times New Roman" w:hAnsi="Times New Roman"/>
          <w:szCs w:val="24"/>
        </w:rPr>
        <w:tab/>
      </w:r>
      <w:r w:rsidR="00420473" w:rsidRPr="00F77F72">
        <w:rPr>
          <w:rFonts w:ascii="Times New Roman" w:hAnsi="Times New Roman"/>
          <w:szCs w:val="24"/>
        </w:rPr>
        <w:t>2</w:t>
      </w:r>
      <w:r w:rsidR="00B31EC6" w:rsidRPr="00F77F72">
        <w:rPr>
          <w:rFonts w:ascii="Times New Roman" w:hAnsi="Times New Roman"/>
          <w:szCs w:val="24"/>
        </w:rPr>
        <w:t>0%</w:t>
      </w:r>
    </w:p>
    <w:p w:rsidR="00304CA0" w:rsidRDefault="00D84734" w:rsidP="00FE3492">
      <w:pPr>
        <w:ind w:left="720"/>
        <w:rPr>
          <w:rFonts w:ascii="Times New Roman" w:hAnsi="Times New Roman"/>
          <w:szCs w:val="24"/>
        </w:rPr>
      </w:pPr>
      <w:r>
        <w:rPr>
          <w:rFonts w:ascii="Times New Roman" w:hAnsi="Times New Roman"/>
          <w:szCs w:val="24"/>
        </w:rPr>
        <w:t>Final</w:t>
      </w:r>
      <w:r w:rsidR="00184129">
        <w:rPr>
          <w:rFonts w:ascii="Times New Roman" w:hAnsi="Times New Roman"/>
          <w:szCs w:val="24"/>
        </w:rPr>
        <w:t xml:space="preserve"> e</w:t>
      </w:r>
      <w:r w:rsidR="009C5E83">
        <w:rPr>
          <w:rFonts w:ascii="Times New Roman" w:hAnsi="Times New Roman"/>
          <w:szCs w:val="24"/>
        </w:rPr>
        <w:t xml:space="preserve">xamination </w:t>
      </w:r>
      <w:r w:rsidR="009C5E83">
        <w:rPr>
          <w:rFonts w:ascii="Times New Roman" w:hAnsi="Times New Roman"/>
          <w:szCs w:val="24"/>
        </w:rPr>
        <w:tab/>
      </w:r>
      <w:r w:rsidR="009C5E83">
        <w:rPr>
          <w:rFonts w:ascii="Times New Roman" w:hAnsi="Times New Roman"/>
          <w:szCs w:val="24"/>
        </w:rPr>
        <w:tab/>
      </w:r>
      <w:r>
        <w:rPr>
          <w:rFonts w:ascii="Times New Roman" w:hAnsi="Times New Roman"/>
          <w:szCs w:val="24"/>
        </w:rPr>
        <w:tab/>
      </w:r>
      <w:r w:rsidR="0056373A">
        <w:rPr>
          <w:rFonts w:ascii="Times New Roman" w:hAnsi="Times New Roman"/>
          <w:szCs w:val="24"/>
        </w:rPr>
        <w:tab/>
      </w:r>
      <w:r w:rsidR="009C5E83">
        <w:rPr>
          <w:rFonts w:ascii="Times New Roman" w:hAnsi="Times New Roman"/>
          <w:szCs w:val="24"/>
        </w:rPr>
        <w:t>20</w:t>
      </w:r>
      <w:r w:rsidR="00304CA0">
        <w:rPr>
          <w:rFonts w:ascii="Times New Roman" w:hAnsi="Times New Roman"/>
          <w:szCs w:val="24"/>
        </w:rPr>
        <w:t>%</w:t>
      </w:r>
    </w:p>
    <w:p w:rsidR="00D84734" w:rsidRPr="00F77F72" w:rsidRDefault="00184129" w:rsidP="0056373A">
      <w:pPr>
        <w:ind w:left="720"/>
        <w:rPr>
          <w:rFonts w:ascii="Times New Roman" w:hAnsi="Times New Roman"/>
          <w:szCs w:val="24"/>
        </w:rPr>
      </w:pPr>
      <w:r>
        <w:rPr>
          <w:rFonts w:ascii="Times New Roman" w:hAnsi="Times New Roman"/>
          <w:szCs w:val="24"/>
        </w:rPr>
        <w:t>Peer e</w:t>
      </w:r>
      <w:r w:rsidR="00E64762">
        <w:rPr>
          <w:rFonts w:ascii="Times New Roman" w:hAnsi="Times New Roman"/>
          <w:szCs w:val="24"/>
        </w:rPr>
        <w:t>valuation</w:t>
      </w:r>
      <w:r w:rsidR="009C5E83">
        <w:rPr>
          <w:rFonts w:ascii="Times New Roman" w:hAnsi="Times New Roman"/>
          <w:szCs w:val="24"/>
        </w:rPr>
        <w:tab/>
      </w:r>
      <w:r w:rsidR="009C5E83">
        <w:rPr>
          <w:rFonts w:ascii="Times New Roman" w:hAnsi="Times New Roman"/>
          <w:szCs w:val="24"/>
        </w:rPr>
        <w:tab/>
      </w:r>
      <w:r w:rsidR="009C5E83">
        <w:rPr>
          <w:rFonts w:ascii="Times New Roman" w:hAnsi="Times New Roman"/>
          <w:szCs w:val="24"/>
        </w:rPr>
        <w:tab/>
      </w:r>
      <w:r w:rsidR="0056373A">
        <w:rPr>
          <w:rFonts w:ascii="Times New Roman" w:hAnsi="Times New Roman"/>
          <w:szCs w:val="24"/>
        </w:rPr>
        <w:tab/>
      </w:r>
      <w:r w:rsidR="009C5E83">
        <w:rPr>
          <w:rFonts w:ascii="Times New Roman" w:hAnsi="Times New Roman"/>
          <w:szCs w:val="24"/>
        </w:rPr>
        <w:t>05%</w:t>
      </w:r>
    </w:p>
    <w:p w:rsidR="0010728B" w:rsidRDefault="0010728B" w:rsidP="00A11502">
      <w:pPr>
        <w:rPr>
          <w:rFonts w:ascii="Times New Roman" w:hAnsi="Times New Roman"/>
          <w:bCs/>
          <w:u w:val="single"/>
        </w:rPr>
      </w:pPr>
    </w:p>
    <w:p w:rsidR="00A11502" w:rsidRPr="00F77F72" w:rsidRDefault="00A11502" w:rsidP="00A11502">
      <w:pPr>
        <w:rPr>
          <w:rFonts w:ascii="Times New Roman" w:hAnsi="Times New Roman"/>
          <w:bCs/>
        </w:rPr>
      </w:pPr>
      <w:proofErr w:type="gramStart"/>
      <w:r w:rsidRPr="00F77F72">
        <w:rPr>
          <w:rFonts w:ascii="Times New Roman" w:hAnsi="Times New Roman"/>
          <w:bCs/>
          <w:u w:val="single"/>
        </w:rPr>
        <w:t>Policy Communication Strategies</w:t>
      </w:r>
      <w:r w:rsidR="005B2650" w:rsidRPr="00F77F72">
        <w:rPr>
          <w:rFonts w:ascii="Times New Roman" w:hAnsi="Times New Roman"/>
          <w:bCs/>
        </w:rPr>
        <w:t>.</w:t>
      </w:r>
      <w:proofErr w:type="gramEnd"/>
      <w:r w:rsidR="005B2650" w:rsidRPr="00F77F72">
        <w:rPr>
          <w:rFonts w:ascii="Times New Roman" w:hAnsi="Times New Roman"/>
          <w:bCs/>
        </w:rPr>
        <w:t xml:space="preserve"> </w:t>
      </w:r>
      <w:r w:rsidRPr="00F77F72">
        <w:rPr>
          <w:rFonts w:ascii="Times New Roman" w:hAnsi="Times New Roman"/>
          <w:bCs/>
        </w:rPr>
        <w:t xml:space="preserve"> Students will complete </w:t>
      </w:r>
      <w:r w:rsidR="00B941E2">
        <w:rPr>
          <w:rFonts w:ascii="Times New Roman" w:hAnsi="Times New Roman"/>
          <w:bCs/>
        </w:rPr>
        <w:t>one of each of the following: a documentary critique</w:t>
      </w:r>
      <w:r w:rsidR="0010728B">
        <w:rPr>
          <w:rFonts w:ascii="Times New Roman" w:hAnsi="Times New Roman"/>
          <w:bCs/>
        </w:rPr>
        <w:t xml:space="preserve"> (team assignment)</w:t>
      </w:r>
      <w:r w:rsidR="00B941E2">
        <w:rPr>
          <w:rFonts w:ascii="Times New Roman" w:hAnsi="Times New Roman"/>
          <w:bCs/>
        </w:rPr>
        <w:t>, an</w:t>
      </w:r>
      <w:r w:rsidRPr="00F77F72">
        <w:rPr>
          <w:rFonts w:ascii="Times New Roman" w:hAnsi="Times New Roman"/>
          <w:bCs/>
        </w:rPr>
        <w:t xml:space="preserve"> elevator speech </w:t>
      </w:r>
      <w:r w:rsidR="0010728B">
        <w:rPr>
          <w:rFonts w:ascii="Times New Roman" w:hAnsi="Times New Roman"/>
          <w:bCs/>
        </w:rPr>
        <w:t xml:space="preserve">(individual assignment) </w:t>
      </w:r>
      <w:r w:rsidRPr="00F77F72">
        <w:rPr>
          <w:rFonts w:ascii="Times New Roman" w:hAnsi="Times New Roman"/>
          <w:bCs/>
        </w:rPr>
        <w:t xml:space="preserve">and a policy </w:t>
      </w:r>
      <w:r w:rsidR="0010728B">
        <w:rPr>
          <w:rFonts w:ascii="Times New Roman" w:hAnsi="Times New Roman"/>
          <w:bCs/>
        </w:rPr>
        <w:t xml:space="preserve">brief </w:t>
      </w:r>
      <w:r w:rsidRPr="00F77F72">
        <w:rPr>
          <w:rFonts w:ascii="Times New Roman" w:hAnsi="Times New Roman"/>
          <w:bCs/>
        </w:rPr>
        <w:t>one-pager</w:t>
      </w:r>
      <w:r w:rsidR="0010728B">
        <w:rPr>
          <w:rFonts w:ascii="Times New Roman" w:hAnsi="Times New Roman"/>
          <w:bCs/>
        </w:rPr>
        <w:t xml:space="preserve"> (team assignment)</w:t>
      </w:r>
      <w:r w:rsidRPr="00F77F72">
        <w:rPr>
          <w:rFonts w:ascii="Times New Roman" w:hAnsi="Times New Roman"/>
          <w:bCs/>
        </w:rPr>
        <w:t xml:space="preserve">. </w:t>
      </w:r>
      <w:r w:rsidR="00B941E2">
        <w:rPr>
          <w:rFonts w:ascii="Times New Roman" w:hAnsi="Times New Roman"/>
          <w:bCs/>
        </w:rPr>
        <w:t xml:space="preserve">The </w:t>
      </w:r>
      <w:r w:rsidR="00B941E2" w:rsidRPr="00B941E2">
        <w:rPr>
          <w:rFonts w:ascii="Times New Roman" w:hAnsi="Times New Roman"/>
          <w:bCs/>
          <w:u w:val="single"/>
        </w:rPr>
        <w:t xml:space="preserve">documentary </w:t>
      </w:r>
      <w:r w:rsidR="003D58C0">
        <w:rPr>
          <w:rFonts w:ascii="Times New Roman" w:hAnsi="Times New Roman"/>
          <w:bCs/>
          <w:u w:val="single"/>
        </w:rPr>
        <w:t xml:space="preserve">film </w:t>
      </w:r>
      <w:r w:rsidR="00B941E2" w:rsidRPr="00B941E2">
        <w:rPr>
          <w:rFonts w:ascii="Times New Roman" w:hAnsi="Times New Roman"/>
          <w:bCs/>
          <w:u w:val="single"/>
        </w:rPr>
        <w:t>critique</w:t>
      </w:r>
      <w:r w:rsidR="00B941E2">
        <w:rPr>
          <w:rFonts w:ascii="Times New Roman" w:hAnsi="Times New Roman"/>
          <w:bCs/>
        </w:rPr>
        <w:t xml:space="preserve"> (due </w:t>
      </w:r>
      <w:r w:rsidR="0010728B">
        <w:rPr>
          <w:rFonts w:ascii="Times New Roman" w:hAnsi="Times New Roman"/>
          <w:bCs/>
        </w:rPr>
        <w:t>date 1/29</w:t>
      </w:r>
      <w:r w:rsidR="008A359C">
        <w:rPr>
          <w:rFonts w:ascii="Times New Roman" w:hAnsi="Times New Roman"/>
          <w:bCs/>
        </w:rPr>
        <w:t xml:space="preserve">) </w:t>
      </w:r>
      <w:r w:rsidR="00B941E2">
        <w:rPr>
          <w:rFonts w:ascii="Times New Roman" w:hAnsi="Times New Roman"/>
          <w:bCs/>
        </w:rPr>
        <w:t xml:space="preserve">is based </w:t>
      </w:r>
      <w:r w:rsidR="008A359C">
        <w:rPr>
          <w:rFonts w:ascii="Times New Roman" w:hAnsi="Times New Roman"/>
          <w:bCs/>
        </w:rPr>
        <w:t>the</w:t>
      </w:r>
      <w:r w:rsidR="00B941E2">
        <w:rPr>
          <w:rFonts w:ascii="Times New Roman" w:hAnsi="Times New Roman"/>
          <w:bCs/>
        </w:rPr>
        <w:t xml:space="preserve"> film </w:t>
      </w:r>
      <w:r w:rsidR="00B941E2" w:rsidRPr="008A359C">
        <w:rPr>
          <w:rFonts w:ascii="Times New Roman" w:hAnsi="Times New Roman"/>
          <w:bCs/>
          <w:i/>
        </w:rPr>
        <w:t>Sicko</w:t>
      </w:r>
      <w:r w:rsidR="003D58C0">
        <w:rPr>
          <w:rFonts w:ascii="Times New Roman" w:hAnsi="Times New Roman"/>
          <w:bCs/>
        </w:rPr>
        <w:t xml:space="preserve"> and should include the following: 1) film title, filmmaker and releas</w:t>
      </w:r>
      <w:r w:rsidR="00F82CA1">
        <w:rPr>
          <w:rFonts w:ascii="Times New Roman" w:hAnsi="Times New Roman"/>
          <w:bCs/>
        </w:rPr>
        <w:t>e date, 2) purpose of the film and summary of the documentary, 3</w:t>
      </w:r>
      <w:r w:rsidR="0058741C">
        <w:rPr>
          <w:rFonts w:ascii="Times New Roman" w:hAnsi="Times New Roman"/>
          <w:bCs/>
        </w:rPr>
        <w:t xml:space="preserve">) </w:t>
      </w:r>
      <w:r w:rsidR="00F82CA1">
        <w:rPr>
          <w:rFonts w:ascii="Times New Roman" w:hAnsi="Times New Roman"/>
          <w:bCs/>
        </w:rPr>
        <w:t xml:space="preserve">use of witnesses, experts, etc., 4) </w:t>
      </w:r>
      <w:r w:rsidR="0058741C">
        <w:rPr>
          <w:rFonts w:ascii="Times New Roman" w:hAnsi="Times New Roman"/>
          <w:bCs/>
        </w:rPr>
        <w:t xml:space="preserve">camera work, interviews, special effects, </w:t>
      </w:r>
      <w:r w:rsidR="00F82CA1">
        <w:rPr>
          <w:rFonts w:ascii="Times New Roman" w:hAnsi="Times New Roman"/>
          <w:bCs/>
        </w:rPr>
        <w:t xml:space="preserve">5) focused analysis, </w:t>
      </w:r>
      <w:r w:rsidR="005A00F1">
        <w:rPr>
          <w:rFonts w:ascii="Times New Roman" w:hAnsi="Times New Roman"/>
          <w:bCs/>
        </w:rPr>
        <w:t xml:space="preserve">and </w:t>
      </w:r>
      <w:r w:rsidR="00F82CA1">
        <w:rPr>
          <w:rFonts w:ascii="Times New Roman" w:hAnsi="Times New Roman"/>
          <w:bCs/>
        </w:rPr>
        <w:t>6)</w:t>
      </w:r>
      <w:r w:rsidR="005A00F1">
        <w:rPr>
          <w:rFonts w:ascii="Times New Roman" w:hAnsi="Times New Roman"/>
          <w:bCs/>
        </w:rPr>
        <w:t xml:space="preserve"> personal comments and rating</w:t>
      </w:r>
      <w:r w:rsidR="003D58C0">
        <w:rPr>
          <w:rFonts w:ascii="Times New Roman" w:hAnsi="Times New Roman"/>
          <w:bCs/>
        </w:rPr>
        <w:t xml:space="preserve">. </w:t>
      </w:r>
      <w:r w:rsidRPr="00F77F72">
        <w:rPr>
          <w:rFonts w:ascii="Times New Roman" w:hAnsi="Times New Roman"/>
          <w:bCs/>
        </w:rPr>
        <w:t xml:space="preserve">The </w:t>
      </w:r>
      <w:r w:rsidRPr="00F77F72">
        <w:rPr>
          <w:rFonts w:ascii="Times New Roman" w:hAnsi="Times New Roman"/>
          <w:bCs/>
          <w:u w:val="single"/>
        </w:rPr>
        <w:t>elevator speech</w:t>
      </w:r>
      <w:r w:rsidR="0010728B">
        <w:rPr>
          <w:rFonts w:ascii="Times New Roman" w:hAnsi="Times New Roman"/>
          <w:bCs/>
        </w:rPr>
        <w:t xml:space="preserve"> (due date 3/12</w:t>
      </w:r>
      <w:r w:rsidRPr="00F77F72">
        <w:rPr>
          <w:rFonts w:ascii="Times New Roman" w:hAnsi="Times New Roman"/>
          <w:bCs/>
        </w:rPr>
        <w:t xml:space="preserve">) will be a one minute script that describes the following: 1) your credentials, 2) the problem you are addressing, 3) evidence-based solutions, 4) policy recommendations, and 5) the potential public benefits. The </w:t>
      </w:r>
      <w:r w:rsidRPr="00F77F72">
        <w:rPr>
          <w:rFonts w:ascii="Times New Roman" w:hAnsi="Times New Roman"/>
          <w:bCs/>
          <w:u w:val="single"/>
        </w:rPr>
        <w:t>one-pager</w:t>
      </w:r>
      <w:r w:rsidR="002C0052">
        <w:rPr>
          <w:rFonts w:ascii="Times New Roman" w:hAnsi="Times New Roman"/>
          <w:bCs/>
        </w:rPr>
        <w:t xml:space="preserve"> (due date 4/19</w:t>
      </w:r>
      <w:r w:rsidRPr="00F77F72">
        <w:rPr>
          <w:rFonts w:ascii="Times New Roman" w:hAnsi="Times New Roman"/>
          <w:bCs/>
        </w:rPr>
        <w:t>) will be one page, one or two columns, single-spaced, 12-point font</w:t>
      </w:r>
      <w:r w:rsidR="004D735B" w:rsidRPr="00F77F72">
        <w:rPr>
          <w:rFonts w:ascii="Times New Roman" w:hAnsi="Times New Roman"/>
          <w:bCs/>
        </w:rPr>
        <w:t xml:space="preserve"> and include the following: 1) introductory statement, 2) background on the issue, 3) current challenges, and 4) how officials (</w:t>
      </w:r>
      <w:r w:rsidR="00B941E2">
        <w:rPr>
          <w:rFonts w:ascii="Times New Roman" w:hAnsi="Times New Roman"/>
          <w:bCs/>
        </w:rPr>
        <w:t>i.e., government) can help. The elevator speech and the one-pager</w:t>
      </w:r>
      <w:r w:rsidR="004D735B" w:rsidRPr="00F77F72">
        <w:rPr>
          <w:rFonts w:ascii="Times New Roman" w:hAnsi="Times New Roman"/>
          <w:bCs/>
        </w:rPr>
        <w:t xml:space="preserve"> assignments should be on a topic in your area of interest.</w:t>
      </w:r>
    </w:p>
    <w:p w:rsidR="005B2650" w:rsidRPr="00F77F72" w:rsidRDefault="005B2650" w:rsidP="00A11502">
      <w:pPr>
        <w:rPr>
          <w:rFonts w:ascii="Times New Roman" w:hAnsi="Times New Roman"/>
          <w:bCs/>
        </w:rPr>
      </w:pPr>
    </w:p>
    <w:p w:rsidR="005B2650" w:rsidRDefault="005B2650" w:rsidP="005B2650">
      <w:pPr>
        <w:rPr>
          <w:rFonts w:ascii="Times New Roman" w:hAnsi="Times New Roman"/>
          <w:bCs/>
        </w:rPr>
      </w:pPr>
      <w:proofErr w:type="gramStart"/>
      <w:r w:rsidRPr="0010728B">
        <w:rPr>
          <w:rFonts w:ascii="Times New Roman" w:hAnsi="Times New Roman"/>
          <w:bCs/>
          <w:highlight w:val="yellow"/>
          <w:u w:val="single"/>
        </w:rPr>
        <w:t>Health Policy</w:t>
      </w:r>
      <w:r w:rsidR="00B941E2" w:rsidRPr="0010728B">
        <w:rPr>
          <w:rFonts w:ascii="Times New Roman" w:hAnsi="Times New Roman"/>
          <w:bCs/>
          <w:highlight w:val="yellow"/>
          <w:u w:val="single"/>
        </w:rPr>
        <w:t xml:space="preserve"> Forum</w:t>
      </w:r>
      <w:r w:rsidRPr="00F77F72">
        <w:rPr>
          <w:rFonts w:ascii="Times New Roman" w:hAnsi="Times New Roman"/>
          <w:bCs/>
        </w:rPr>
        <w:t>.</w:t>
      </w:r>
      <w:proofErr w:type="gramEnd"/>
      <w:r w:rsidRPr="00F77F72">
        <w:rPr>
          <w:rFonts w:ascii="Times New Roman" w:hAnsi="Times New Roman"/>
          <w:bCs/>
        </w:rPr>
        <w:t xml:space="preserve"> </w:t>
      </w:r>
      <w:r w:rsidR="00156C30">
        <w:rPr>
          <w:rFonts w:ascii="Times New Roman" w:hAnsi="Times New Roman"/>
          <w:bCs/>
        </w:rPr>
        <w:t>All</w:t>
      </w:r>
      <w:r w:rsidRPr="00F77F72">
        <w:rPr>
          <w:rFonts w:ascii="Times New Roman" w:hAnsi="Times New Roman"/>
          <w:bCs/>
        </w:rPr>
        <w:t xml:space="preserve"> students are expected to actively participate in web-based discussion.  A missed session will result in a 5% reduction in the group discussion grade.  Group discussion is defined as follows: 1) demonstrates excellent preparation by offering analysis, synthesis, and evaluation of reading assignments, 2) responds very thoughtfully to other students’ comments, 3) contributes in a significant way to ongoing discussion, 4) suggests alternative ways of approaching material and helps class analyze which approaches are appropriate, 5) contributes to the cooperative, argument-building dialogue, and 6) actively participates in all class discussion.  Since policy is ever evolving, students are expected to scan the newspapers (New York Times, Washington Post, and Wall Street Journal) for the latest updates on health policy issues, paste them on Canvas, and be prepared to </w:t>
      </w:r>
      <w:r w:rsidR="009D316B">
        <w:rPr>
          <w:rFonts w:ascii="Times New Roman" w:hAnsi="Times New Roman"/>
          <w:bCs/>
        </w:rPr>
        <w:t>discuss with the group each module</w:t>
      </w:r>
      <w:r w:rsidRPr="00F77F72">
        <w:rPr>
          <w:rFonts w:ascii="Times New Roman" w:hAnsi="Times New Roman"/>
          <w:bCs/>
        </w:rPr>
        <w:t xml:space="preserve">. </w:t>
      </w:r>
    </w:p>
    <w:p w:rsidR="009C5E83" w:rsidRDefault="009C5E83" w:rsidP="005B2650">
      <w:pPr>
        <w:rPr>
          <w:rFonts w:ascii="Times New Roman" w:hAnsi="Times New Roman"/>
          <w:bCs/>
        </w:rPr>
      </w:pPr>
    </w:p>
    <w:p w:rsidR="009C5E83" w:rsidRPr="00F77F72" w:rsidRDefault="009C5E83" w:rsidP="005B2650">
      <w:pPr>
        <w:rPr>
          <w:rFonts w:ascii="Times New Roman" w:hAnsi="Times New Roman"/>
          <w:bCs/>
        </w:rPr>
      </w:pPr>
      <w:proofErr w:type="gramStart"/>
      <w:r w:rsidRPr="009C5E83">
        <w:rPr>
          <w:rFonts w:ascii="Times New Roman" w:hAnsi="Times New Roman"/>
          <w:bCs/>
          <w:u w:val="single"/>
        </w:rPr>
        <w:t xml:space="preserve">Policy Teams and Peer </w:t>
      </w:r>
      <w:proofErr w:type="spellStart"/>
      <w:r w:rsidRPr="009C5E83">
        <w:rPr>
          <w:rFonts w:ascii="Times New Roman" w:hAnsi="Times New Roman"/>
          <w:bCs/>
          <w:u w:val="single"/>
        </w:rPr>
        <w:t>Evaulation</w:t>
      </w:r>
      <w:proofErr w:type="spellEnd"/>
      <w:r>
        <w:rPr>
          <w:rFonts w:ascii="Times New Roman" w:hAnsi="Times New Roman"/>
          <w:bCs/>
        </w:rPr>
        <w:t>.</w:t>
      </w:r>
      <w:proofErr w:type="gramEnd"/>
      <w:r>
        <w:rPr>
          <w:rFonts w:ascii="Times New Roman" w:hAnsi="Times New Roman"/>
          <w:bCs/>
        </w:rPr>
        <w:t xml:space="preserve">  Policy teams will </w:t>
      </w:r>
      <w:proofErr w:type="gramStart"/>
      <w:r>
        <w:rPr>
          <w:rFonts w:ascii="Times New Roman" w:hAnsi="Times New Roman"/>
          <w:bCs/>
        </w:rPr>
        <w:t>created</w:t>
      </w:r>
      <w:proofErr w:type="gramEnd"/>
      <w:r>
        <w:rPr>
          <w:rFonts w:ascii="Times New Roman" w:hAnsi="Times New Roman"/>
          <w:bCs/>
        </w:rPr>
        <w:t xml:space="preserve"> and peer evaluation will be completed through CATME.  </w:t>
      </w:r>
      <w:r w:rsidR="00342F7C" w:rsidRPr="00342F7C">
        <w:rPr>
          <w:rFonts w:ascii="Times New Roman" w:hAnsi="Times New Roman"/>
          <w:bCs/>
          <w:snapToGrid/>
          <w:color w:val="1A1A1A"/>
          <w:szCs w:val="24"/>
        </w:rPr>
        <w:t>CATME</w:t>
      </w:r>
      <w:r w:rsidR="00342F7C" w:rsidRPr="00342F7C">
        <w:rPr>
          <w:rFonts w:ascii="Times New Roman" w:hAnsi="Times New Roman"/>
          <w:snapToGrid/>
          <w:color w:val="1A1A1A"/>
          <w:szCs w:val="24"/>
        </w:rPr>
        <w:t>, which stands for 'Comprehensive Assessment of Team M</w:t>
      </w:r>
      <w:r w:rsidR="00342F7C">
        <w:rPr>
          <w:rFonts w:ascii="Times New Roman" w:hAnsi="Times New Roman"/>
          <w:snapToGrid/>
          <w:color w:val="1A1A1A"/>
          <w:szCs w:val="24"/>
        </w:rPr>
        <w:t xml:space="preserve">ember Effectiveness,' is a </w:t>
      </w:r>
      <w:r w:rsidR="00342F7C" w:rsidRPr="00342F7C">
        <w:rPr>
          <w:rFonts w:ascii="Times New Roman" w:hAnsi="Times New Roman"/>
          <w:snapToGrid/>
          <w:color w:val="1A1A1A"/>
          <w:szCs w:val="24"/>
        </w:rPr>
        <w:t xml:space="preserve">set of tools designed to </w:t>
      </w:r>
      <w:r w:rsidR="00B941E2">
        <w:rPr>
          <w:rFonts w:ascii="Times New Roman" w:hAnsi="Times New Roman"/>
          <w:snapToGrid/>
          <w:color w:val="1A1A1A"/>
          <w:szCs w:val="24"/>
        </w:rPr>
        <w:t>manage</w:t>
      </w:r>
      <w:r w:rsidR="00342F7C" w:rsidRPr="00342F7C">
        <w:rPr>
          <w:rFonts w:ascii="Times New Roman" w:hAnsi="Times New Roman"/>
          <w:snapToGrid/>
          <w:color w:val="1A1A1A"/>
          <w:szCs w:val="24"/>
        </w:rPr>
        <w:t xml:space="preserve"> team assignments more </w:t>
      </w:r>
      <w:proofErr w:type="spellStart"/>
      <w:r w:rsidR="00342F7C" w:rsidRPr="00342F7C">
        <w:rPr>
          <w:rFonts w:ascii="Times New Roman" w:hAnsi="Times New Roman"/>
          <w:snapToGrid/>
          <w:color w:val="1A1A1A"/>
          <w:szCs w:val="24"/>
        </w:rPr>
        <w:t>effectively.</w:t>
      </w:r>
      <w:r>
        <w:rPr>
          <w:rFonts w:ascii="Times New Roman" w:hAnsi="Times New Roman"/>
          <w:bCs/>
        </w:rPr>
        <w:t>All</w:t>
      </w:r>
      <w:proofErr w:type="spellEnd"/>
      <w:r>
        <w:rPr>
          <w:rFonts w:ascii="Times New Roman" w:hAnsi="Times New Roman"/>
          <w:bCs/>
        </w:rPr>
        <w:t xml:space="preserve"> students are expect to complete the CATME survey </w:t>
      </w:r>
      <w:r w:rsidR="00342F7C">
        <w:rPr>
          <w:rFonts w:ascii="Times New Roman" w:hAnsi="Times New Roman"/>
          <w:bCs/>
        </w:rPr>
        <w:t xml:space="preserve">items </w:t>
      </w:r>
      <w:r>
        <w:rPr>
          <w:rFonts w:ascii="Times New Roman" w:hAnsi="Times New Roman"/>
          <w:bCs/>
        </w:rPr>
        <w:t xml:space="preserve">that the system will </w:t>
      </w:r>
      <w:r w:rsidR="00342F7C">
        <w:rPr>
          <w:rFonts w:ascii="Times New Roman" w:hAnsi="Times New Roman"/>
          <w:bCs/>
        </w:rPr>
        <w:t xml:space="preserve">then </w:t>
      </w:r>
      <w:r>
        <w:rPr>
          <w:rFonts w:ascii="Times New Roman" w:hAnsi="Times New Roman"/>
          <w:bCs/>
        </w:rPr>
        <w:t xml:space="preserve">use to create teams. </w:t>
      </w:r>
    </w:p>
    <w:p w:rsidR="005B2650" w:rsidRPr="00F77F72" w:rsidRDefault="005B2650" w:rsidP="00A11502">
      <w:pPr>
        <w:rPr>
          <w:rFonts w:ascii="Times New Roman" w:hAnsi="Times New Roman"/>
          <w:bCs/>
        </w:rPr>
      </w:pPr>
    </w:p>
    <w:p w:rsidR="00FE3492" w:rsidRPr="00F77F72" w:rsidRDefault="00FE3492" w:rsidP="00FE3492">
      <w:pPr>
        <w:rPr>
          <w:rFonts w:ascii="Times New Roman" w:hAnsi="Times New Roman"/>
          <w:i/>
          <w:szCs w:val="24"/>
        </w:rPr>
      </w:pPr>
      <w:r w:rsidRPr="00F77F72">
        <w:rPr>
          <w:rFonts w:ascii="Times New Roman" w:hAnsi="Times New Roman"/>
          <w:i/>
          <w:szCs w:val="24"/>
        </w:rPr>
        <w:t xml:space="preserve">Feedback on all graded assignments </w:t>
      </w:r>
      <w:r w:rsidR="00880A0E" w:rsidRPr="00F77F72">
        <w:rPr>
          <w:rFonts w:ascii="Times New Roman" w:hAnsi="Times New Roman"/>
          <w:i/>
          <w:szCs w:val="24"/>
        </w:rPr>
        <w:t>routinely is given within ten [10</w:t>
      </w:r>
      <w:r w:rsidRPr="00F77F72">
        <w:rPr>
          <w:rFonts w:ascii="Times New Roman" w:hAnsi="Times New Roman"/>
          <w:i/>
          <w:szCs w:val="24"/>
        </w:rPr>
        <w:t>] working days of the due date.</w:t>
      </w:r>
    </w:p>
    <w:p w:rsidR="00532D58" w:rsidRPr="00F77F72" w:rsidRDefault="00532D58" w:rsidP="00F532F9">
      <w:pPr>
        <w:widowControl/>
        <w:rPr>
          <w:rFonts w:ascii="Times New Roman" w:hAnsi="Times New Roman"/>
          <w:szCs w:val="24"/>
          <w:u w:val="single"/>
        </w:rPr>
      </w:pPr>
    </w:p>
    <w:p w:rsidR="00FE3492" w:rsidRPr="00F77F72" w:rsidRDefault="00FE3492" w:rsidP="00FE3492">
      <w:pPr>
        <w:rPr>
          <w:rFonts w:ascii="Times New Roman" w:hAnsi="Times New Roman"/>
          <w:szCs w:val="24"/>
          <w:u w:val="single"/>
        </w:rPr>
      </w:pPr>
      <w:r w:rsidRPr="00F77F72">
        <w:rPr>
          <w:rFonts w:ascii="Times New Roman" w:hAnsi="Times New Roman"/>
          <w:szCs w:val="24"/>
          <w:u w:val="single"/>
        </w:rPr>
        <w:t>MAKE UP POLICY</w:t>
      </w:r>
    </w:p>
    <w:p w:rsidR="00FE3492" w:rsidRPr="00F77F72" w:rsidRDefault="00FE3492" w:rsidP="00FE3492">
      <w:pPr>
        <w:rPr>
          <w:rFonts w:ascii="Times New Roman" w:hAnsi="Times New Roman"/>
          <w:szCs w:val="24"/>
        </w:rPr>
      </w:pPr>
      <w:r w:rsidRPr="00F77F72">
        <w:rPr>
          <w:rFonts w:ascii="Times New Roman" w:hAnsi="Times New Roman"/>
          <w:szCs w:val="24"/>
        </w:rPr>
        <w:t xml:space="preserve">There are </w:t>
      </w:r>
      <w:r w:rsidRPr="00F77F72">
        <w:rPr>
          <w:rFonts w:ascii="Times New Roman" w:hAnsi="Times New Roman"/>
          <w:szCs w:val="24"/>
          <w:u w:val="single"/>
        </w:rPr>
        <w:t>no opportunities for make-ups or extra credit</w:t>
      </w:r>
      <w:r w:rsidRPr="00F77F72">
        <w:rPr>
          <w:rFonts w:ascii="Times New Roman" w:hAnsi="Times New Roman"/>
          <w:szCs w:val="24"/>
        </w:rPr>
        <w:t xml:space="preserve">.  If you need to complete an assignment after the due date, </w:t>
      </w:r>
      <w:r w:rsidRPr="00F77F72">
        <w:rPr>
          <w:rFonts w:ascii="Times New Roman" w:hAnsi="Times New Roman"/>
          <w:szCs w:val="24"/>
          <w:u w:val="single"/>
        </w:rPr>
        <w:t>one assignment point/day will be deducted</w:t>
      </w:r>
      <w:r w:rsidRPr="00F77F72">
        <w:rPr>
          <w:rFonts w:ascii="Times New Roman" w:hAnsi="Times New Roman"/>
          <w:szCs w:val="24"/>
        </w:rPr>
        <w:t>.  If you need to complete an assignment after the due date due to extenuating circumstances, contact the faculty member for permission.</w:t>
      </w:r>
    </w:p>
    <w:p w:rsidR="00D3439F" w:rsidRPr="00F77F72"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860CFA" w:rsidP="00860CFA">
      <w:pPr>
        <w:rPr>
          <w:rFonts w:ascii="Times New Roman" w:hAnsi="Times New Roman"/>
        </w:rPr>
      </w:pPr>
      <w:r>
        <w:rPr>
          <w:rFonts w:ascii="Times New Roman" w:hAnsi="Times New Roman"/>
        </w:rPr>
        <w:tab/>
      </w:r>
      <w:r>
        <w:rPr>
          <w:rFonts w:ascii="Times New Roman" w:hAnsi="Times New Roman"/>
        </w:rPr>
        <w:tab/>
      </w:r>
      <w:r w:rsidR="009A5A04" w:rsidRPr="009A5A04">
        <w:rPr>
          <w:rFonts w:ascii="Times New Roman" w:hAnsi="Times New Roman"/>
        </w:rPr>
        <w:t>* 74 is the minimal passing grade</w:t>
      </w:r>
    </w:p>
    <w:p w:rsidR="00F77F72" w:rsidRDefault="009E3ADD" w:rsidP="009E3ADD">
      <w:pPr>
        <w:rPr>
          <w:rStyle w:val="Hyperlink"/>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6" w:history="1">
        <w:r w:rsidRPr="009E3ADD">
          <w:rPr>
            <w:rStyle w:val="Hyperlink"/>
            <w:rFonts w:ascii="Times New Roman" w:hAnsi="Times New Roman"/>
          </w:rPr>
          <w:t>https://catalog.ufl.edu/ugrad/current/regulations/info/grades.aspx</w:t>
        </w:r>
      </w:hyperlink>
    </w:p>
    <w:p w:rsidR="0010728B" w:rsidRDefault="0010728B" w:rsidP="00F77F72">
      <w:pPr>
        <w:autoSpaceDE w:val="0"/>
        <w:autoSpaceDN w:val="0"/>
        <w:adjustRightInd w:val="0"/>
        <w:rPr>
          <w:rFonts w:ascii="Times New Roman" w:eastAsia="Calibri" w:hAnsi="Times New Roman"/>
          <w:bCs/>
          <w:color w:val="000000"/>
          <w:u w:val="single"/>
        </w:rPr>
      </w:pPr>
    </w:p>
    <w:p w:rsidR="00F77F72" w:rsidRPr="00F77F72" w:rsidRDefault="00F77F72" w:rsidP="00F77F72">
      <w:pPr>
        <w:autoSpaceDE w:val="0"/>
        <w:autoSpaceDN w:val="0"/>
        <w:adjustRightInd w:val="0"/>
        <w:rPr>
          <w:rFonts w:ascii="Times New Roman" w:eastAsia="Calibri" w:hAnsi="Times New Roman"/>
          <w:color w:val="000000"/>
          <w:u w:val="single"/>
        </w:rPr>
      </w:pPr>
      <w:r w:rsidRPr="00F77F72">
        <w:rPr>
          <w:rFonts w:ascii="Times New Roman" w:eastAsia="Calibri" w:hAnsi="Times New Roman"/>
          <w:bCs/>
          <w:color w:val="000000"/>
          <w:u w:val="single"/>
        </w:rPr>
        <w:t xml:space="preserve">PROFESSIONAL BEHAVIOR </w:t>
      </w:r>
    </w:p>
    <w:p w:rsidR="00F77F72" w:rsidRPr="00F77F72" w:rsidRDefault="00F77F72" w:rsidP="006B75B6">
      <w:pPr>
        <w:autoSpaceDE w:val="0"/>
        <w:autoSpaceDN w:val="0"/>
        <w:adjustRightInd w:val="0"/>
        <w:rPr>
          <w:rFonts w:ascii="Times New Roman" w:eastAsia="Calibri" w:hAnsi="Times New Roman"/>
          <w:color w:val="000000"/>
        </w:rPr>
      </w:pPr>
      <w:r w:rsidRPr="00F77F72">
        <w:rPr>
          <w:rFonts w:ascii="Times New Roman" w:eastAsia="Calibri" w:hAnsi="Times New Roman"/>
          <w:color w:val="000000"/>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77F72">
        <w:rPr>
          <w:rFonts w:ascii="Times New Roman" w:eastAsia="Calibri" w:hAnsi="Times New Roman"/>
          <w:bCs/>
          <w:color w:val="000000"/>
        </w:rPr>
        <w:t xml:space="preserve">Attitudes or behaviors inconsistent with compassionate care; refusal by, or inability of, the student to </w:t>
      </w:r>
      <w:r w:rsidRPr="00F77F72">
        <w:rPr>
          <w:rFonts w:ascii="Times New Roman" w:eastAsia="Calibri" w:hAnsi="Times New Roman"/>
          <w:bCs/>
          <w:color w:val="000000"/>
          <w:u w:val="single"/>
        </w:rPr>
        <w:t>participate constructively</w:t>
      </w:r>
      <w:r w:rsidRPr="00F77F72">
        <w:rPr>
          <w:rFonts w:ascii="Times New Roman" w:eastAsia="Calibri" w:hAnsi="Times New Roman"/>
          <w:bCs/>
          <w:color w:val="000000"/>
        </w:rPr>
        <w:t xml:space="preserve"> in learning or patient care; </w:t>
      </w:r>
      <w:r w:rsidRPr="00F77F72">
        <w:rPr>
          <w:rFonts w:ascii="Times New Roman" w:eastAsia="Calibri" w:hAnsi="Times New Roman"/>
          <w:bCs/>
          <w:color w:val="000000"/>
          <w:u w:val="single"/>
        </w:rPr>
        <w:t>derogatory attitudes or inappropriate behaviors directed at patients, peers, faculty or staff</w:t>
      </w:r>
      <w:r w:rsidRPr="00F77F72">
        <w:rPr>
          <w:rFonts w:ascii="Times New Roman" w:eastAsia="Calibri" w:hAnsi="Times New Roman"/>
          <w:bCs/>
          <w:color w:val="000000"/>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77F72">
        <w:rPr>
          <w:rFonts w:ascii="Times New Roman" w:eastAsia="Calibri" w:hAnsi="Times New Roman"/>
          <w:bCs/>
          <w:color w:val="000000"/>
          <w:u w:val="single"/>
        </w:rPr>
        <w:t>dismissal</w:t>
      </w:r>
      <w:r w:rsidRPr="00F77F72">
        <w:rPr>
          <w:rFonts w:ascii="Times New Roman" w:eastAsia="Calibri" w:hAnsi="Times New Roman"/>
          <w:color w:val="000000"/>
          <w:u w:val="single"/>
        </w:rPr>
        <w:t>.</w:t>
      </w:r>
    </w:p>
    <w:p w:rsidR="00F77F72" w:rsidRPr="00F77F72" w:rsidRDefault="00F77F72" w:rsidP="00F77F72">
      <w:pPr>
        <w:autoSpaceDE w:val="0"/>
        <w:autoSpaceDN w:val="0"/>
        <w:adjustRightInd w:val="0"/>
        <w:rPr>
          <w:rFonts w:ascii="Times New Roman" w:eastAsia="Calibri" w:hAnsi="Times New Roman"/>
          <w:color w:val="000000"/>
        </w:rPr>
      </w:pPr>
    </w:p>
    <w:p w:rsidR="00F77F72" w:rsidRPr="00F77F72" w:rsidRDefault="00F77F72" w:rsidP="00F77F72">
      <w:pPr>
        <w:autoSpaceDE w:val="0"/>
        <w:autoSpaceDN w:val="0"/>
        <w:adjustRightInd w:val="0"/>
        <w:rPr>
          <w:rFonts w:ascii="Times New Roman" w:eastAsia="Calibri" w:hAnsi="Times New Roman"/>
          <w:color w:val="000000"/>
          <w:u w:val="single"/>
        </w:rPr>
      </w:pPr>
      <w:r w:rsidRPr="00F77F72">
        <w:rPr>
          <w:rFonts w:ascii="Times New Roman" w:eastAsia="Calibri" w:hAnsi="Times New Roman"/>
          <w:color w:val="000000"/>
          <w:u w:val="single"/>
        </w:rPr>
        <w:t>UNIVERSITY POLICY ON ACADEMIC MISCONDUCT</w:t>
      </w:r>
    </w:p>
    <w:p w:rsidR="00F77F72" w:rsidRDefault="00F77F72" w:rsidP="006B75B6">
      <w:pPr>
        <w:autoSpaceDE w:val="0"/>
        <w:autoSpaceDN w:val="0"/>
        <w:adjustRightInd w:val="0"/>
        <w:rPr>
          <w:rFonts w:ascii="Times New Roman" w:eastAsia="Calibri" w:hAnsi="Times New Roman"/>
          <w:color w:val="000000"/>
        </w:rPr>
      </w:pPr>
      <w:r w:rsidRPr="00F77F72">
        <w:rPr>
          <w:rFonts w:ascii="Times New Roman" w:eastAsia="Calibri" w:hAnsi="Times New Roman"/>
          <w:color w:val="000000"/>
        </w:rPr>
        <w:t xml:space="preserve">Academic honesty and integrity are fundamental values of the University community. Students should be sure that they understand the UF Student Honor Code at </w:t>
      </w:r>
      <w:hyperlink r:id="rId17" w:history="1">
        <w:r w:rsidRPr="00F77F72">
          <w:rPr>
            <w:rFonts w:ascii="Times New Roman" w:eastAsia="Calibri" w:hAnsi="Times New Roman"/>
            <w:color w:val="0000FF"/>
            <w:u w:val="single"/>
          </w:rPr>
          <w:t>http://www.dso.ufl.edu/students.php</w:t>
        </w:r>
      </w:hyperlink>
      <w:r w:rsidRPr="00F77F72">
        <w:rPr>
          <w:rFonts w:ascii="Times New Roman" w:eastAsia="Calibri" w:hAnsi="Times New Roman"/>
          <w:color w:val="000000"/>
        </w:rPr>
        <w:t xml:space="preserve">. Students are required to provide their own privacy screen for all examination’s administered to student laptops. No wireless keyboards or wireless mouse/tracking device will be permitted during examinations. </w:t>
      </w:r>
    </w:p>
    <w:p w:rsidR="00F77F72" w:rsidRDefault="00F77F72" w:rsidP="00F77F72">
      <w:pPr>
        <w:autoSpaceDE w:val="0"/>
        <w:autoSpaceDN w:val="0"/>
        <w:adjustRightInd w:val="0"/>
        <w:ind w:firstLine="720"/>
        <w:rPr>
          <w:rFonts w:ascii="Times New Roman" w:eastAsia="Calibri" w:hAnsi="Times New Roman"/>
          <w:color w:val="000000"/>
        </w:rPr>
      </w:pPr>
    </w:p>
    <w:p w:rsidR="00F77F72" w:rsidRPr="00F77F72" w:rsidRDefault="00F77F72" w:rsidP="00F77F72">
      <w:pPr>
        <w:rPr>
          <w:rFonts w:ascii="Times New Roman" w:hAnsi="Times New Roman"/>
          <w:caps/>
          <w:u w:val="single"/>
        </w:rPr>
      </w:pPr>
      <w:r w:rsidRPr="00F77F72">
        <w:rPr>
          <w:rFonts w:ascii="Times New Roman" w:hAnsi="Times New Roman"/>
          <w:caps/>
          <w:u w:val="single"/>
        </w:rPr>
        <w:t xml:space="preserve">University and College of Nursing Policies:  </w:t>
      </w:r>
    </w:p>
    <w:p w:rsidR="00F77F72" w:rsidRPr="00F77F72" w:rsidRDefault="00F77F72" w:rsidP="00F77F72">
      <w:pPr>
        <w:rPr>
          <w:rFonts w:ascii="Times New Roman" w:hAnsi="Times New Roman"/>
        </w:rPr>
      </w:pPr>
      <w:r w:rsidRPr="00F77F72">
        <w:rPr>
          <w:rFonts w:ascii="Times New Roman" w:hAnsi="Times New Roman"/>
        </w:rPr>
        <w:t xml:space="preserve">Please see the College of Nursing website for a full explanation of each of the following policies - </w:t>
      </w:r>
      <w:hyperlink r:id="rId18" w:history="1">
        <w:r w:rsidRPr="00F77F72">
          <w:rPr>
            <w:rStyle w:val="Hyperlink"/>
            <w:rFonts w:ascii="Times New Roman" w:hAnsi="Times New Roman"/>
          </w:rPr>
          <w:t>http://nursing.ufl.edu/students/student-policies-and-handbooks/course-policies/</w:t>
        </w:r>
      </w:hyperlink>
      <w:r w:rsidRPr="00F77F72">
        <w:rPr>
          <w:rFonts w:ascii="Times New Roman" w:hAnsi="Times New Roman"/>
        </w:rPr>
        <w:t>.</w:t>
      </w:r>
    </w:p>
    <w:p w:rsidR="00B00830" w:rsidRDefault="00B00830" w:rsidP="00F77F72">
      <w:pPr>
        <w:rPr>
          <w:rFonts w:ascii="Times New Roman" w:hAnsi="Times New Roman"/>
        </w:rPr>
      </w:pPr>
    </w:p>
    <w:p w:rsidR="00F77F72" w:rsidRPr="00F77F72" w:rsidRDefault="00F77F72" w:rsidP="00F77F72">
      <w:pPr>
        <w:rPr>
          <w:rFonts w:ascii="Times New Roman" w:hAnsi="Times New Roman"/>
        </w:rPr>
      </w:pPr>
      <w:r w:rsidRPr="00F77F72">
        <w:rPr>
          <w:rFonts w:ascii="Times New Roman" w:hAnsi="Times New Roman"/>
        </w:rPr>
        <w:t>Attendance</w:t>
      </w:r>
    </w:p>
    <w:p w:rsidR="00F77F72" w:rsidRPr="00F77F72" w:rsidRDefault="00F77F72" w:rsidP="00F77F72">
      <w:pPr>
        <w:rPr>
          <w:rFonts w:ascii="Times New Roman" w:hAnsi="Times New Roman"/>
        </w:rPr>
      </w:pPr>
      <w:r w:rsidRPr="00F77F72">
        <w:rPr>
          <w:rFonts w:ascii="Times New Roman" w:hAnsi="Times New Roman"/>
        </w:rPr>
        <w:t>UF Grading Policy</w:t>
      </w:r>
    </w:p>
    <w:p w:rsidR="00F77F72" w:rsidRPr="00F77F72" w:rsidRDefault="00F77F72" w:rsidP="00F77F72">
      <w:pPr>
        <w:rPr>
          <w:rFonts w:ascii="Times New Roman" w:hAnsi="Times New Roman"/>
        </w:rPr>
      </w:pPr>
      <w:r w:rsidRPr="00F77F72">
        <w:rPr>
          <w:rFonts w:ascii="Times New Roman" w:hAnsi="Times New Roman"/>
        </w:rPr>
        <w:t>Accommodations due to Disability</w:t>
      </w:r>
    </w:p>
    <w:p w:rsidR="00F77F72" w:rsidRPr="00F77F72" w:rsidRDefault="00F77F72" w:rsidP="00F77F72">
      <w:pPr>
        <w:rPr>
          <w:rFonts w:ascii="Times New Roman" w:hAnsi="Times New Roman"/>
        </w:rPr>
      </w:pPr>
      <w:r w:rsidRPr="00F77F72">
        <w:rPr>
          <w:rFonts w:ascii="Times New Roman" w:hAnsi="Times New Roman"/>
        </w:rPr>
        <w:t>Religious Holidays</w:t>
      </w:r>
    </w:p>
    <w:p w:rsidR="00F77F72" w:rsidRPr="00F77F72" w:rsidRDefault="00F77F72" w:rsidP="00F77F72">
      <w:pPr>
        <w:rPr>
          <w:rFonts w:ascii="Times New Roman" w:hAnsi="Times New Roman"/>
        </w:rPr>
      </w:pPr>
      <w:r w:rsidRPr="00F77F72">
        <w:rPr>
          <w:rFonts w:ascii="Times New Roman" w:hAnsi="Times New Roman"/>
        </w:rPr>
        <w:t>Counseling and Mental Health Services</w:t>
      </w:r>
    </w:p>
    <w:p w:rsidR="00F77F72" w:rsidRPr="00F77F72" w:rsidRDefault="00F77F72" w:rsidP="00F77F72">
      <w:pPr>
        <w:rPr>
          <w:rFonts w:ascii="Times New Roman" w:hAnsi="Times New Roman"/>
        </w:rPr>
      </w:pPr>
      <w:r w:rsidRPr="00F77F72">
        <w:rPr>
          <w:rFonts w:ascii="Times New Roman" w:hAnsi="Times New Roman"/>
        </w:rPr>
        <w:t>Student Handbook</w:t>
      </w:r>
    </w:p>
    <w:p w:rsidR="00F77F72" w:rsidRPr="00F77F72" w:rsidRDefault="00F77F72" w:rsidP="00F77F72">
      <w:pPr>
        <w:rPr>
          <w:rFonts w:ascii="Times New Roman" w:hAnsi="Times New Roman"/>
        </w:rPr>
      </w:pPr>
      <w:r w:rsidRPr="00F77F72">
        <w:rPr>
          <w:rFonts w:ascii="Times New Roman" w:hAnsi="Times New Roman"/>
        </w:rPr>
        <w:t>Faculty Evaluations</w:t>
      </w:r>
    </w:p>
    <w:p w:rsidR="00F77F72" w:rsidRPr="00943255" w:rsidRDefault="00F77F72" w:rsidP="00F77F72">
      <w:pPr>
        <w:rPr>
          <w:rFonts w:ascii="Times New Roman" w:hAnsi="Times New Roman"/>
        </w:rPr>
      </w:pPr>
      <w:r w:rsidRPr="00943255">
        <w:rPr>
          <w:rFonts w:ascii="Times New Roman" w:hAnsi="Times New Roman"/>
        </w:rPr>
        <w:t>Student Use of Social Media</w:t>
      </w:r>
    </w:p>
    <w:p w:rsidR="00943255" w:rsidRPr="00943255" w:rsidRDefault="00943255" w:rsidP="00F77F72">
      <w:pPr>
        <w:rPr>
          <w:rFonts w:ascii="Times New Roman" w:eastAsia="HeadLineA" w:hAnsi="Times New Roman"/>
        </w:rPr>
      </w:pPr>
    </w:p>
    <w:p w:rsidR="00943255" w:rsidRPr="00943255" w:rsidRDefault="00943255" w:rsidP="00943255">
      <w:pPr>
        <w:rPr>
          <w:rFonts w:ascii="Times New Roman" w:eastAsia="HeadLineA" w:hAnsi="Times New Roman"/>
        </w:rPr>
      </w:pPr>
      <w:r w:rsidRPr="00943255">
        <w:rPr>
          <w:rFonts w:ascii="Times New Roman" w:eastAsia="HeadLineA" w:hAnsi="Times New Roman"/>
          <w:u w:val="single"/>
        </w:rPr>
        <w:t>ARES ONLINE COURSE RESERVES</w:t>
      </w:r>
    </w:p>
    <w:p w:rsidR="003D58C0" w:rsidRPr="0010728B" w:rsidRDefault="00943255" w:rsidP="009E3ADD">
      <w:pPr>
        <w:rPr>
          <w:rFonts w:ascii="Times New Roman" w:eastAsia="HeadLineA" w:hAnsi="Times New Roman"/>
        </w:rPr>
      </w:pPr>
      <w:r w:rsidRPr="00943255">
        <w:rPr>
          <w:rFonts w:ascii="Times New Roman" w:eastAsia="HeadLineA" w:hAnsi="Times New Roman"/>
        </w:rPr>
        <w:t>Required readings from the textbook, journal articles, film and other sources are available on electronic reserve at the UF Libraries</w:t>
      </w:r>
      <w:r w:rsidRPr="00943255">
        <w:rPr>
          <w:rFonts w:ascii="Times New Roman" w:eastAsia="Calibri" w:hAnsi="Times New Roman"/>
        </w:rPr>
        <w:t>’</w:t>
      </w:r>
      <w:r w:rsidRPr="00943255">
        <w:rPr>
          <w:rFonts w:ascii="Times New Roman" w:eastAsia="HeadLineA" w:hAnsi="Times New Roman"/>
        </w:rPr>
        <w:t xml:space="preserve"> ARES Course Reserves. In order to access Course Reserves, you must set-up and activate a virtual private network (VPN) that connects you remotely to the library system.  </w:t>
      </w:r>
      <w:r w:rsidRPr="00943255">
        <w:rPr>
          <w:rFonts w:ascii="Times New Roman" w:eastAsia="HeadLineA" w:hAnsi="Times New Roman"/>
          <w:color w:val="343434"/>
        </w:rPr>
        <w:t xml:space="preserve">For information on downloading, installing, and using the VPN client, please </w:t>
      </w:r>
      <w:proofErr w:type="gramStart"/>
      <w:r w:rsidRPr="00943255">
        <w:rPr>
          <w:rFonts w:ascii="Times New Roman" w:eastAsia="HeadLineA" w:hAnsi="Times New Roman"/>
          <w:color w:val="343434"/>
        </w:rPr>
        <w:t>click</w:t>
      </w:r>
      <w:proofErr w:type="gramEnd"/>
      <w:r w:rsidRPr="00943255">
        <w:rPr>
          <w:rFonts w:ascii="Times New Roman" w:eastAsia="HeadLineA" w:hAnsi="Times New Roman"/>
          <w:color w:val="343434"/>
        </w:rPr>
        <w:t xml:space="preserve"> here (</w:t>
      </w:r>
      <w:hyperlink r:id="rId19" w:history="1">
        <w:r w:rsidRPr="00943255">
          <w:rPr>
            <w:rStyle w:val="Hyperlink"/>
            <w:rFonts w:ascii="Times New Roman" w:eastAsia="HeadLineA" w:hAnsi="Times New Roman"/>
          </w:rPr>
          <w:t>http://www.uflib.ufl.edu/login/vpn.html)</w:t>
        </w:r>
      </w:hyperlink>
      <w:r w:rsidRPr="00943255">
        <w:rPr>
          <w:rFonts w:ascii="Times New Roman" w:eastAsia="HeadLineA" w:hAnsi="Times New Roman"/>
          <w:color w:val="343434"/>
        </w:rPr>
        <w:t>.  If assistance is needed, contact the Health Science Center Library at (352) 273-8408 and ask for a Course Reserves staff member.</w:t>
      </w:r>
    </w:p>
    <w:p w:rsidR="00E84430" w:rsidRDefault="00E84430" w:rsidP="009E3ADD">
      <w:pPr>
        <w:rPr>
          <w:rFonts w:ascii="Times New Roman" w:hAnsi="Times New Roman"/>
          <w:szCs w:val="24"/>
          <w:u w:val="single"/>
        </w:rPr>
      </w:pPr>
    </w:p>
    <w:p w:rsidR="009E3ADD" w:rsidRP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p>
    <w:p w:rsidR="00D3439F" w:rsidRDefault="00A3070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spellStart"/>
      <w:proofErr w:type="gramStart"/>
      <w:r>
        <w:rPr>
          <w:rFonts w:ascii="Times New Roman" w:hAnsi="Times New Roman"/>
          <w:szCs w:val="24"/>
        </w:rPr>
        <w:t>Bode</w:t>
      </w:r>
      <w:r w:rsidR="00B31EC6">
        <w:rPr>
          <w:rFonts w:ascii="Times New Roman" w:hAnsi="Times New Roman"/>
          <w:szCs w:val="24"/>
        </w:rPr>
        <w:t>nheimer</w:t>
      </w:r>
      <w:proofErr w:type="spellEnd"/>
      <w:r w:rsidR="00B31EC6">
        <w:rPr>
          <w:rFonts w:ascii="Times New Roman" w:hAnsi="Times New Roman"/>
          <w:szCs w:val="24"/>
        </w:rPr>
        <w:t>, T. &amp;</w:t>
      </w:r>
      <w:proofErr w:type="spellStart"/>
      <w:r w:rsidR="00B31EC6">
        <w:rPr>
          <w:rFonts w:ascii="Times New Roman" w:hAnsi="Times New Roman"/>
          <w:szCs w:val="24"/>
        </w:rPr>
        <w:t>Grumbach</w:t>
      </w:r>
      <w:proofErr w:type="spellEnd"/>
      <w:r w:rsidR="00B31EC6">
        <w:rPr>
          <w:rFonts w:ascii="Times New Roman" w:hAnsi="Times New Roman"/>
          <w:szCs w:val="24"/>
        </w:rPr>
        <w:t>, K. (2016</w:t>
      </w:r>
      <w:r>
        <w:rPr>
          <w:rFonts w:ascii="Times New Roman" w:hAnsi="Times New Roman"/>
          <w:szCs w:val="24"/>
        </w:rPr>
        <w:t>).</w:t>
      </w:r>
      <w:proofErr w:type="gramEnd"/>
      <w:r>
        <w:rPr>
          <w:rFonts w:ascii="Times New Roman" w:hAnsi="Times New Roman"/>
          <w:szCs w:val="24"/>
        </w:rPr>
        <w:t xml:space="preserve"> </w:t>
      </w:r>
      <w:proofErr w:type="gramStart"/>
      <w:r w:rsidRPr="008E72EC">
        <w:rPr>
          <w:rFonts w:ascii="Times New Roman" w:hAnsi="Times New Roman"/>
          <w:i/>
          <w:szCs w:val="24"/>
        </w:rPr>
        <w:t>Understanding Health Policy a Clinical Approach</w:t>
      </w:r>
      <w:r>
        <w:rPr>
          <w:rFonts w:ascii="Times New Roman" w:hAnsi="Times New Roman"/>
          <w:szCs w:val="24"/>
        </w:rPr>
        <w:t>.</w:t>
      </w:r>
      <w:proofErr w:type="gramEnd"/>
      <w:r>
        <w:rPr>
          <w:rFonts w:ascii="Times New Roman" w:hAnsi="Times New Roman"/>
          <w:szCs w:val="24"/>
        </w:rPr>
        <w:t xml:space="preserve"> </w:t>
      </w:r>
      <w:r w:rsidR="004D735B">
        <w:rPr>
          <w:rFonts w:ascii="Times New Roman" w:hAnsi="Times New Roman"/>
          <w:szCs w:val="24"/>
        </w:rPr>
        <w:t xml:space="preserve">New </w:t>
      </w:r>
      <w:proofErr w:type="spellStart"/>
      <w:r w:rsidR="004D735B">
        <w:rPr>
          <w:rFonts w:ascii="Times New Roman" w:hAnsi="Times New Roman"/>
          <w:szCs w:val="24"/>
        </w:rPr>
        <w:t>York</w:t>
      </w:r>
      <w:proofErr w:type="gramStart"/>
      <w:r w:rsidR="004D735B">
        <w:rPr>
          <w:rFonts w:ascii="Times New Roman" w:hAnsi="Times New Roman"/>
          <w:szCs w:val="24"/>
        </w:rPr>
        <w:t>:McGraw</w:t>
      </w:r>
      <w:proofErr w:type="spellEnd"/>
      <w:proofErr w:type="gramEnd"/>
      <w:r w:rsidR="004D735B">
        <w:rPr>
          <w:rFonts w:ascii="Times New Roman" w:hAnsi="Times New Roman"/>
          <w:szCs w:val="24"/>
        </w:rPr>
        <w:t xml:space="preserve"> Hill.</w:t>
      </w:r>
    </w:p>
    <w:p w:rsidR="00156C30" w:rsidRDefault="00156C30"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F4D0C" w:rsidRDefault="003F4D0C"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The required textbook is available </w:t>
      </w:r>
      <w:r w:rsidR="00872E5C">
        <w:rPr>
          <w:rFonts w:ascii="Times New Roman" w:hAnsi="Times New Roman"/>
          <w:szCs w:val="24"/>
        </w:rPr>
        <w:t xml:space="preserve">electronically </w:t>
      </w:r>
      <w:r>
        <w:rPr>
          <w:rFonts w:ascii="Times New Roman" w:hAnsi="Times New Roman"/>
          <w:szCs w:val="24"/>
        </w:rPr>
        <w:t xml:space="preserve">to all enrolled students through the URL listed below. </w:t>
      </w:r>
      <w:r w:rsidR="00A23286">
        <w:rPr>
          <w:rFonts w:ascii="Times New Roman" w:hAnsi="Times New Roman"/>
          <w:szCs w:val="24"/>
        </w:rPr>
        <w:t xml:space="preserve"> If you prefer a hardcopy of the textbook it is available through third part vendors such as Amazon</w:t>
      </w:r>
      <w:r w:rsidR="00887A46">
        <w:rPr>
          <w:rFonts w:ascii="Times New Roman" w:hAnsi="Times New Roman"/>
          <w:szCs w:val="24"/>
        </w:rPr>
        <w:t xml:space="preserve"> and Barnes &amp; Noble.</w:t>
      </w:r>
    </w:p>
    <w:p w:rsidR="00FE3492" w:rsidRDefault="00192C1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Calibri" w:hAnsi="Calibri" w:cs="Calibri"/>
          <w:snapToGrid/>
          <w:color w:val="18376A"/>
          <w:sz w:val="22"/>
          <w:szCs w:val="22"/>
        </w:rPr>
      </w:pPr>
      <w:hyperlink r:id="rId20" w:history="1">
        <w:r w:rsidR="003F4D0C">
          <w:rPr>
            <w:rFonts w:ascii="Calibri" w:hAnsi="Calibri" w:cs="Calibri"/>
            <w:snapToGrid/>
            <w:color w:val="0B4CB4"/>
            <w:sz w:val="22"/>
            <w:szCs w:val="22"/>
            <w:u w:val="single" w:color="0B4CB4"/>
          </w:rPr>
          <w:t>http://accessmedicine.mhmedical.com/book.aspx?bookid=1790</w:t>
        </w:r>
      </w:hyperlink>
    </w:p>
    <w:p w:rsidR="003F4D0C" w:rsidRDefault="003F4D0C"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9D316B" w:rsidRPr="009D316B" w:rsidRDefault="009D316B"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D316B">
        <w:rPr>
          <w:rFonts w:ascii="Times New Roman" w:hAnsi="Times New Roman"/>
          <w:szCs w:val="24"/>
          <w:u w:val="single"/>
        </w:rPr>
        <w:t>REQUIRED DOCUMENTARY</w:t>
      </w:r>
      <w:r w:rsidR="00633F33">
        <w:rPr>
          <w:rFonts w:ascii="Times New Roman" w:hAnsi="Times New Roman"/>
          <w:szCs w:val="24"/>
          <w:u w:val="single"/>
        </w:rPr>
        <w:t xml:space="preserve"> FILM</w:t>
      </w:r>
    </w:p>
    <w:p w:rsidR="009D316B" w:rsidRDefault="009D316B"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gramStart"/>
      <w:r>
        <w:rPr>
          <w:rFonts w:ascii="Times New Roman" w:hAnsi="Times New Roman"/>
          <w:szCs w:val="24"/>
        </w:rPr>
        <w:t>Moore, M. (</w:t>
      </w:r>
      <w:r w:rsidR="00343FA2">
        <w:rPr>
          <w:rFonts w:ascii="Times New Roman" w:hAnsi="Times New Roman"/>
          <w:szCs w:val="24"/>
        </w:rPr>
        <w:t>Producer</w:t>
      </w:r>
      <w:r>
        <w:rPr>
          <w:rFonts w:ascii="Times New Roman" w:hAnsi="Times New Roman"/>
          <w:szCs w:val="24"/>
        </w:rPr>
        <w:t>)</w:t>
      </w:r>
      <w:r w:rsidR="00343FA2">
        <w:rPr>
          <w:rFonts w:ascii="Times New Roman" w:hAnsi="Times New Roman"/>
          <w:szCs w:val="24"/>
        </w:rPr>
        <w:t>, O’Hara, M</w:t>
      </w:r>
      <w:r w:rsidR="00A03C68">
        <w:rPr>
          <w:rFonts w:ascii="Times New Roman" w:hAnsi="Times New Roman"/>
          <w:szCs w:val="24"/>
        </w:rPr>
        <w:t>.</w:t>
      </w:r>
      <w:r w:rsidR="00343FA2">
        <w:rPr>
          <w:rFonts w:ascii="Times New Roman" w:hAnsi="Times New Roman"/>
          <w:szCs w:val="24"/>
        </w:rPr>
        <w:t xml:space="preserve"> (Producer)</w:t>
      </w:r>
      <w:r w:rsidR="00A03C68">
        <w:rPr>
          <w:rFonts w:ascii="Times New Roman" w:hAnsi="Times New Roman"/>
          <w:szCs w:val="24"/>
        </w:rPr>
        <w:t>, &amp; Moore, M. (Director)</w:t>
      </w:r>
      <w:r w:rsidR="005D192C">
        <w:rPr>
          <w:rFonts w:ascii="Times New Roman" w:hAnsi="Times New Roman"/>
          <w:szCs w:val="24"/>
        </w:rPr>
        <w:t>.</w:t>
      </w:r>
      <w:proofErr w:type="gramEnd"/>
      <w:r w:rsidR="005D192C">
        <w:rPr>
          <w:rFonts w:ascii="Times New Roman" w:hAnsi="Times New Roman"/>
          <w:szCs w:val="24"/>
        </w:rPr>
        <w:t xml:space="preserve"> </w:t>
      </w:r>
      <w:proofErr w:type="gramStart"/>
      <w:r w:rsidR="005D192C">
        <w:rPr>
          <w:rFonts w:ascii="Times New Roman" w:hAnsi="Times New Roman"/>
          <w:szCs w:val="24"/>
        </w:rPr>
        <w:t>(2007).</w:t>
      </w:r>
      <w:r>
        <w:rPr>
          <w:rFonts w:ascii="Times New Roman" w:hAnsi="Times New Roman"/>
          <w:szCs w:val="24"/>
        </w:rPr>
        <w:t xml:space="preserve"> Sicko </w:t>
      </w:r>
      <w:r w:rsidR="005D192C">
        <w:rPr>
          <w:rFonts w:ascii="Times New Roman" w:hAnsi="Times New Roman"/>
          <w:szCs w:val="24"/>
        </w:rPr>
        <w:t>[Motion Picture].</w:t>
      </w:r>
      <w:proofErr w:type="gramEnd"/>
      <w:r w:rsidR="005D192C">
        <w:rPr>
          <w:rFonts w:ascii="Times New Roman" w:hAnsi="Times New Roman"/>
          <w:szCs w:val="24"/>
        </w:rPr>
        <w:t xml:space="preserve"> United States: </w:t>
      </w:r>
      <w:r w:rsidR="00A11F8F">
        <w:rPr>
          <w:rFonts w:ascii="Times New Roman" w:hAnsi="Times New Roman"/>
          <w:szCs w:val="24"/>
        </w:rPr>
        <w:t xml:space="preserve">Lionsgate </w:t>
      </w:r>
      <w:proofErr w:type="gramStart"/>
      <w:r w:rsidR="00A11F8F">
        <w:rPr>
          <w:rFonts w:ascii="Times New Roman" w:hAnsi="Times New Roman"/>
          <w:szCs w:val="24"/>
        </w:rPr>
        <w:t>The</w:t>
      </w:r>
      <w:proofErr w:type="gramEnd"/>
      <w:r w:rsidR="00A11F8F">
        <w:rPr>
          <w:rFonts w:ascii="Times New Roman" w:hAnsi="Times New Roman"/>
          <w:szCs w:val="24"/>
        </w:rPr>
        <w:t xml:space="preserve"> Weinstein Company.</w:t>
      </w:r>
    </w:p>
    <w:p w:rsidR="009D316B" w:rsidRDefault="00693ADB"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The required documentary, </w:t>
      </w:r>
      <w:r w:rsidRPr="00693ADB">
        <w:rPr>
          <w:rFonts w:ascii="Times New Roman" w:hAnsi="Times New Roman"/>
          <w:i/>
          <w:szCs w:val="24"/>
        </w:rPr>
        <w:t>Sicko</w:t>
      </w:r>
      <w:r>
        <w:rPr>
          <w:rFonts w:ascii="Times New Roman" w:hAnsi="Times New Roman"/>
          <w:szCs w:val="24"/>
        </w:rPr>
        <w:t>, is available through Course Reserves.</w:t>
      </w:r>
    </w:p>
    <w:p w:rsidR="00943255" w:rsidRDefault="00943255"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F27C4" w:rsidRPr="004F27C4" w:rsidRDefault="004F27C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u w:val="single"/>
        </w:rPr>
      </w:pPr>
      <w:r w:rsidRPr="0010728B">
        <w:rPr>
          <w:rFonts w:ascii="Times New Roman" w:hAnsi="Times New Roman"/>
          <w:snapToGrid/>
          <w:szCs w:val="24"/>
          <w:highlight w:val="yellow"/>
          <w:u w:val="single"/>
        </w:rPr>
        <w:t>PEER EVALUATION</w:t>
      </w:r>
    </w:p>
    <w:p w:rsidR="00943255" w:rsidRPr="004F27C4" w:rsidRDefault="00750C95"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napToGrid/>
          <w:szCs w:val="24"/>
        </w:rPr>
        <w:t xml:space="preserve">Health policy teams and peer </w:t>
      </w:r>
      <w:proofErr w:type="spellStart"/>
      <w:r>
        <w:rPr>
          <w:rFonts w:ascii="Times New Roman" w:hAnsi="Times New Roman"/>
          <w:snapToGrid/>
          <w:szCs w:val="24"/>
        </w:rPr>
        <w:t>evaulations</w:t>
      </w:r>
      <w:proofErr w:type="spellEnd"/>
      <w:r>
        <w:rPr>
          <w:rFonts w:ascii="Times New Roman" w:hAnsi="Times New Roman"/>
          <w:snapToGrid/>
          <w:szCs w:val="24"/>
        </w:rPr>
        <w:t xml:space="preserve"> will be completed in </w:t>
      </w:r>
      <w:r w:rsidR="004F27C4" w:rsidRPr="004F27C4">
        <w:rPr>
          <w:rFonts w:ascii="Times New Roman" w:hAnsi="Times New Roman"/>
          <w:snapToGrid/>
          <w:szCs w:val="24"/>
        </w:rPr>
        <w:t>CATME</w:t>
      </w:r>
      <w:r>
        <w:rPr>
          <w:rFonts w:ascii="Times New Roman" w:hAnsi="Times New Roman"/>
          <w:snapToGrid/>
          <w:szCs w:val="24"/>
        </w:rPr>
        <w:t xml:space="preserve">. The Comprehensive Assessment for Team-Member Effectiveness (CATME) </w:t>
      </w:r>
      <w:r w:rsidR="004F27C4" w:rsidRPr="004F27C4">
        <w:rPr>
          <w:rFonts w:ascii="Times New Roman" w:hAnsi="Times New Roman"/>
          <w:snapToGrid/>
          <w:szCs w:val="24"/>
        </w:rPr>
        <w:t xml:space="preserve">is a system of secure, web-based tools that enable </w:t>
      </w:r>
      <w:r>
        <w:rPr>
          <w:rFonts w:ascii="Times New Roman" w:hAnsi="Times New Roman"/>
          <w:snapToGrid/>
          <w:szCs w:val="24"/>
        </w:rPr>
        <w:t>the management of</w:t>
      </w:r>
      <w:r w:rsidR="004F27C4" w:rsidRPr="004F27C4">
        <w:rPr>
          <w:rFonts w:ascii="Times New Roman" w:hAnsi="Times New Roman"/>
          <w:snapToGrid/>
          <w:szCs w:val="24"/>
        </w:rPr>
        <w:t xml:space="preserve"> teams.  </w:t>
      </w:r>
    </w:p>
    <w:p w:rsidR="006629B8" w:rsidRPr="00FE3492" w:rsidRDefault="006629B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77F72" w:rsidRPr="00F77F72" w:rsidRDefault="00B31EC6" w:rsidP="00806F86">
      <w:pPr>
        <w:rPr>
          <w:rFonts w:ascii="Times New Roman" w:hAnsi="Times New Roman"/>
          <w:szCs w:val="24"/>
          <w:u w:val="single"/>
        </w:rPr>
      </w:pPr>
      <w:r w:rsidRPr="00F77F72">
        <w:rPr>
          <w:rFonts w:ascii="Times New Roman" w:hAnsi="Times New Roman"/>
          <w:szCs w:val="24"/>
          <w:u w:val="single"/>
        </w:rPr>
        <w:t xml:space="preserve">WEEKLY </w:t>
      </w:r>
      <w:r w:rsidR="00F77F72" w:rsidRPr="00F77F72">
        <w:rPr>
          <w:rFonts w:ascii="Times New Roman" w:hAnsi="Times New Roman"/>
          <w:szCs w:val="24"/>
          <w:u w:val="single"/>
        </w:rPr>
        <w:t xml:space="preserve">CLASS </w:t>
      </w:r>
      <w:r w:rsidR="00260C21" w:rsidRPr="00F77F72">
        <w:rPr>
          <w:rFonts w:ascii="Times New Roman" w:hAnsi="Times New Roman"/>
          <w:szCs w:val="24"/>
          <w:u w:val="single"/>
        </w:rPr>
        <w:t>SCHEDULE</w:t>
      </w:r>
    </w:p>
    <w:p w:rsidR="00F77F72" w:rsidRPr="00F77F72" w:rsidRDefault="00F77F72" w:rsidP="00F77F72">
      <w:pPr>
        <w:rPr>
          <w:rFonts w:ascii="Times New Roman" w:hAnsi="Times New Roman"/>
        </w:rPr>
      </w:pPr>
      <w:r w:rsidRPr="00F77F72">
        <w:rPr>
          <w:rFonts w:ascii="Times New Roman" w:hAnsi="Times New Roman"/>
        </w:rPr>
        <w:t xml:space="preserve">Each module will include objectives, resources, lectures, </w:t>
      </w:r>
      <w:r w:rsidR="00FC22E8">
        <w:rPr>
          <w:rFonts w:ascii="Times New Roman" w:hAnsi="Times New Roman"/>
        </w:rPr>
        <w:t>policy</w:t>
      </w:r>
      <w:r w:rsidRPr="00F77F72">
        <w:rPr>
          <w:rFonts w:ascii="Times New Roman" w:hAnsi="Times New Roman"/>
        </w:rPr>
        <w:t xml:space="preserve"> forum, and assignments appropriate to the learning module.</w:t>
      </w:r>
    </w:p>
    <w:p w:rsidR="00B31EC6" w:rsidRPr="00B31EC6" w:rsidRDefault="00B31EC6" w:rsidP="00806F86">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170"/>
        <w:gridCol w:w="4951"/>
        <w:gridCol w:w="2178"/>
      </w:tblGrid>
      <w:tr w:rsidR="008A359C" w:rsidRPr="00860CFA" w:rsidTr="00BC5A15">
        <w:tc>
          <w:tcPr>
            <w:tcW w:w="667" w:type="pct"/>
          </w:tcPr>
          <w:p w:rsidR="00DB1278" w:rsidRPr="00860CFA" w:rsidRDefault="00DB1278" w:rsidP="00DB1278">
            <w:pPr>
              <w:jc w:val="center"/>
              <w:rPr>
                <w:rFonts w:ascii="Times New Roman" w:hAnsi="Times New Roman"/>
              </w:rPr>
            </w:pPr>
            <w:r>
              <w:rPr>
                <w:rFonts w:ascii="Times New Roman" w:hAnsi="Times New Roman"/>
              </w:rPr>
              <w:t>MODULE</w:t>
            </w:r>
          </w:p>
        </w:tc>
        <w:tc>
          <w:tcPr>
            <w:tcW w:w="611" w:type="pct"/>
          </w:tcPr>
          <w:p w:rsidR="00DB1278" w:rsidRPr="00860CFA" w:rsidRDefault="00DB1278" w:rsidP="00DB1278">
            <w:pPr>
              <w:jc w:val="center"/>
              <w:rPr>
                <w:rFonts w:ascii="Times New Roman" w:hAnsi="Times New Roman"/>
              </w:rPr>
            </w:pPr>
            <w:r w:rsidRPr="00860CFA">
              <w:rPr>
                <w:rFonts w:ascii="Times New Roman" w:hAnsi="Times New Roman"/>
              </w:rPr>
              <w:t>DATE</w:t>
            </w:r>
          </w:p>
        </w:tc>
        <w:tc>
          <w:tcPr>
            <w:tcW w:w="2585" w:type="pct"/>
          </w:tcPr>
          <w:p w:rsidR="00DB1278" w:rsidRPr="00860CFA" w:rsidRDefault="00DB1278" w:rsidP="004401EF">
            <w:pPr>
              <w:rPr>
                <w:rFonts w:ascii="Times New Roman" w:hAnsi="Times New Roman"/>
              </w:rPr>
            </w:pPr>
            <w:r w:rsidRPr="00860CFA">
              <w:rPr>
                <w:rFonts w:ascii="Times New Roman" w:hAnsi="Times New Roman"/>
              </w:rPr>
              <w:t>TOPIC</w:t>
            </w:r>
          </w:p>
        </w:tc>
        <w:tc>
          <w:tcPr>
            <w:tcW w:w="1137" w:type="pct"/>
          </w:tcPr>
          <w:p w:rsidR="00DB1278" w:rsidRPr="00860CFA" w:rsidRDefault="00DB1278" w:rsidP="004401EF">
            <w:pPr>
              <w:rPr>
                <w:rFonts w:ascii="Times New Roman" w:hAnsi="Times New Roman"/>
              </w:rPr>
            </w:pPr>
            <w:r>
              <w:rPr>
                <w:rFonts w:ascii="Times New Roman" w:hAnsi="Times New Roman"/>
              </w:rPr>
              <w:t>ASSIGNMENT</w:t>
            </w:r>
          </w:p>
        </w:tc>
      </w:tr>
      <w:tr w:rsidR="008A359C" w:rsidRPr="00860CFA" w:rsidTr="00BC5A15">
        <w:tc>
          <w:tcPr>
            <w:tcW w:w="667" w:type="pct"/>
          </w:tcPr>
          <w:p w:rsidR="00DB1278" w:rsidRDefault="00DB1278" w:rsidP="00DB1278">
            <w:pPr>
              <w:jc w:val="center"/>
              <w:rPr>
                <w:rFonts w:ascii="Times New Roman" w:hAnsi="Times New Roman"/>
              </w:rPr>
            </w:pPr>
            <w:r>
              <w:rPr>
                <w:rFonts w:ascii="Times New Roman" w:hAnsi="Times New Roman"/>
              </w:rPr>
              <w:t>1</w:t>
            </w:r>
          </w:p>
        </w:tc>
        <w:tc>
          <w:tcPr>
            <w:tcW w:w="611" w:type="pct"/>
          </w:tcPr>
          <w:p w:rsidR="00DB1278" w:rsidRPr="00860CFA" w:rsidRDefault="00DB1278" w:rsidP="00DB1278">
            <w:pPr>
              <w:jc w:val="center"/>
              <w:rPr>
                <w:rFonts w:ascii="Times New Roman" w:hAnsi="Times New Roman"/>
              </w:rPr>
            </w:pPr>
            <w:r>
              <w:rPr>
                <w:rFonts w:ascii="Times New Roman" w:hAnsi="Times New Roman"/>
              </w:rPr>
              <w:t>1/4-1/15</w:t>
            </w:r>
          </w:p>
        </w:tc>
        <w:tc>
          <w:tcPr>
            <w:tcW w:w="2585" w:type="pct"/>
          </w:tcPr>
          <w:p w:rsidR="00DB1278" w:rsidRPr="00860CFA" w:rsidRDefault="00BE3804" w:rsidP="00E2631E">
            <w:pPr>
              <w:rPr>
                <w:rFonts w:ascii="Times New Roman" w:hAnsi="Times New Roman"/>
              </w:rPr>
            </w:pPr>
            <w:r>
              <w:rPr>
                <w:rFonts w:ascii="Times New Roman" w:hAnsi="Times New Roman"/>
              </w:rPr>
              <w:t>O</w:t>
            </w:r>
            <w:r w:rsidR="00DB1278">
              <w:rPr>
                <w:rFonts w:ascii="Times New Roman" w:hAnsi="Times New Roman"/>
              </w:rPr>
              <w:t>rganiz</w:t>
            </w:r>
            <w:r w:rsidR="00BC5A15">
              <w:rPr>
                <w:rFonts w:ascii="Times New Roman" w:hAnsi="Times New Roman"/>
              </w:rPr>
              <w:t>ation</w:t>
            </w:r>
            <w:r w:rsidR="00E2631E">
              <w:rPr>
                <w:rFonts w:ascii="Times New Roman" w:hAnsi="Times New Roman"/>
              </w:rPr>
              <w:t xml:space="preserve"> of healthcare</w:t>
            </w:r>
          </w:p>
        </w:tc>
        <w:tc>
          <w:tcPr>
            <w:tcW w:w="1137" w:type="pct"/>
          </w:tcPr>
          <w:p w:rsidR="008A359C" w:rsidRDefault="00693ADB" w:rsidP="004401EF">
            <w:pPr>
              <w:rPr>
                <w:rFonts w:ascii="Times New Roman" w:hAnsi="Times New Roman"/>
              </w:rPr>
            </w:pPr>
            <w:r>
              <w:rPr>
                <w:rFonts w:ascii="Times New Roman" w:hAnsi="Times New Roman"/>
              </w:rPr>
              <w:t>Ch</w:t>
            </w:r>
            <w:r w:rsidR="00DB1278">
              <w:rPr>
                <w:rFonts w:ascii="Times New Roman" w:hAnsi="Times New Roman"/>
              </w:rPr>
              <w:t>5, 6</w:t>
            </w:r>
          </w:p>
          <w:p w:rsidR="00F77B4A" w:rsidRPr="00860CFA" w:rsidRDefault="00F77B4A" w:rsidP="004401EF">
            <w:pPr>
              <w:rPr>
                <w:rFonts w:ascii="Times New Roman" w:hAnsi="Times New Roman"/>
              </w:rPr>
            </w:pPr>
          </w:p>
        </w:tc>
      </w:tr>
      <w:tr w:rsidR="00BC5A15" w:rsidRPr="00860CFA" w:rsidTr="00BC5A15">
        <w:tc>
          <w:tcPr>
            <w:tcW w:w="667" w:type="pct"/>
          </w:tcPr>
          <w:p w:rsidR="00BC5A15" w:rsidRDefault="00BC5A15" w:rsidP="00DB1278">
            <w:pPr>
              <w:jc w:val="center"/>
              <w:rPr>
                <w:rFonts w:ascii="Times New Roman" w:hAnsi="Times New Roman"/>
              </w:rPr>
            </w:pPr>
            <w:r>
              <w:rPr>
                <w:rFonts w:ascii="Times New Roman" w:hAnsi="Times New Roman"/>
              </w:rPr>
              <w:t>2</w:t>
            </w:r>
          </w:p>
        </w:tc>
        <w:tc>
          <w:tcPr>
            <w:tcW w:w="611" w:type="pct"/>
          </w:tcPr>
          <w:p w:rsidR="00BC5A15" w:rsidRDefault="00BC5A15" w:rsidP="00DB1278">
            <w:pPr>
              <w:jc w:val="center"/>
              <w:rPr>
                <w:rFonts w:ascii="Times New Roman" w:hAnsi="Times New Roman"/>
              </w:rPr>
            </w:pPr>
            <w:r>
              <w:rPr>
                <w:rFonts w:ascii="Times New Roman" w:hAnsi="Times New Roman"/>
              </w:rPr>
              <w:t>1/16-1-29</w:t>
            </w:r>
          </w:p>
        </w:tc>
        <w:tc>
          <w:tcPr>
            <w:tcW w:w="2585" w:type="pct"/>
          </w:tcPr>
          <w:p w:rsidR="00BC5A15" w:rsidRDefault="00E2631E" w:rsidP="00610094">
            <w:pPr>
              <w:rPr>
                <w:rFonts w:ascii="Times New Roman" w:hAnsi="Times New Roman"/>
              </w:rPr>
            </w:pPr>
            <w:r>
              <w:rPr>
                <w:rFonts w:ascii="Times New Roman" w:hAnsi="Times New Roman"/>
              </w:rPr>
              <w:t>Healthcare p</w:t>
            </w:r>
            <w:r w:rsidR="00BC5A15">
              <w:rPr>
                <w:rFonts w:ascii="Times New Roman" w:hAnsi="Times New Roman"/>
              </w:rPr>
              <w:t>ayment systems</w:t>
            </w:r>
          </w:p>
        </w:tc>
        <w:tc>
          <w:tcPr>
            <w:tcW w:w="1137" w:type="pct"/>
          </w:tcPr>
          <w:p w:rsidR="00BC5A15" w:rsidRDefault="00BC5A15" w:rsidP="004401EF">
            <w:pPr>
              <w:rPr>
                <w:rFonts w:ascii="Times New Roman" w:hAnsi="Times New Roman"/>
              </w:rPr>
            </w:pPr>
            <w:r>
              <w:rPr>
                <w:rFonts w:ascii="Times New Roman" w:hAnsi="Times New Roman"/>
              </w:rPr>
              <w:t>Ch 2, 4</w:t>
            </w:r>
          </w:p>
          <w:p w:rsidR="00BC5A15" w:rsidRDefault="00BC5A15" w:rsidP="004401EF">
            <w:pPr>
              <w:rPr>
                <w:rFonts w:ascii="Times New Roman" w:hAnsi="Times New Roman"/>
              </w:rPr>
            </w:pPr>
            <w:r>
              <w:rPr>
                <w:rFonts w:ascii="Times New Roman" w:hAnsi="Times New Roman"/>
              </w:rPr>
              <w:t>Film critique due</w:t>
            </w:r>
          </w:p>
        </w:tc>
      </w:tr>
      <w:tr w:rsidR="00BC5A15" w:rsidRPr="00860CFA" w:rsidTr="00BC5A15">
        <w:tc>
          <w:tcPr>
            <w:tcW w:w="667" w:type="pct"/>
          </w:tcPr>
          <w:p w:rsidR="00BC5A15" w:rsidRDefault="00BC5A15" w:rsidP="00DB1278">
            <w:pPr>
              <w:jc w:val="center"/>
              <w:rPr>
                <w:rFonts w:ascii="Times New Roman" w:hAnsi="Times New Roman"/>
              </w:rPr>
            </w:pPr>
            <w:r>
              <w:rPr>
                <w:rFonts w:ascii="Times New Roman" w:hAnsi="Times New Roman"/>
              </w:rPr>
              <w:t>3</w:t>
            </w:r>
          </w:p>
        </w:tc>
        <w:tc>
          <w:tcPr>
            <w:tcW w:w="611" w:type="pct"/>
          </w:tcPr>
          <w:p w:rsidR="00BC5A15" w:rsidRDefault="00BC5A15" w:rsidP="00DB1278">
            <w:pPr>
              <w:jc w:val="center"/>
              <w:rPr>
                <w:rFonts w:ascii="Times New Roman" w:hAnsi="Times New Roman"/>
              </w:rPr>
            </w:pPr>
            <w:r>
              <w:rPr>
                <w:rFonts w:ascii="Times New Roman" w:hAnsi="Times New Roman"/>
              </w:rPr>
              <w:t>1/30-2/12</w:t>
            </w:r>
          </w:p>
        </w:tc>
        <w:tc>
          <w:tcPr>
            <w:tcW w:w="2585" w:type="pct"/>
          </w:tcPr>
          <w:p w:rsidR="00BC5A15" w:rsidRDefault="00E2631E" w:rsidP="00610094">
            <w:pPr>
              <w:rPr>
                <w:rFonts w:ascii="Times New Roman" w:hAnsi="Times New Roman"/>
              </w:rPr>
            </w:pPr>
            <w:r>
              <w:rPr>
                <w:rFonts w:ascii="Times New Roman" w:hAnsi="Times New Roman"/>
              </w:rPr>
              <w:t>Access and e</w:t>
            </w:r>
            <w:r w:rsidR="00BC5A15">
              <w:rPr>
                <w:rFonts w:ascii="Times New Roman" w:hAnsi="Times New Roman"/>
              </w:rPr>
              <w:t>quity</w:t>
            </w:r>
            <w:r>
              <w:rPr>
                <w:rFonts w:ascii="Times New Roman" w:hAnsi="Times New Roman"/>
              </w:rPr>
              <w:t xml:space="preserve"> in healthcare</w:t>
            </w:r>
          </w:p>
        </w:tc>
        <w:tc>
          <w:tcPr>
            <w:tcW w:w="1137" w:type="pct"/>
          </w:tcPr>
          <w:p w:rsidR="00BC5A15" w:rsidRDefault="00BC5A15" w:rsidP="004401EF">
            <w:pPr>
              <w:rPr>
                <w:rFonts w:ascii="Times New Roman" w:hAnsi="Times New Roman"/>
              </w:rPr>
            </w:pPr>
            <w:r>
              <w:rPr>
                <w:rFonts w:ascii="Times New Roman" w:hAnsi="Times New Roman"/>
              </w:rPr>
              <w:t>Ch 3, 11</w:t>
            </w:r>
          </w:p>
          <w:p w:rsidR="00F77B4A" w:rsidRDefault="00F77B4A" w:rsidP="004401EF">
            <w:pPr>
              <w:rPr>
                <w:rFonts w:ascii="Times New Roman" w:hAnsi="Times New Roman"/>
              </w:rPr>
            </w:pPr>
          </w:p>
        </w:tc>
      </w:tr>
      <w:tr w:rsidR="00BC5A15" w:rsidRPr="00860CFA" w:rsidTr="00BC5A15">
        <w:tc>
          <w:tcPr>
            <w:tcW w:w="667" w:type="pct"/>
          </w:tcPr>
          <w:p w:rsidR="00BC5A15" w:rsidRDefault="00BC5A15" w:rsidP="00DB1278">
            <w:pPr>
              <w:jc w:val="center"/>
              <w:rPr>
                <w:rFonts w:ascii="Times New Roman" w:hAnsi="Times New Roman"/>
              </w:rPr>
            </w:pPr>
            <w:r>
              <w:rPr>
                <w:rFonts w:ascii="Times New Roman" w:hAnsi="Times New Roman"/>
              </w:rPr>
              <w:t>4</w:t>
            </w:r>
          </w:p>
        </w:tc>
        <w:tc>
          <w:tcPr>
            <w:tcW w:w="611" w:type="pct"/>
          </w:tcPr>
          <w:p w:rsidR="00BC5A15" w:rsidRDefault="00BC5A15" w:rsidP="00DB1278">
            <w:pPr>
              <w:jc w:val="center"/>
              <w:rPr>
                <w:rFonts w:ascii="Times New Roman" w:hAnsi="Times New Roman"/>
              </w:rPr>
            </w:pPr>
            <w:r>
              <w:rPr>
                <w:rFonts w:ascii="Times New Roman" w:hAnsi="Times New Roman"/>
              </w:rPr>
              <w:t>2/13-2-26</w:t>
            </w:r>
          </w:p>
        </w:tc>
        <w:tc>
          <w:tcPr>
            <w:tcW w:w="2585" w:type="pct"/>
          </w:tcPr>
          <w:p w:rsidR="00BC5A15" w:rsidRDefault="00BE3804" w:rsidP="00610094">
            <w:pPr>
              <w:rPr>
                <w:rFonts w:ascii="Times New Roman" w:hAnsi="Times New Roman"/>
              </w:rPr>
            </w:pPr>
            <w:r>
              <w:rPr>
                <w:rFonts w:ascii="Times New Roman" w:hAnsi="Times New Roman"/>
              </w:rPr>
              <w:t>H</w:t>
            </w:r>
            <w:r w:rsidR="00BC5A15">
              <w:rPr>
                <w:rFonts w:ascii="Times New Roman" w:hAnsi="Times New Roman"/>
              </w:rPr>
              <w:t xml:space="preserve">ealthcare workforce </w:t>
            </w:r>
          </w:p>
        </w:tc>
        <w:tc>
          <w:tcPr>
            <w:tcW w:w="1137" w:type="pct"/>
          </w:tcPr>
          <w:p w:rsidR="00BC5A15" w:rsidRDefault="00BC5A15" w:rsidP="004401EF">
            <w:pPr>
              <w:rPr>
                <w:rFonts w:ascii="Times New Roman" w:hAnsi="Times New Roman"/>
              </w:rPr>
            </w:pPr>
            <w:r>
              <w:rPr>
                <w:rFonts w:ascii="Times New Roman" w:hAnsi="Times New Roman"/>
              </w:rPr>
              <w:t>Ch 7</w:t>
            </w:r>
          </w:p>
          <w:p w:rsidR="00F77B4A" w:rsidRDefault="00F77B4A" w:rsidP="004401EF">
            <w:pPr>
              <w:rPr>
                <w:rFonts w:ascii="Times New Roman" w:hAnsi="Times New Roman"/>
              </w:rPr>
            </w:pPr>
          </w:p>
        </w:tc>
      </w:tr>
      <w:tr w:rsidR="00BC5A15" w:rsidRPr="00860CFA" w:rsidTr="00BC5A15">
        <w:trPr>
          <w:trHeight w:val="584"/>
        </w:trPr>
        <w:tc>
          <w:tcPr>
            <w:tcW w:w="667" w:type="pct"/>
          </w:tcPr>
          <w:p w:rsidR="00BC5A15" w:rsidRDefault="00BC5A15" w:rsidP="00DB1278">
            <w:pPr>
              <w:jc w:val="center"/>
              <w:rPr>
                <w:rFonts w:ascii="Times New Roman" w:hAnsi="Times New Roman"/>
              </w:rPr>
            </w:pPr>
            <w:r>
              <w:rPr>
                <w:rFonts w:ascii="Times New Roman" w:hAnsi="Times New Roman"/>
              </w:rPr>
              <w:t>5</w:t>
            </w:r>
          </w:p>
        </w:tc>
        <w:tc>
          <w:tcPr>
            <w:tcW w:w="611" w:type="pct"/>
          </w:tcPr>
          <w:p w:rsidR="00BC5A15" w:rsidRPr="00860CFA" w:rsidRDefault="00BC5A15" w:rsidP="00DB1278">
            <w:pPr>
              <w:jc w:val="center"/>
              <w:rPr>
                <w:rFonts w:ascii="Times New Roman" w:hAnsi="Times New Roman"/>
              </w:rPr>
            </w:pPr>
            <w:r>
              <w:rPr>
                <w:rFonts w:ascii="Times New Roman" w:hAnsi="Times New Roman"/>
              </w:rPr>
              <w:t>2/27-3/12</w:t>
            </w:r>
          </w:p>
        </w:tc>
        <w:tc>
          <w:tcPr>
            <w:tcW w:w="2585" w:type="pct"/>
          </w:tcPr>
          <w:p w:rsidR="00BC5A15" w:rsidRPr="00860CFA" w:rsidRDefault="00E2631E" w:rsidP="004401EF">
            <w:pPr>
              <w:rPr>
                <w:rFonts w:ascii="Times New Roman" w:hAnsi="Times New Roman"/>
              </w:rPr>
            </w:pPr>
            <w:r>
              <w:rPr>
                <w:rFonts w:ascii="Times New Roman" w:hAnsi="Times New Roman"/>
              </w:rPr>
              <w:t>Economics of healthcare d</w:t>
            </w:r>
            <w:r w:rsidR="00BC5A15">
              <w:rPr>
                <w:rFonts w:ascii="Times New Roman" w:hAnsi="Times New Roman"/>
              </w:rPr>
              <w:t>elivery</w:t>
            </w:r>
          </w:p>
        </w:tc>
        <w:tc>
          <w:tcPr>
            <w:tcW w:w="1137" w:type="pct"/>
          </w:tcPr>
          <w:p w:rsidR="00BC5A15" w:rsidRDefault="00BC5A15" w:rsidP="004401EF">
            <w:pPr>
              <w:rPr>
                <w:rFonts w:ascii="Times New Roman" w:hAnsi="Times New Roman"/>
              </w:rPr>
            </w:pPr>
            <w:r>
              <w:rPr>
                <w:rFonts w:ascii="Times New Roman" w:hAnsi="Times New Roman"/>
              </w:rPr>
              <w:t>Ch</w:t>
            </w:r>
            <w:r w:rsidR="00F77B4A">
              <w:rPr>
                <w:rFonts w:ascii="Times New Roman" w:hAnsi="Times New Roman"/>
              </w:rPr>
              <w:t xml:space="preserve"> 8, 9</w:t>
            </w:r>
          </w:p>
          <w:p w:rsidR="00BC5A15" w:rsidRPr="00860CFA" w:rsidRDefault="00BC5A15" w:rsidP="004401EF">
            <w:pPr>
              <w:rPr>
                <w:rFonts w:ascii="Times New Roman" w:hAnsi="Times New Roman"/>
              </w:rPr>
            </w:pPr>
            <w:r>
              <w:rPr>
                <w:rFonts w:ascii="Times New Roman" w:hAnsi="Times New Roman"/>
              </w:rPr>
              <w:t>Elevator speech due</w:t>
            </w:r>
          </w:p>
        </w:tc>
      </w:tr>
      <w:tr w:rsidR="00F77B4A" w:rsidRPr="00860CFA" w:rsidTr="00BC5A15">
        <w:tc>
          <w:tcPr>
            <w:tcW w:w="667" w:type="pct"/>
          </w:tcPr>
          <w:p w:rsidR="00F77B4A" w:rsidRDefault="00F77B4A" w:rsidP="00DB1278">
            <w:pPr>
              <w:jc w:val="center"/>
              <w:rPr>
                <w:rFonts w:ascii="Times New Roman" w:hAnsi="Times New Roman"/>
              </w:rPr>
            </w:pPr>
            <w:r>
              <w:rPr>
                <w:rFonts w:ascii="Times New Roman" w:hAnsi="Times New Roman"/>
              </w:rPr>
              <w:t>6</w:t>
            </w:r>
          </w:p>
        </w:tc>
        <w:tc>
          <w:tcPr>
            <w:tcW w:w="611" w:type="pct"/>
          </w:tcPr>
          <w:p w:rsidR="00F77B4A" w:rsidRDefault="00F77B4A" w:rsidP="00DB1278">
            <w:pPr>
              <w:jc w:val="center"/>
              <w:rPr>
                <w:rFonts w:ascii="Times New Roman" w:hAnsi="Times New Roman"/>
              </w:rPr>
            </w:pPr>
            <w:r>
              <w:rPr>
                <w:rFonts w:ascii="Times New Roman" w:hAnsi="Times New Roman"/>
              </w:rPr>
              <w:t>3/13-3/26</w:t>
            </w:r>
          </w:p>
        </w:tc>
        <w:tc>
          <w:tcPr>
            <w:tcW w:w="2585" w:type="pct"/>
          </w:tcPr>
          <w:p w:rsidR="00F77B4A" w:rsidRPr="00860CFA" w:rsidRDefault="00F77B4A" w:rsidP="004401EF">
            <w:pPr>
              <w:rPr>
                <w:rFonts w:ascii="Times New Roman" w:hAnsi="Times New Roman"/>
              </w:rPr>
            </w:pPr>
            <w:r>
              <w:rPr>
                <w:rFonts w:ascii="Times New Roman" w:hAnsi="Times New Roman"/>
              </w:rPr>
              <w:t>Regulations and healthcare quality</w:t>
            </w:r>
          </w:p>
        </w:tc>
        <w:tc>
          <w:tcPr>
            <w:tcW w:w="1137" w:type="pct"/>
          </w:tcPr>
          <w:p w:rsidR="00F77B4A" w:rsidRDefault="00F77B4A" w:rsidP="004401EF">
            <w:pPr>
              <w:rPr>
                <w:rFonts w:ascii="Times New Roman" w:hAnsi="Times New Roman"/>
              </w:rPr>
            </w:pPr>
            <w:r>
              <w:rPr>
                <w:rFonts w:ascii="Times New Roman" w:hAnsi="Times New Roman"/>
              </w:rPr>
              <w:t>Ch 10, 12</w:t>
            </w:r>
          </w:p>
          <w:p w:rsidR="00F77B4A" w:rsidRPr="00860CFA" w:rsidRDefault="00F77B4A" w:rsidP="004401EF">
            <w:pPr>
              <w:rPr>
                <w:rFonts w:ascii="Times New Roman" w:hAnsi="Times New Roman"/>
              </w:rPr>
            </w:pPr>
          </w:p>
        </w:tc>
      </w:tr>
      <w:tr w:rsidR="00F77B4A" w:rsidRPr="00860CFA" w:rsidTr="00BC5A15">
        <w:trPr>
          <w:trHeight w:val="494"/>
        </w:trPr>
        <w:tc>
          <w:tcPr>
            <w:tcW w:w="667" w:type="pct"/>
          </w:tcPr>
          <w:p w:rsidR="00F77B4A" w:rsidRDefault="00F77B4A" w:rsidP="00DB1278">
            <w:pPr>
              <w:jc w:val="center"/>
              <w:rPr>
                <w:rFonts w:ascii="Times New Roman" w:hAnsi="Times New Roman"/>
              </w:rPr>
            </w:pPr>
            <w:r>
              <w:rPr>
                <w:rFonts w:ascii="Times New Roman" w:hAnsi="Times New Roman"/>
              </w:rPr>
              <w:t>7</w:t>
            </w:r>
          </w:p>
        </w:tc>
        <w:tc>
          <w:tcPr>
            <w:tcW w:w="611" w:type="pct"/>
          </w:tcPr>
          <w:p w:rsidR="00F77B4A" w:rsidRDefault="00F77B4A" w:rsidP="00DB1278">
            <w:pPr>
              <w:jc w:val="center"/>
              <w:rPr>
                <w:rFonts w:ascii="Times New Roman" w:hAnsi="Times New Roman"/>
              </w:rPr>
            </w:pPr>
            <w:r>
              <w:rPr>
                <w:rFonts w:ascii="Times New Roman" w:hAnsi="Times New Roman"/>
              </w:rPr>
              <w:t>3/27-4/9</w:t>
            </w:r>
          </w:p>
        </w:tc>
        <w:tc>
          <w:tcPr>
            <w:tcW w:w="2585" w:type="pct"/>
          </w:tcPr>
          <w:p w:rsidR="00F77B4A" w:rsidRPr="00860CFA" w:rsidRDefault="00F77B4A" w:rsidP="00EA3E2E">
            <w:pPr>
              <w:rPr>
                <w:rFonts w:ascii="Times New Roman" w:hAnsi="Times New Roman"/>
              </w:rPr>
            </w:pPr>
            <w:r>
              <w:rPr>
                <w:rFonts w:ascii="Times New Roman" w:hAnsi="Times New Roman"/>
              </w:rPr>
              <w:t xml:space="preserve">Healthcare trends and policies </w:t>
            </w:r>
          </w:p>
        </w:tc>
        <w:tc>
          <w:tcPr>
            <w:tcW w:w="1137" w:type="pct"/>
          </w:tcPr>
          <w:p w:rsidR="00F77B4A" w:rsidRPr="00860CFA" w:rsidRDefault="00F77B4A" w:rsidP="003007EC">
            <w:pPr>
              <w:rPr>
                <w:rFonts w:ascii="Times New Roman" w:hAnsi="Times New Roman"/>
              </w:rPr>
            </w:pPr>
            <w:r>
              <w:rPr>
                <w:rFonts w:ascii="Times New Roman" w:hAnsi="Times New Roman"/>
              </w:rPr>
              <w:t>Ch 13, 14</w:t>
            </w:r>
          </w:p>
        </w:tc>
      </w:tr>
      <w:tr w:rsidR="00F77B4A" w:rsidRPr="00860CFA" w:rsidTr="00BC5A15">
        <w:trPr>
          <w:trHeight w:val="494"/>
        </w:trPr>
        <w:tc>
          <w:tcPr>
            <w:tcW w:w="667" w:type="pct"/>
          </w:tcPr>
          <w:p w:rsidR="00F77B4A" w:rsidRDefault="00F77B4A" w:rsidP="00DB1278">
            <w:pPr>
              <w:jc w:val="center"/>
              <w:rPr>
                <w:rFonts w:ascii="Times New Roman" w:hAnsi="Times New Roman"/>
              </w:rPr>
            </w:pPr>
            <w:r>
              <w:rPr>
                <w:rFonts w:ascii="Times New Roman" w:hAnsi="Times New Roman"/>
              </w:rPr>
              <w:t>8</w:t>
            </w:r>
          </w:p>
        </w:tc>
        <w:tc>
          <w:tcPr>
            <w:tcW w:w="611" w:type="pct"/>
          </w:tcPr>
          <w:p w:rsidR="00F77B4A" w:rsidRDefault="00F77B4A" w:rsidP="00DB1278">
            <w:pPr>
              <w:jc w:val="center"/>
              <w:rPr>
                <w:rFonts w:ascii="Times New Roman" w:hAnsi="Times New Roman"/>
              </w:rPr>
            </w:pPr>
            <w:r>
              <w:rPr>
                <w:rFonts w:ascii="Times New Roman" w:hAnsi="Times New Roman"/>
              </w:rPr>
              <w:t>4/10-4/19</w:t>
            </w:r>
          </w:p>
        </w:tc>
        <w:tc>
          <w:tcPr>
            <w:tcW w:w="2585" w:type="pct"/>
          </w:tcPr>
          <w:p w:rsidR="00F77B4A" w:rsidRDefault="00F77B4A" w:rsidP="00F77B4A">
            <w:pPr>
              <w:rPr>
                <w:rFonts w:ascii="Times New Roman" w:hAnsi="Times New Roman"/>
              </w:rPr>
            </w:pPr>
            <w:r>
              <w:rPr>
                <w:rFonts w:ascii="Times New Roman" w:hAnsi="Times New Roman"/>
              </w:rPr>
              <w:t>Politics and healthcare reform</w:t>
            </w:r>
          </w:p>
        </w:tc>
        <w:tc>
          <w:tcPr>
            <w:tcW w:w="1137" w:type="pct"/>
          </w:tcPr>
          <w:p w:rsidR="00F77B4A" w:rsidRDefault="00F77B4A" w:rsidP="00E06CB1">
            <w:pPr>
              <w:rPr>
                <w:rFonts w:ascii="Times New Roman" w:hAnsi="Times New Roman"/>
              </w:rPr>
            </w:pPr>
            <w:r>
              <w:rPr>
                <w:rFonts w:ascii="Times New Roman" w:hAnsi="Times New Roman"/>
              </w:rPr>
              <w:t>Ch 15, 16</w:t>
            </w:r>
          </w:p>
          <w:p w:rsidR="00F77B4A" w:rsidRDefault="00F77B4A" w:rsidP="00E06CB1">
            <w:pPr>
              <w:rPr>
                <w:rFonts w:ascii="Times New Roman" w:hAnsi="Times New Roman"/>
              </w:rPr>
            </w:pPr>
            <w:r>
              <w:rPr>
                <w:rFonts w:ascii="Times New Roman" w:hAnsi="Times New Roman"/>
              </w:rPr>
              <w:t>Policy brief  due</w:t>
            </w:r>
          </w:p>
        </w:tc>
      </w:tr>
    </w:tbl>
    <w:p w:rsidR="0056789B" w:rsidRDefault="0056789B" w:rsidP="00806F86">
      <w:pPr>
        <w:rPr>
          <w:rFonts w:ascii="Times New Roman" w:hAnsi="Times New Roman"/>
          <w:szCs w:val="24"/>
        </w:rPr>
      </w:pPr>
    </w:p>
    <w:p w:rsidR="00C27187" w:rsidRDefault="00F77F72" w:rsidP="00806F86">
      <w:pPr>
        <w:rPr>
          <w:rFonts w:ascii="Times New Roman" w:hAnsi="Times New Roman"/>
          <w:szCs w:val="24"/>
        </w:rPr>
      </w:pPr>
      <w:r>
        <w:rPr>
          <w:rFonts w:ascii="Times New Roman" w:hAnsi="Times New Roman"/>
          <w:szCs w:val="24"/>
        </w:rPr>
        <w:t xml:space="preserve">Approved: </w:t>
      </w:r>
      <w:r w:rsidR="00C27187">
        <w:rPr>
          <w:rFonts w:ascii="Times New Roman" w:hAnsi="Times New Roman"/>
          <w:szCs w:val="24"/>
        </w:rPr>
        <w:t xml:space="preserve"> </w:t>
      </w:r>
      <w:r w:rsidR="00C27187">
        <w:rPr>
          <w:rFonts w:ascii="Times New Roman" w:hAnsi="Times New Roman"/>
          <w:szCs w:val="24"/>
        </w:rPr>
        <w:tab/>
      </w:r>
      <w:r w:rsidR="00C27187">
        <w:rPr>
          <w:rFonts w:ascii="Times New Roman" w:hAnsi="Times New Roman"/>
          <w:szCs w:val="24"/>
        </w:rPr>
        <w:tab/>
      </w:r>
    </w:p>
    <w:p w:rsidR="00C27187" w:rsidRDefault="00C27187" w:rsidP="00806F86">
      <w:pPr>
        <w:rPr>
          <w:rFonts w:ascii="Times New Roman" w:hAnsi="Times New Roman"/>
          <w:szCs w:val="24"/>
        </w:rPr>
      </w:pPr>
    </w:p>
    <w:tbl>
      <w:tblPr>
        <w:tblW w:w="0" w:type="auto"/>
        <w:tblInd w:w="-72" w:type="dxa"/>
        <w:tblLayout w:type="fixed"/>
        <w:tblLook w:val="04A0" w:firstRow="1" w:lastRow="0" w:firstColumn="1" w:lastColumn="0" w:noHBand="0" w:noVBand="1"/>
      </w:tblPr>
      <w:tblGrid>
        <w:gridCol w:w="3600"/>
        <w:gridCol w:w="4680"/>
      </w:tblGrid>
      <w:tr w:rsidR="00C27187" w:rsidRPr="00815970" w:rsidTr="00CA2C41">
        <w:trPr>
          <w:cantSplit/>
        </w:trPr>
        <w:tc>
          <w:tcPr>
            <w:tcW w:w="3600" w:type="dxa"/>
            <w:hideMark/>
          </w:tcPr>
          <w:p w:rsidR="00C27187" w:rsidRPr="00815970" w:rsidRDefault="00C27187" w:rsidP="00C2718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815970">
              <w:rPr>
                <w:rFonts w:ascii="Times New Roman" w:hAnsi="Times New Roman"/>
                <w:szCs w:val="24"/>
              </w:rPr>
              <w:t>Academic Affairs Committee:</w:t>
            </w:r>
          </w:p>
          <w:p w:rsidR="00C27187" w:rsidRPr="00815970" w:rsidRDefault="00C27187" w:rsidP="00CA2C4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15970">
              <w:rPr>
                <w:rFonts w:ascii="Times New Roman" w:hAnsi="Times New Roman"/>
                <w:szCs w:val="24"/>
              </w:rPr>
              <w:t>General Faculty:</w:t>
            </w:r>
          </w:p>
          <w:p w:rsidR="00C27187" w:rsidRPr="00815970" w:rsidRDefault="00C27187" w:rsidP="00CA2C4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815970">
              <w:rPr>
                <w:rFonts w:ascii="Times New Roman" w:hAnsi="Times New Roman"/>
                <w:szCs w:val="24"/>
              </w:rPr>
              <w:t>UF Curriculum Committee:</w:t>
            </w:r>
          </w:p>
        </w:tc>
        <w:tc>
          <w:tcPr>
            <w:tcW w:w="4680" w:type="dxa"/>
          </w:tcPr>
          <w:p w:rsidR="00C27187" w:rsidRPr="00815970" w:rsidRDefault="00C27187" w:rsidP="00CA2C4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0</w:t>
            </w:r>
            <w:r w:rsidRPr="00815970">
              <w:rPr>
                <w:rFonts w:ascii="Times New Roman" w:hAnsi="Times New Roman"/>
                <w:szCs w:val="24"/>
              </w:rPr>
              <w:t>9/09</w:t>
            </w:r>
            <w:r>
              <w:rPr>
                <w:rFonts w:ascii="Times New Roman" w:hAnsi="Times New Roman"/>
                <w:szCs w:val="24"/>
              </w:rPr>
              <w:t>; 02/12; 02/14</w:t>
            </w:r>
          </w:p>
          <w:p w:rsidR="00C27187" w:rsidRPr="00815970" w:rsidRDefault="00C27187" w:rsidP="00CA2C4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0</w:t>
            </w:r>
            <w:r w:rsidRPr="00815970">
              <w:rPr>
                <w:rFonts w:ascii="Times New Roman" w:hAnsi="Times New Roman"/>
                <w:szCs w:val="24"/>
              </w:rPr>
              <w:t>9/09</w:t>
            </w:r>
            <w:r>
              <w:rPr>
                <w:rFonts w:ascii="Times New Roman" w:hAnsi="Times New Roman"/>
                <w:szCs w:val="24"/>
              </w:rPr>
              <w:t>; 03/12; 02/14</w:t>
            </w:r>
          </w:p>
          <w:p w:rsidR="00C27187" w:rsidRPr="00815970" w:rsidRDefault="00C27187" w:rsidP="00CA2C4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10/09; 04/12</w:t>
            </w:r>
          </w:p>
        </w:tc>
      </w:tr>
    </w:tbl>
    <w:p w:rsidR="00F77F72" w:rsidRDefault="00F77F72" w:rsidP="00806F86">
      <w:pPr>
        <w:rPr>
          <w:rFonts w:ascii="Times New Roman" w:hAnsi="Times New Roman"/>
          <w:szCs w:val="24"/>
        </w:rPr>
      </w:pPr>
    </w:p>
    <w:p w:rsidR="00B658E1" w:rsidRDefault="00B658E1" w:rsidP="00B658E1">
      <w:pPr>
        <w:rPr>
          <w:rFonts w:ascii="Times New Roman" w:hAnsi="Times New Roman"/>
          <w:szCs w:val="24"/>
        </w:rPr>
      </w:pPr>
    </w:p>
    <w:p w:rsidR="00BA3329" w:rsidRPr="00E97F03" w:rsidRDefault="00BA3329" w:rsidP="00B558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footerReference w:type="default" r:id="rId21"/>
      <w:footerReference w:type="first" r:id="rId22"/>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A1" w:rsidRDefault="006320A1">
      <w:r>
        <w:separator/>
      </w:r>
    </w:p>
  </w:endnote>
  <w:endnote w:type="continuationSeparator" w:id="0">
    <w:p w:rsidR="006320A1" w:rsidRDefault="0063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adLineA">
    <w:charset w:val="81"/>
    <w:family w:val="auto"/>
    <w:pitch w:val="variabl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72" w:rsidRDefault="00F77F72">
    <w:pPr>
      <w:pStyle w:val="Footer"/>
    </w:pPr>
    <w:r>
      <w:t>NUR 4837 – Section</w:t>
    </w:r>
    <w:r w:rsidR="00C97420">
      <w:t xml:space="preserve"> IH44 and IH45</w:t>
    </w:r>
    <w:r>
      <w:t xml:space="preserve"> – Spring 2017 - Cimiotti</w:t>
    </w:r>
  </w:p>
  <w:p w:rsidR="00F77F72" w:rsidRDefault="00F77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78" w:rsidRDefault="00DB1278" w:rsidP="00DB1278">
    <w:pPr>
      <w:pStyle w:val="Footer"/>
    </w:pPr>
    <w:r>
      <w:t>NUR 4837 – Section – Spring 2017 - Cimiotti</w:t>
    </w:r>
  </w:p>
  <w:p w:rsidR="00F77F72" w:rsidRDefault="00F77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A1" w:rsidRDefault="006320A1">
      <w:r>
        <w:separator/>
      </w:r>
    </w:p>
  </w:footnote>
  <w:footnote w:type="continuationSeparator" w:id="0">
    <w:p w:rsidR="006320A1" w:rsidRDefault="00632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1C30056A"/>
    <w:multiLevelType w:val="hybridMultilevel"/>
    <w:tmpl w:val="C29A1108"/>
    <w:lvl w:ilvl="0" w:tplc="2828013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3AB56743"/>
    <w:multiLevelType w:val="hybridMultilevel"/>
    <w:tmpl w:val="5F4C3DD0"/>
    <w:lvl w:ilvl="0" w:tplc="0409000F">
      <w:start w:val="1"/>
      <w:numFmt w:val="decimal"/>
      <w:lvlText w:val="%1."/>
      <w:lvlJc w:val="left"/>
      <w:pPr>
        <w:ind w:left="720" w:hanging="360"/>
      </w:pPr>
      <w:rPr>
        <w:rFonts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8">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1">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2">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2"/>
  </w:num>
  <w:num w:numId="4">
    <w:abstractNumId w:val="11"/>
  </w:num>
  <w:num w:numId="5">
    <w:abstractNumId w:val="23"/>
  </w:num>
  <w:num w:numId="6">
    <w:abstractNumId w:val="14"/>
  </w:num>
  <w:num w:numId="7">
    <w:abstractNumId w:val="40"/>
  </w:num>
  <w:num w:numId="8">
    <w:abstractNumId w:val="7"/>
  </w:num>
  <w:num w:numId="9">
    <w:abstractNumId w:val="33"/>
  </w:num>
  <w:num w:numId="10">
    <w:abstractNumId w:val="21"/>
  </w:num>
  <w:num w:numId="11">
    <w:abstractNumId w:val="6"/>
  </w:num>
  <w:num w:numId="12">
    <w:abstractNumId w:val="42"/>
  </w:num>
  <w:num w:numId="13">
    <w:abstractNumId w:val="0"/>
  </w:num>
  <w:num w:numId="14">
    <w:abstractNumId w:val="26"/>
  </w:num>
  <w:num w:numId="15">
    <w:abstractNumId w:val="38"/>
  </w:num>
  <w:num w:numId="16">
    <w:abstractNumId w:val="25"/>
  </w:num>
  <w:num w:numId="17">
    <w:abstractNumId w:val="35"/>
  </w:num>
  <w:num w:numId="18">
    <w:abstractNumId w:val="41"/>
  </w:num>
  <w:num w:numId="19">
    <w:abstractNumId w:val="37"/>
  </w:num>
  <w:num w:numId="20">
    <w:abstractNumId w:val="17"/>
  </w:num>
  <w:num w:numId="21">
    <w:abstractNumId w:val="31"/>
  </w:num>
  <w:num w:numId="22">
    <w:abstractNumId w:val="34"/>
  </w:num>
  <w:num w:numId="23">
    <w:abstractNumId w:val="16"/>
  </w:num>
  <w:num w:numId="24">
    <w:abstractNumId w:val="19"/>
  </w:num>
  <w:num w:numId="25">
    <w:abstractNumId w:val="8"/>
  </w:num>
  <w:num w:numId="26">
    <w:abstractNumId w:val="1"/>
  </w:num>
  <w:num w:numId="27">
    <w:abstractNumId w:val="3"/>
  </w:num>
  <w:num w:numId="28">
    <w:abstractNumId w:val="30"/>
  </w:num>
  <w:num w:numId="29">
    <w:abstractNumId w:val="10"/>
  </w:num>
  <w:num w:numId="30">
    <w:abstractNumId w:val="2"/>
  </w:num>
  <w:num w:numId="31">
    <w:abstractNumId w:val="24"/>
  </w:num>
  <w:num w:numId="32">
    <w:abstractNumId w:val="22"/>
  </w:num>
  <w:num w:numId="33">
    <w:abstractNumId w:val="5"/>
  </w:num>
  <w:num w:numId="34">
    <w:abstractNumId w:val="12"/>
  </w:num>
  <w:num w:numId="35">
    <w:abstractNumId w:val="13"/>
  </w:num>
  <w:num w:numId="36">
    <w:abstractNumId w:val="20"/>
  </w:num>
  <w:num w:numId="37">
    <w:abstractNumId w:val="36"/>
  </w:num>
  <w:num w:numId="38">
    <w:abstractNumId w:val="9"/>
  </w:num>
  <w:num w:numId="39">
    <w:abstractNumId w:val="39"/>
  </w:num>
  <w:num w:numId="40">
    <w:abstractNumId w:val="15"/>
  </w:num>
  <w:num w:numId="41">
    <w:abstractNumId w:val="18"/>
  </w:num>
  <w:num w:numId="42">
    <w:abstractNumId w:val="2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B113D"/>
    <w:rsid w:val="000E4708"/>
    <w:rsid w:val="0010728B"/>
    <w:rsid w:val="001338F7"/>
    <w:rsid w:val="00156C30"/>
    <w:rsid w:val="00157878"/>
    <w:rsid w:val="00162704"/>
    <w:rsid w:val="00162B31"/>
    <w:rsid w:val="00184129"/>
    <w:rsid w:val="001901D5"/>
    <w:rsid w:val="00192C1F"/>
    <w:rsid w:val="00196DB2"/>
    <w:rsid w:val="001A4176"/>
    <w:rsid w:val="001C15A5"/>
    <w:rsid w:val="001D0160"/>
    <w:rsid w:val="001E1A5F"/>
    <w:rsid w:val="001F2B65"/>
    <w:rsid w:val="001F5ACE"/>
    <w:rsid w:val="0020147E"/>
    <w:rsid w:val="00214FFD"/>
    <w:rsid w:val="002247DA"/>
    <w:rsid w:val="00230B1F"/>
    <w:rsid w:val="00235A6D"/>
    <w:rsid w:val="00260C21"/>
    <w:rsid w:val="002674F4"/>
    <w:rsid w:val="002719CD"/>
    <w:rsid w:val="00283E5A"/>
    <w:rsid w:val="00285B4C"/>
    <w:rsid w:val="002871EA"/>
    <w:rsid w:val="00290B42"/>
    <w:rsid w:val="002919E3"/>
    <w:rsid w:val="00294BFF"/>
    <w:rsid w:val="002A02A5"/>
    <w:rsid w:val="002A78F1"/>
    <w:rsid w:val="002B19A8"/>
    <w:rsid w:val="002C0052"/>
    <w:rsid w:val="002C5553"/>
    <w:rsid w:val="003007EC"/>
    <w:rsid w:val="00304CA0"/>
    <w:rsid w:val="003112B2"/>
    <w:rsid w:val="003131E6"/>
    <w:rsid w:val="00321C28"/>
    <w:rsid w:val="00326216"/>
    <w:rsid w:val="0033668E"/>
    <w:rsid w:val="00342F7C"/>
    <w:rsid w:val="00343FA2"/>
    <w:rsid w:val="0036467C"/>
    <w:rsid w:val="00367485"/>
    <w:rsid w:val="00381A23"/>
    <w:rsid w:val="00384146"/>
    <w:rsid w:val="003A62E1"/>
    <w:rsid w:val="003C06DD"/>
    <w:rsid w:val="003D4852"/>
    <w:rsid w:val="003D58C0"/>
    <w:rsid w:val="003E2539"/>
    <w:rsid w:val="003F4D0C"/>
    <w:rsid w:val="00402209"/>
    <w:rsid w:val="00415580"/>
    <w:rsid w:val="00420473"/>
    <w:rsid w:val="004264B0"/>
    <w:rsid w:val="0044016D"/>
    <w:rsid w:val="004401EF"/>
    <w:rsid w:val="0045052E"/>
    <w:rsid w:val="00452D5D"/>
    <w:rsid w:val="00482F5F"/>
    <w:rsid w:val="004A637D"/>
    <w:rsid w:val="004C47F5"/>
    <w:rsid w:val="004D2C96"/>
    <w:rsid w:val="004D735B"/>
    <w:rsid w:val="004E0B80"/>
    <w:rsid w:val="004F27C4"/>
    <w:rsid w:val="004F41DD"/>
    <w:rsid w:val="0050347B"/>
    <w:rsid w:val="0050638D"/>
    <w:rsid w:val="00517B1F"/>
    <w:rsid w:val="005314DD"/>
    <w:rsid w:val="00531F5B"/>
    <w:rsid w:val="00532D58"/>
    <w:rsid w:val="0053667D"/>
    <w:rsid w:val="00536B53"/>
    <w:rsid w:val="0054306A"/>
    <w:rsid w:val="0054664E"/>
    <w:rsid w:val="005471A9"/>
    <w:rsid w:val="0056373A"/>
    <w:rsid w:val="00564EF3"/>
    <w:rsid w:val="00565349"/>
    <w:rsid w:val="0056789B"/>
    <w:rsid w:val="005706F6"/>
    <w:rsid w:val="0058741C"/>
    <w:rsid w:val="005A00F1"/>
    <w:rsid w:val="005A7B60"/>
    <w:rsid w:val="005B2650"/>
    <w:rsid w:val="005B408E"/>
    <w:rsid w:val="005D192C"/>
    <w:rsid w:val="005D7836"/>
    <w:rsid w:val="005E20B8"/>
    <w:rsid w:val="005F0FB6"/>
    <w:rsid w:val="005F18A0"/>
    <w:rsid w:val="0060639A"/>
    <w:rsid w:val="00607AB6"/>
    <w:rsid w:val="00610094"/>
    <w:rsid w:val="0061114B"/>
    <w:rsid w:val="006241F5"/>
    <w:rsid w:val="006320A1"/>
    <w:rsid w:val="00633F33"/>
    <w:rsid w:val="006629B8"/>
    <w:rsid w:val="00683AFD"/>
    <w:rsid w:val="00690611"/>
    <w:rsid w:val="00693ADB"/>
    <w:rsid w:val="006A56BA"/>
    <w:rsid w:val="006B08A7"/>
    <w:rsid w:val="006B4396"/>
    <w:rsid w:val="006B75B6"/>
    <w:rsid w:val="006C7CAF"/>
    <w:rsid w:val="006D2A3A"/>
    <w:rsid w:val="006D4351"/>
    <w:rsid w:val="006E588D"/>
    <w:rsid w:val="006F66B0"/>
    <w:rsid w:val="00701591"/>
    <w:rsid w:val="00714199"/>
    <w:rsid w:val="00740B15"/>
    <w:rsid w:val="0074386B"/>
    <w:rsid w:val="00750C95"/>
    <w:rsid w:val="007649B3"/>
    <w:rsid w:val="0076552F"/>
    <w:rsid w:val="007715D6"/>
    <w:rsid w:val="007817BD"/>
    <w:rsid w:val="00781BB3"/>
    <w:rsid w:val="00786779"/>
    <w:rsid w:val="007928DD"/>
    <w:rsid w:val="007B21D6"/>
    <w:rsid w:val="007B5DCE"/>
    <w:rsid w:val="007C2C38"/>
    <w:rsid w:val="007D25F7"/>
    <w:rsid w:val="007E287E"/>
    <w:rsid w:val="007E542E"/>
    <w:rsid w:val="007F1818"/>
    <w:rsid w:val="00806F86"/>
    <w:rsid w:val="0081660F"/>
    <w:rsid w:val="0082404F"/>
    <w:rsid w:val="00824769"/>
    <w:rsid w:val="00834441"/>
    <w:rsid w:val="008447ED"/>
    <w:rsid w:val="00851E3D"/>
    <w:rsid w:val="0085267C"/>
    <w:rsid w:val="00857396"/>
    <w:rsid w:val="008575FE"/>
    <w:rsid w:val="00860CFA"/>
    <w:rsid w:val="008638AF"/>
    <w:rsid w:val="00872E5C"/>
    <w:rsid w:val="00880A0E"/>
    <w:rsid w:val="008821BB"/>
    <w:rsid w:val="00887A46"/>
    <w:rsid w:val="008A359C"/>
    <w:rsid w:val="008B48C3"/>
    <w:rsid w:val="008C3480"/>
    <w:rsid w:val="008C7B33"/>
    <w:rsid w:val="008D2A40"/>
    <w:rsid w:val="008D486B"/>
    <w:rsid w:val="008E72EC"/>
    <w:rsid w:val="00905269"/>
    <w:rsid w:val="009133FC"/>
    <w:rsid w:val="00914EAF"/>
    <w:rsid w:val="009262F3"/>
    <w:rsid w:val="00933DB0"/>
    <w:rsid w:val="0094197E"/>
    <w:rsid w:val="00943255"/>
    <w:rsid w:val="0094333F"/>
    <w:rsid w:val="00943EFA"/>
    <w:rsid w:val="009509C5"/>
    <w:rsid w:val="00952109"/>
    <w:rsid w:val="0096279C"/>
    <w:rsid w:val="00963F2E"/>
    <w:rsid w:val="009678D7"/>
    <w:rsid w:val="00971F1E"/>
    <w:rsid w:val="00972830"/>
    <w:rsid w:val="00994170"/>
    <w:rsid w:val="00995372"/>
    <w:rsid w:val="009974DB"/>
    <w:rsid w:val="009A2180"/>
    <w:rsid w:val="009A399D"/>
    <w:rsid w:val="009A5A04"/>
    <w:rsid w:val="009C1F28"/>
    <w:rsid w:val="009C5E83"/>
    <w:rsid w:val="009D316B"/>
    <w:rsid w:val="009D3F3D"/>
    <w:rsid w:val="009E3ADD"/>
    <w:rsid w:val="009F02BC"/>
    <w:rsid w:val="009F2D04"/>
    <w:rsid w:val="009F523C"/>
    <w:rsid w:val="009F704A"/>
    <w:rsid w:val="00A028F6"/>
    <w:rsid w:val="00A03C68"/>
    <w:rsid w:val="00A048F7"/>
    <w:rsid w:val="00A07524"/>
    <w:rsid w:val="00A11502"/>
    <w:rsid w:val="00A11C2B"/>
    <w:rsid w:val="00A11F8F"/>
    <w:rsid w:val="00A168E6"/>
    <w:rsid w:val="00A231CA"/>
    <w:rsid w:val="00A23286"/>
    <w:rsid w:val="00A30708"/>
    <w:rsid w:val="00A43CE0"/>
    <w:rsid w:val="00A72784"/>
    <w:rsid w:val="00A90BF9"/>
    <w:rsid w:val="00A97C5F"/>
    <w:rsid w:val="00AA0C50"/>
    <w:rsid w:val="00B00830"/>
    <w:rsid w:val="00B018BB"/>
    <w:rsid w:val="00B12BA4"/>
    <w:rsid w:val="00B26214"/>
    <w:rsid w:val="00B31EC6"/>
    <w:rsid w:val="00B51703"/>
    <w:rsid w:val="00B5171C"/>
    <w:rsid w:val="00B52ACB"/>
    <w:rsid w:val="00B558C3"/>
    <w:rsid w:val="00B658E1"/>
    <w:rsid w:val="00B66F77"/>
    <w:rsid w:val="00B77462"/>
    <w:rsid w:val="00B81353"/>
    <w:rsid w:val="00B84CD2"/>
    <w:rsid w:val="00B90334"/>
    <w:rsid w:val="00B941E2"/>
    <w:rsid w:val="00BA3329"/>
    <w:rsid w:val="00BA411A"/>
    <w:rsid w:val="00BB25BB"/>
    <w:rsid w:val="00BB7E14"/>
    <w:rsid w:val="00BC52C0"/>
    <w:rsid w:val="00BC589A"/>
    <w:rsid w:val="00BC5A15"/>
    <w:rsid w:val="00BE3060"/>
    <w:rsid w:val="00BE3804"/>
    <w:rsid w:val="00BE7DBB"/>
    <w:rsid w:val="00BF1ED1"/>
    <w:rsid w:val="00BF79C1"/>
    <w:rsid w:val="00C03539"/>
    <w:rsid w:val="00C03786"/>
    <w:rsid w:val="00C06B64"/>
    <w:rsid w:val="00C251B5"/>
    <w:rsid w:val="00C2694F"/>
    <w:rsid w:val="00C27187"/>
    <w:rsid w:val="00C356E8"/>
    <w:rsid w:val="00C35F05"/>
    <w:rsid w:val="00C37E99"/>
    <w:rsid w:val="00C61B3C"/>
    <w:rsid w:val="00C86BC5"/>
    <w:rsid w:val="00C91721"/>
    <w:rsid w:val="00C97420"/>
    <w:rsid w:val="00CA33B7"/>
    <w:rsid w:val="00CA546F"/>
    <w:rsid w:val="00CB0FDD"/>
    <w:rsid w:val="00CB4163"/>
    <w:rsid w:val="00CC306A"/>
    <w:rsid w:val="00CC322D"/>
    <w:rsid w:val="00CD5FCA"/>
    <w:rsid w:val="00CE54D1"/>
    <w:rsid w:val="00D2277A"/>
    <w:rsid w:val="00D30256"/>
    <w:rsid w:val="00D34148"/>
    <w:rsid w:val="00D3439F"/>
    <w:rsid w:val="00D64B8E"/>
    <w:rsid w:val="00D66616"/>
    <w:rsid w:val="00D80D12"/>
    <w:rsid w:val="00D831F3"/>
    <w:rsid w:val="00D84734"/>
    <w:rsid w:val="00D91B38"/>
    <w:rsid w:val="00D939F4"/>
    <w:rsid w:val="00D93B1B"/>
    <w:rsid w:val="00D97EF6"/>
    <w:rsid w:val="00DB1138"/>
    <w:rsid w:val="00DB1278"/>
    <w:rsid w:val="00DC20F9"/>
    <w:rsid w:val="00DC72FF"/>
    <w:rsid w:val="00DE010F"/>
    <w:rsid w:val="00DE103F"/>
    <w:rsid w:val="00DE2A47"/>
    <w:rsid w:val="00DF3E80"/>
    <w:rsid w:val="00DF5F9C"/>
    <w:rsid w:val="00E05E90"/>
    <w:rsid w:val="00E10E5C"/>
    <w:rsid w:val="00E1303D"/>
    <w:rsid w:val="00E1428E"/>
    <w:rsid w:val="00E2631E"/>
    <w:rsid w:val="00E3100B"/>
    <w:rsid w:val="00E376B1"/>
    <w:rsid w:val="00E424DA"/>
    <w:rsid w:val="00E47379"/>
    <w:rsid w:val="00E546A0"/>
    <w:rsid w:val="00E57349"/>
    <w:rsid w:val="00E62C01"/>
    <w:rsid w:val="00E64762"/>
    <w:rsid w:val="00E66FF2"/>
    <w:rsid w:val="00E70F94"/>
    <w:rsid w:val="00E8328E"/>
    <w:rsid w:val="00E84430"/>
    <w:rsid w:val="00E930B9"/>
    <w:rsid w:val="00E97F03"/>
    <w:rsid w:val="00EA37F9"/>
    <w:rsid w:val="00EA3E2E"/>
    <w:rsid w:val="00EB31FB"/>
    <w:rsid w:val="00EB65F8"/>
    <w:rsid w:val="00EC1515"/>
    <w:rsid w:val="00ED3CBC"/>
    <w:rsid w:val="00F342A7"/>
    <w:rsid w:val="00F532F9"/>
    <w:rsid w:val="00F747D1"/>
    <w:rsid w:val="00F77B4A"/>
    <w:rsid w:val="00F77F72"/>
    <w:rsid w:val="00F82CA1"/>
    <w:rsid w:val="00F8367D"/>
    <w:rsid w:val="00FA6376"/>
    <w:rsid w:val="00FB6797"/>
    <w:rsid w:val="00FC22E8"/>
    <w:rsid w:val="00FC2E5E"/>
    <w:rsid w:val="00FD0002"/>
    <w:rsid w:val="00FD4F28"/>
    <w:rsid w:val="00FE3492"/>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B658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B658E1"/>
    <w:rPr>
      <w:rFonts w:asciiTheme="majorHAnsi" w:eastAsiaTheme="majorEastAsia" w:hAnsiTheme="majorHAnsi" w:cstheme="majorBidi"/>
      <w:snapToGrid w:val="0"/>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B658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B658E1"/>
    <w:rPr>
      <w:rFonts w:asciiTheme="majorHAnsi" w:eastAsiaTheme="majorEastAsia" w:hAnsiTheme="majorHAnsi" w:cstheme="majorBidi"/>
      <w:snapToGrid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149367678">
      <w:bodyDiv w:val="1"/>
      <w:marLeft w:val="0"/>
      <w:marRight w:val="0"/>
      <w:marTop w:val="0"/>
      <w:marBottom w:val="0"/>
      <w:divBdr>
        <w:top w:val="none" w:sz="0" w:space="0" w:color="auto"/>
        <w:left w:val="none" w:sz="0" w:space="0" w:color="auto"/>
        <w:bottom w:val="none" w:sz="0" w:space="0" w:color="auto"/>
        <w:right w:val="none" w:sz="0" w:space="0" w:color="auto"/>
      </w:divBdr>
      <w:divsChild>
        <w:div w:id="684596546">
          <w:marLeft w:val="0"/>
          <w:marRight w:val="0"/>
          <w:marTop w:val="0"/>
          <w:marBottom w:val="0"/>
          <w:divBdr>
            <w:top w:val="none" w:sz="0" w:space="0" w:color="auto"/>
            <w:left w:val="none" w:sz="0" w:space="0" w:color="auto"/>
            <w:bottom w:val="none" w:sz="0" w:space="0" w:color="auto"/>
            <w:right w:val="none" w:sz="0" w:space="0" w:color="auto"/>
          </w:divBdr>
          <w:divsChild>
            <w:div w:id="11035195">
              <w:marLeft w:val="0"/>
              <w:marRight w:val="0"/>
              <w:marTop w:val="0"/>
              <w:marBottom w:val="0"/>
              <w:divBdr>
                <w:top w:val="none" w:sz="0" w:space="0" w:color="auto"/>
                <w:left w:val="none" w:sz="0" w:space="0" w:color="auto"/>
                <w:bottom w:val="none" w:sz="0" w:space="0" w:color="auto"/>
                <w:right w:val="none" w:sz="0" w:space="0" w:color="auto"/>
              </w:divBdr>
              <w:divsChild>
                <w:div w:id="690955667">
                  <w:marLeft w:val="0"/>
                  <w:marRight w:val="0"/>
                  <w:marTop w:val="0"/>
                  <w:marBottom w:val="0"/>
                  <w:divBdr>
                    <w:top w:val="none" w:sz="0" w:space="0" w:color="auto"/>
                    <w:left w:val="none" w:sz="0" w:space="0" w:color="auto"/>
                    <w:bottom w:val="none" w:sz="0" w:space="0" w:color="auto"/>
                    <w:right w:val="none" w:sz="0" w:space="0" w:color="auto"/>
                  </w:divBdr>
                  <w:divsChild>
                    <w:div w:id="548154646">
                      <w:marLeft w:val="0"/>
                      <w:marRight w:val="0"/>
                      <w:marTop w:val="0"/>
                      <w:marBottom w:val="0"/>
                      <w:divBdr>
                        <w:top w:val="none" w:sz="0" w:space="0" w:color="auto"/>
                        <w:left w:val="none" w:sz="0" w:space="0" w:color="auto"/>
                        <w:bottom w:val="none" w:sz="0" w:space="0" w:color="auto"/>
                        <w:right w:val="none" w:sz="0" w:space="0" w:color="auto"/>
                      </w:divBdr>
                      <w:divsChild>
                        <w:div w:id="1712193730">
                          <w:marLeft w:val="0"/>
                          <w:marRight w:val="0"/>
                          <w:marTop w:val="0"/>
                          <w:marBottom w:val="0"/>
                          <w:divBdr>
                            <w:top w:val="none" w:sz="0" w:space="0" w:color="auto"/>
                            <w:left w:val="none" w:sz="0" w:space="0" w:color="auto"/>
                            <w:bottom w:val="none" w:sz="0" w:space="0" w:color="auto"/>
                            <w:right w:val="none" w:sz="0" w:space="0" w:color="auto"/>
                          </w:divBdr>
                          <w:divsChild>
                            <w:div w:id="1073040288">
                              <w:marLeft w:val="0"/>
                              <w:marRight w:val="0"/>
                              <w:marTop w:val="0"/>
                              <w:marBottom w:val="0"/>
                              <w:divBdr>
                                <w:top w:val="none" w:sz="0" w:space="0" w:color="auto"/>
                                <w:left w:val="single" w:sz="4" w:space="0" w:color="E5E3E3"/>
                                <w:bottom w:val="none" w:sz="0" w:space="0" w:color="auto"/>
                                <w:right w:val="none" w:sz="0" w:space="0" w:color="auto"/>
                              </w:divBdr>
                              <w:divsChild>
                                <w:div w:id="711809275">
                                  <w:marLeft w:val="0"/>
                                  <w:marRight w:val="0"/>
                                  <w:marTop w:val="0"/>
                                  <w:marBottom w:val="0"/>
                                  <w:divBdr>
                                    <w:top w:val="none" w:sz="0" w:space="0" w:color="auto"/>
                                    <w:left w:val="none" w:sz="0" w:space="0" w:color="auto"/>
                                    <w:bottom w:val="none" w:sz="0" w:space="0" w:color="auto"/>
                                    <w:right w:val="none" w:sz="0" w:space="0" w:color="auto"/>
                                  </w:divBdr>
                                  <w:divsChild>
                                    <w:div w:id="39790182">
                                      <w:marLeft w:val="0"/>
                                      <w:marRight w:val="0"/>
                                      <w:marTop w:val="0"/>
                                      <w:marBottom w:val="0"/>
                                      <w:divBdr>
                                        <w:top w:val="none" w:sz="0" w:space="0" w:color="auto"/>
                                        <w:left w:val="none" w:sz="0" w:space="0" w:color="auto"/>
                                        <w:bottom w:val="none" w:sz="0" w:space="0" w:color="auto"/>
                                        <w:right w:val="none" w:sz="0" w:space="0" w:color="auto"/>
                                      </w:divBdr>
                                      <w:divsChild>
                                        <w:div w:id="232855357">
                                          <w:marLeft w:val="0"/>
                                          <w:marRight w:val="0"/>
                                          <w:marTop w:val="0"/>
                                          <w:marBottom w:val="0"/>
                                          <w:divBdr>
                                            <w:top w:val="none" w:sz="0" w:space="0" w:color="auto"/>
                                            <w:left w:val="none" w:sz="0" w:space="0" w:color="auto"/>
                                            <w:bottom w:val="none" w:sz="0" w:space="0" w:color="auto"/>
                                            <w:right w:val="none" w:sz="0" w:space="0" w:color="auto"/>
                                          </w:divBdr>
                                          <w:divsChild>
                                            <w:div w:id="275672869">
                                              <w:marLeft w:val="0"/>
                                              <w:marRight w:val="0"/>
                                              <w:marTop w:val="0"/>
                                              <w:marBottom w:val="0"/>
                                              <w:divBdr>
                                                <w:top w:val="none" w:sz="0" w:space="0" w:color="auto"/>
                                                <w:left w:val="none" w:sz="0" w:space="0" w:color="auto"/>
                                                <w:bottom w:val="none" w:sz="0" w:space="0" w:color="auto"/>
                                                <w:right w:val="none" w:sz="0" w:space="0" w:color="auto"/>
                                              </w:divBdr>
                                              <w:divsChild>
                                                <w:div w:id="2028481623">
                                                  <w:marLeft w:val="0"/>
                                                  <w:marRight w:val="0"/>
                                                  <w:marTop w:val="0"/>
                                                  <w:marBottom w:val="0"/>
                                                  <w:divBdr>
                                                    <w:top w:val="none" w:sz="0" w:space="0" w:color="auto"/>
                                                    <w:left w:val="none" w:sz="0" w:space="0" w:color="auto"/>
                                                    <w:bottom w:val="none" w:sz="0" w:space="0" w:color="auto"/>
                                                    <w:right w:val="none" w:sz="0" w:space="0" w:color="auto"/>
                                                  </w:divBdr>
                                                  <w:divsChild>
                                                    <w:div w:id="693456631">
                                                      <w:marLeft w:val="0"/>
                                                      <w:marRight w:val="0"/>
                                                      <w:marTop w:val="0"/>
                                                      <w:marBottom w:val="0"/>
                                                      <w:divBdr>
                                                        <w:top w:val="none" w:sz="0" w:space="0" w:color="auto"/>
                                                        <w:left w:val="none" w:sz="0" w:space="0" w:color="auto"/>
                                                        <w:bottom w:val="none" w:sz="0" w:space="0" w:color="auto"/>
                                                        <w:right w:val="none" w:sz="0" w:space="0" w:color="auto"/>
                                                      </w:divBdr>
                                                      <w:divsChild>
                                                        <w:div w:id="1949969612">
                                                          <w:marLeft w:val="329"/>
                                                          <w:marRight w:val="0"/>
                                                          <w:marTop w:val="0"/>
                                                          <w:marBottom w:val="0"/>
                                                          <w:divBdr>
                                                            <w:top w:val="none" w:sz="0" w:space="0" w:color="auto"/>
                                                            <w:left w:val="none" w:sz="0" w:space="0" w:color="auto"/>
                                                            <w:bottom w:val="none" w:sz="0" w:space="0" w:color="auto"/>
                                                            <w:right w:val="none" w:sz="0" w:space="0" w:color="auto"/>
                                                          </w:divBdr>
                                                          <w:divsChild>
                                                            <w:div w:id="1610307843">
                                                              <w:marLeft w:val="0"/>
                                                              <w:marRight w:val="0"/>
                                                              <w:marTop w:val="0"/>
                                                              <w:marBottom w:val="0"/>
                                                              <w:divBdr>
                                                                <w:top w:val="none" w:sz="0" w:space="0" w:color="auto"/>
                                                                <w:left w:val="none" w:sz="0" w:space="0" w:color="auto"/>
                                                                <w:bottom w:val="none" w:sz="0" w:space="0" w:color="auto"/>
                                                                <w:right w:val="none" w:sz="0" w:space="0" w:color="auto"/>
                                                              </w:divBdr>
                                                              <w:divsChild>
                                                                <w:div w:id="996684769">
                                                                  <w:marLeft w:val="0"/>
                                                                  <w:marRight w:val="0"/>
                                                                  <w:marTop w:val="0"/>
                                                                  <w:marBottom w:val="0"/>
                                                                  <w:divBdr>
                                                                    <w:top w:val="none" w:sz="0" w:space="0" w:color="auto"/>
                                                                    <w:left w:val="none" w:sz="0" w:space="0" w:color="auto"/>
                                                                    <w:bottom w:val="none" w:sz="0" w:space="0" w:color="auto"/>
                                                                    <w:right w:val="none" w:sz="0" w:space="0" w:color="auto"/>
                                                                  </w:divBdr>
                                                                  <w:divsChild>
                                                                    <w:div w:id="1049693343">
                                                                      <w:marLeft w:val="0"/>
                                                                      <w:marRight w:val="0"/>
                                                                      <w:marTop w:val="0"/>
                                                                      <w:marBottom w:val="0"/>
                                                                      <w:divBdr>
                                                                        <w:top w:val="none" w:sz="0" w:space="0" w:color="auto"/>
                                                                        <w:left w:val="none" w:sz="0" w:space="0" w:color="auto"/>
                                                                        <w:bottom w:val="none" w:sz="0" w:space="0" w:color="auto"/>
                                                                        <w:right w:val="none" w:sz="0" w:space="0" w:color="auto"/>
                                                                      </w:divBdr>
                                                                      <w:divsChild>
                                                                        <w:div w:id="1183788130">
                                                                          <w:marLeft w:val="0"/>
                                                                          <w:marRight w:val="0"/>
                                                                          <w:marTop w:val="0"/>
                                                                          <w:marBottom w:val="0"/>
                                                                          <w:divBdr>
                                                                            <w:top w:val="none" w:sz="0" w:space="0" w:color="auto"/>
                                                                            <w:left w:val="none" w:sz="0" w:space="0" w:color="auto"/>
                                                                            <w:bottom w:val="none" w:sz="0" w:space="0" w:color="auto"/>
                                                                            <w:right w:val="none" w:sz="0" w:space="0" w:color="auto"/>
                                                                          </w:divBdr>
                                                                          <w:divsChild>
                                                                            <w:div w:id="278804142">
                                                                              <w:marLeft w:val="0"/>
                                                                              <w:marRight w:val="0"/>
                                                                              <w:marTop w:val="0"/>
                                                                              <w:marBottom w:val="0"/>
                                                                              <w:divBdr>
                                                                                <w:top w:val="none" w:sz="0" w:space="0" w:color="auto"/>
                                                                                <w:left w:val="none" w:sz="0" w:space="0" w:color="auto"/>
                                                                                <w:bottom w:val="none" w:sz="0" w:space="0" w:color="auto"/>
                                                                                <w:right w:val="none" w:sz="0" w:space="0" w:color="auto"/>
                                                                              </w:divBdr>
                                                                              <w:divsChild>
                                                                                <w:div w:id="825587050">
                                                                                  <w:marLeft w:val="0"/>
                                                                                  <w:marRight w:val="0"/>
                                                                                  <w:marTop w:val="0"/>
                                                                                  <w:marBottom w:val="0"/>
                                                                                  <w:divBdr>
                                                                                    <w:top w:val="none" w:sz="0" w:space="0" w:color="auto"/>
                                                                                    <w:left w:val="none" w:sz="0" w:space="0" w:color="auto"/>
                                                                                    <w:bottom w:val="single" w:sz="4" w:space="15" w:color="auto"/>
                                                                                    <w:right w:val="none" w:sz="0" w:space="0" w:color="auto"/>
                                                                                  </w:divBdr>
                                                                                  <w:divsChild>
                                                                                    <w:div w:id="1759204623">
                                                                                      <w:marLeft w:val="0"/>
                                                                                      <w:marRight w:val="0"/>
                                                                                      <w:marTop w:val="0"/>
                                                                                      <w:marBottom w:val="0"/>
                                                                                      <w:divBdr>
                                                                                        <w:top w:val="none" w:sz="0" w:space="0" w:color="auto"/>
                                                                                        <w:left w:val="none" w:sz="0" w:space="0" w:color="auto"/>
                                                                                        <w:bottom w:val="none" w:sz="0" w:space="0" w:color="auto"/>
                                                                                        <w:right w:val="none" w:sz="0" w:space="0" w:color="auto"/>
                                                                                      </w:divBdr>
                                                                                      <w:divsChild>
                                                                                        <w:div w:id="226964503">
                                                                                          <w:marLeft w:val="0"/>
                                                                                          <w:marRight w:val="0"/>
                                                                                          <w:marTop w:val="0"/>
                                                                                          <w:marBottom w:val="0"/>
                                                                                          <w:divBdr>
                                                                                            <w:top w:val="none" w:sz="0" w:space="0" w:color="auto"/>
                                                                                            <w:left w:val="none" w:sz="0" w:space="0" w:color="auto"/>
                                                                                            <w:bottom w:val="none" w:sz="0" w:space="0" w:color="auto"/>
                                                                                            <w:right w:val="none" w:sz="0" w:space="0" w:color="auto"/>
                                                                                          </w:divBdr>
                                                                                          <w:divsChild>
                                                                                            <w:div w:id="1713381822">
                                                                                              <w:marLeft w:val="0"/>
                                                                                              <w:marRight w:val="0"/>
                                                                                              <w:marTop w:val="0"/>
                                                                                              <w:marBottom w:val="0"/>
                                                                                              <w:divBdr>
                                                                                                <w:top w:val="none" w:sz="0" w:space="0" w:color="auto"/>
                                                                                                <w:left w:val="none" w:sz="0" w:space="0" w:color="auto"/>
                                                                                                <w:bottom w:val="none" w:sz="0" w:space="0" w:color="auto"/>
                                                                                                <w:right w:val="none" w:sz="0" w:space="0" w:color="auto"/>
                                                                                              </w:divBdr>
                                                                                              <w:divsChild>
                                                                                                <w:div w:id="1705472628">
                                                                                                  <w:marLeft w:val="0"/>
                                                                                                  <w:marRight w:val="0"/>
                                                                                                  <w:marTop w:val="0"/>
                                                                                                  <w:marBottom w:val="0"/>
                                                                                                  <w:divBdr>
                                                                                                    <w:top w:val="none" w:sz="0" w:space="0" w:color="auto"/>
                                                                                                    <w:left w:val="none" w:sz="0" w:space="0" w:color="auto"/>
                                                                                                    <w:bottom w:val="none" w:sz="0" w:space="0" w:color="auto"/>
                                                                                                    <w:right w:val="none" w:sz="0" w:space="0" w:color="auto"/>
                                                                                                  </w:divBdr>
                                                                                                  <w:divsChild>
                                                                                                    <w:div w:id="1677229387">
                                                                                                      <w:marLeft w:val="0"/>
                                                                                                      <w:marRight w:val="0"/>
                                                                                                      <w:marTop w:val="0"/>
                                                                                                      <w:marBottom w:val="0"/>
                                                                                                      <w:divBdr>
                                                                                                        <w:top w:val="none" w:sz="0" w:space="0" w:color="auto"/>
                                                                                                        <w:left w:val="none" w:sz="0" w:space="0" w:color="auto"/>
                                                                                                        <w:bottom w:val="none" w:sz="0" w:space="0" w:color="auto"/>
                                                                                                        <w:right w:val="none" w:sz="0" w:space="0" w:color="auto"/>
                                                                                                      </w:divBdr>
                                                                                                      <w:divsChild>
                                                                                                        <w:div w:id="1928273277">
                                                                                                          <w:marLeft w:val="0"/>
                                                                                                          <w:marRight w:val="0"/>
                                                                                                          <w:marTop w:val="0"/>
                                                                                                          <w:marBottom w:val="0"/>
                                                                                                          <w:divBdr>
                                                                                                            <w:top w:val="none" w:sz="0" w:space="0" w:color="auto"/>
                                                                                                            <w:left w:val="none" w:sz="0" w:space="0" w:color="auto"/>
                                                                                                            <w:bottom w:val="none" w:sz="0" w:space="0" w:color="auto"/>
                                                                                                            <w:right w:val="none" w:sz="0" w:space="0" w:color="auto"/>
                                                                                                          </w:divBdr>
                                                                                                        </w:div>
                                                                                                        <w:div w:id="1529415894">
                                                                                                          <w:marLeft w:val="0"/>
                                                                                                          <w:marRight w:val="0"/>
                                                                                                          <w:marTop w:val="0"/>
                                                                                                          <w:marBottom w:val="0"/>
                                                                                                          <w:divBdr>
                                                                                                            <w:top w:val="none" w:sz="0" w:space="0" w:color="auto"/>
                                                                                                            <w:left w:val="none" w:sz="0" w:space="0" w:color="auto"/>
                                                                                                            <w:bottom w:val="none" w:sz="0" w:space="0" w:color="auto"/>
                                                                                                            <w:right w:val="none" w:sz="0" w:space="0" w:color="auto"/>
                                                                                                          </w:divBdr>
                                                                                                        </w:div>
                                                                                                        <w:div w:id="238908214">
                                                                                                          <w:marLeft w:val="0"/>
                                                                                                          <w:marRight w:val="0"/>
                                                                                                          <w:marTop w:val="0"/>
                                                                                                          <w:marBottom w:val="0"/>
                                                                                                          <w:divBdr>
                                                                                                            <w:top w:val="none" w:sz="0" w:space="0" w:color="auto"/>
                                                                                                            <w:left w:val="none" w:sz="0" w:space="0" w:color="auto"/>
                                                                                                            <w:bottom w:val="none" w:sz="0" w:space="0" w:color="auto"/>
                                                                                                            <w:right w:val="none" w:sz="0" w:space="0" w:color="auto"/>
                                                                                                          </w:divBdr>
                                                                                                        </w:div>
                                                                                                        <w:div w:id="365641212">
                                                                                                          <w:marLeft w:val="0"/>
                                                                                                          <w:marRight w:val="0"/>
                                                                                                          <w:marTop w:val="0"/>
                                                                                                          <w:marBottom w:val="0"/>
                                                                                                          <w:divBdr>
                                                                                                            <w:top w:val="none" w:sz="0" w:space="0" w:color="auto"/>
                                                                                                            <w:left w:val="none" w:sz="0" w:space="0" w:color="auto"/>
                                                                                                            <w:bottom w:val="none" w:sz="0" w:space="0" w:color="auto"/>
                                                                                                            <w:right w:val="none" w:sz="0" w:space="0" w:color="auto"/>
                                                                                                          </w:divBdr>
                                                                                                        </w:div>
                                                                                                        <w:div w:id="4161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980572727">
      <w:bodyDiv w:val="1"/>
      <w:marLeft w:val="0"/>
      <w:marRight w:val="0"/>
      <w:marTop w:val="0"/>
      <w:marBottom w:val="0"/>
      <w:divBdr>
        <w:top w:val="none" w:sz="0" w:space="0" w:color="auto"/>
        <w:left w:val="none" w:sz="0" w:space="0" w:color="auto"/>
        <w:bottom w:val="none" w:sz="0" w:space="0" w:color="auto"/>
        <w:right w:val="none" w:sz="0" w:space="0" w:color="auto"/>
      </w:divBdr>
      <w:divsChild>
        <w:div w:id="856777501">
          <w:marLeft w:val="0"/>
          <w:marRight w:val="0"/>
          <w:marTop w:val="0"/>
          <w:marBottom w:val="0"/>
          <w:divBdr>
            <w:top w:val="none" w:sz="0" w:space="0" w:color="auto"/>
            <w:left w:val="none" w:sz="0" w:space="0" w:color="auto"/>
            <w:bottom w:val="none" w:sz="0" w:space="0" w:color="auto"/>
            <w:right w:val="none" w:sz="0" w:space="0" w:color="auto"/>
          </w:divBdr>
          <w:divsChild>
            <w:div w:id="237134092">
              <w:marLeft w:val="0"/>
              <w:marRight w:val="0"/>
              <w:marTop w:val="0"/>
              <w:marBottom w:val="0"/>
              <w:divBdr>
                <w:top w:val="none" w:sz="0" w:space="0" w:color="auto"/>
                <w:left w:val="none" w:sz="0" w:space="0" w:color="auto"/>
                <w:bottom w:val="none" w:sz="0" w:space="0" w:color="auto"/>
                <w:right w:val="none" w:sz="0" w:space="0" w:color="auto"/>
              </w:divBdr>
              <w:divsChild>
                <w:div w:id="965937513">
                  <w:marLeft w:val="0"/>
                  <w:marRight w:val="0"/>
                  <w:marTop w:val="0"/>
                  <w:marBottom w:val="0"/>
                  <w:divBdr>
                    <w:top w:val="none" w:sz="0" w:space="0" w:color="auto"/>
                    <w:left w:val="none" w:sz="0" w:space="0" w:color="auto"/>
                    <w:bottom w:val="none" w:sz="0" w:space="0" w:color="auto"/>
                    <w:right w:val="none" w:sz="0" w:space="0" w:color="auto"/>
                  </w:divBdr>
                  <w:divsChild>
                    <w:div w:id="648749070">
                      <w:marLeft w:val="0"/>
                      <w:marRight w:val="0"/>
                      <w:marTop w:val="0"/>
                      <w:marBottom w:val="0"/>
                      <w:divBdr>
                        <w:top w:val="none" w:sz="0" w:space="0" w:color="auto"/>
                        <w:left w:val="none" w:sz="0" w:space="0" w:color="auto"/>
                        <w:bottom w:val="none" w:sz="0" w:space="0" w:color="auto"/>
                        <w:right w:val="none" w:sz="0" w:space="0" w:color="auto"/>
                      </w:divBdr>
                      <w:divsChild>
                        <w:div w:id="2066289856">
                          <w:marLeft w:val="0"/>
                          <w:marRight w:val="0"/>
                          <w:marTop w:val="0"/>
                          <w:marBottom w:val="0"/>
                          <w:divBdr>
                            <w:top w:val="none" w:sz="0" w:space="0" w:color="auto"/>
                            <w:left w:val="none" w:sz="0" w:space="0" w:color="auto"/>
                            <w:bottom w:val="none" w:sz="0" w:space="0" w:color="auto"/>
                            <w:right w:val="none" w:sz="0" w:space="0" w:color="auto"/>
                          </w:divBdr>
                          <w:divsChild>
                            <w:div w:id="748120098">
                              <w:marLeft w:val="0"/>
                              <w:marRight w:val="0"/>
                              <w:marTop w:val="0"/>
                              <w:marBottom w:val="0"/>
                              <w:divBdr>
                                <w:top w:val="none" w:sz="0" w:space="0" w:color="auto"/>
                                <w:left w:val="single" w:sz="4" w:space="0" w:color="E5E3E3"/>
                                <w:bottom w:val="none" w:sz="0" w:space="0" w:color="auto"/>
                                <w:right w:val="none" w:sz="0" w:space="0" w:color="auto"/>
                              </w:divBdr>
                              <w:divsChild>
                                <w:div w:id="528377360">
                                  <w:marLeft w:val="0"/>
                                  <w:marRight w:val="0"/>
                                  <w:marTop w:val="0"/>
                                  <w:marBottom w:val="0"/>
                                  <w:divBdr>
                                    <w:top w:val="none" w:sz="0" w:space="0" w:color="auto"/>
                                    <w:left w:val="none" w:sz="0" w:space="0" w:color="auto"/>
                                    <w:bottom w:val="none" w:sz="0" w:space="0" w:color="auto"/>
                                    <w:right w:val="none" w:sz="0" w:space="0" w:color="auto"/>
                                  </w:divBdr>
                                  <w:divsChild>
                                    <w:div w:id="814689617">
                                      <w:marLeft w:val="0"/>
                                      <w:marRight w:val="0"/>
                                      <w:marTop w:val="0"/>
                                      <w:marBottom w:val="0"/>
                                      <w:divBdr>
                                        <w:top w:val="none" w:sz="0" w:space="0" w:color="auto"/>
                                        <w:left w:val="none" w:sz="0" w:space="0" w:color="auto"/>
                                        <w:bottom w:val="none" w:sz="0" w:space="0" w:color="auto"/>
                                        <w:right w:val="none" w:sz="0" w:space="0" w:color="auto"/>
                                      </w:divBdr>
                                      <w:divsChild>
                                        <w:div w:id="422804320">
                                          <w:marLeft w:val="0"/>
                                          <w:marRight w:val="0"/>
                                          <w:marTop w:val="0"/>
                                          <w:marBottom w:val="0"/>
                                          <w:divBdr>
                                            <w:top w:val="none" w:sz="0" w:space="0" w:color="auto"/>
                                            <w:left w:val="none" w:sz="0" w:space="0" w:color="auto"/>
                                            <w:bottom w:val="none" w:sz="0" w:space="0" w:color="auto"/>
                                            <w:right w:val="none" w:sz="0" w:space="0" w:color="auto"/>
                                          </w:divBdr>
                                          <w:divsChild>
                                            <w:div w:id="240022266">
                                              <w:marLeft w:val="0"/>
                                              <w:marRight w:val="0"/>
                                              <w:marTop w:val="0"/>
                                              <w:marBottom w:val="0"/>
                                              <w:divBdr>
                                                <w:top w:val="none" w:sz="0" w:space="0" w:color="auto"/>
                                                <w:left w:val="none" w:sz="0" w:space="0" w:color="auto"/>
                                                <w:bottom w:val="none" w:sz="0" w:space="0" w:color="auto"/>
                                                <w:right w:val="none" w:sz="0" w:space="0" w:color="auto"/>
                                              </w:divBdr>
                                              <w:divsChild>
                                                <w:div w:id="2046320704">
                                                  <w:marLeft w:val="0"/>
                                                  <w:marRight w:val="0"/>
                                                  <w:marTop w:val="0"/>
                                                  <w:marBottom w:val="0"/>
                                                  <w:divBdr>
                                                    <w:top w:val="none" w:sz="0" w:space="0" w:color="auto"/>
                                                    <w:left w:val="none" w:sz="0" w:space="0" w:color="auto"/>
                                                    <w:bottom w:val="none" w:sz="0" w:space="0" w:color="auto"/>
                                                    <w:right w:val="none" w:sz="0" w:space="0" w:color="auto"/>
                                                  </w:divBdr>
                                                  <w:divsChild>
                                                    <w:div w:id="1719620217">
                                                      <w:marLeft w:val="0"/>
                                                      <w:marRight w:val="0"/>
                                                      <w:marTop w:val="0"/>
                                                      <w:marBottom w:val="0"/>
                                                      <w:divBdr>
                                                        <w:top w:val="none" w:sz="0" w:space="0" w:color="auto"/>
                                                        <w:left w:val="none" w:sz="0" w:space="0" w:color="auto"/>
                                                        <w:bottom w:val="none" w:sz="0" w:space="0" w:color="auto"/>
                                                        <w:right w:val="none" w:sz="0" w:space="0" w:color="auto"/>
                                                      </w:divBdr>
                                                      <w:divsChild>
                                                        <w:div w:id="160439451">
                                                          <w:marLeft w:val="329"/>
                                                          <w:marRight w:val="0"/>
                                                          <w:marTop w:val="0"/>
                                                          <w:marBottom w:val="0"/>
                                                          <w:divBdr>
                                                            <w:top w:val="none" w:sz="0" w:space="0" w:color="auto"/>
                                                            <w:left w:val="none" w:sz="0" w:space="0" w:color="auto"/>
                                                            <w:bottom w:val="none" w:sz="0" w:space="0" w:color="auto"/>
                                                            <w:right w:val="none" w:sz="0" w:space="0" w:color="auto"/>
                                                          </w:divBdr>
                                                          <w:divsChild>
                                                            <w:div w:id="1519469786">
                                                              <w:marLeft w:val="0"/>
                                                              <w:marRight w:val="0"/>
                                                              <w:marTop w:val="0"/>
                                                              <w:marBottom w:val="0"/>
                                                              <w:divBdr>
                                                                <w:top w:val="none" w:sz="0" w:space="0" w:color="auto"/>
                                                                <w:left w:val="none" w:sz="0" w:space="0" w:color="auto"/>
                                                                <w:bottom w:val="none" w:sz="0" w:space="0" w:color="auto"/>
                                                                <w:right w:val="none" w:sz="0" w:space="0" w:color="auto"/>
                                                              </w:divBdr>
                                                              <w:divsChild>
                                                                <w:div w:id="152382359">
                                                                  <w:marLeft w:val="0"/>
                                                                  <w:marRight w:val="0"/>
                                                                  <w:marTop w:val="0"/>
                                                                  <w:marBottom w:val="0"/>
                                                                  <w:divBdr>
                                                                    <w:top w:val="none" w:sz="0" w:space="0" w:color="auto"/>
                                                                    <w:left w:val="none" w:sz="0" w:space="0" w:color="auto"/>
                                                                    <w:bottom w:val="none" w:sz="0" w:space="0" w:color="auto"/>
                                                                    <w:right w:val="none" w:sz="0" w:space="0" w:color="auto"/>
                                                                  </w:divBdr>
                                                                  <w:divsChild>
                                                                    <w:div w:id="101850141">
                                                                      <w:marLeft w:val="0"/>
                                                                      <w:marRight w:val="0"/>
                                                                      <w:marTop w:val="0"/>
                                                                      <w:marBottom w:val="0"/>
                                                                      <w:divBdr>
                                                                        <w:top w:val="none" w:sz="0" w:space="0" w:color="auto"/>
                                                                        <w:left w:val="none" w:sz="0" w:space="0" w:color="auto"/>
                                                                        <w:bottom w:val="none" w:sz="0" w:space="0" w:color="auto"/>
                                                                        <w:right w:val="none" w:sz="0" w:space="0" w:color="auto"/>
                                                                      </w:divBdr>
                                                                      <w:divsChild>
                                                                        <w:div w:id="1707637205">
                                                                          <w:marLeft w:val="0"/>
                                                                          <w:marRight w:val="0"/>
                                                                          <w:marTop w:val="0"/>
                                                                          <w:marBottom w:val="0"/>
                                                                          <w:divBdr>
                                                                            <w:top w:val="none" w:sz="0" w:space="0" w:color="auto"/>
                                                                            <w:left w:val="none" w:sz="0" w:space="0" w:color="auto"/>
                                                                            <w:bottom w:val="none" w:sz="0" w:space="0" w:color="auto"/>
                                                                            <w:right w:val="none" w:sz="0" w:space="0" w:color="auto"/>
                                                                          </w:divBdr>
                                                                          <w:divsChild>
                                                                            <w:div w:id="1686859710">
                                                                              <w:marLeft w:val="0"/>
                                                                              <w:marRight w:val="0"/>
                                                                              <w:marTop w:val="0"/>
                                                                              <w:marBottom w:val="0"/>
                                                                              <w:divBdr>
                                                                                <w:top w:val="none" w:sz="0" w:space="0" w:color="auto"/>
                                                                                <w:left w:val="none" w:sz="0" w:space="0" w:color="auto"/>
                                                                                <w:bottom w:val="none" w:sz="0" w:space="0" w:color="auto"/>
                                                                                <w:right w:val="none" w:sz="0" w:space="0" w:color="auto"/>
                                                                              </w:divBdr>
                                                                              <w:divsChild>
                                                                                <w:div w:id="1925795257">
                                                                                  <w:marLeft w:val="0"/>
                                                                                  <w:marRight w:val="0"/>
                                                                                  <w:marTop w:val="0"/>
                                                                                  <w:marBottom w:val="0"/>
                                                                                  <w:divBdr>
                                                                                    <w:top w:val="none" w:sz="0" w:space="0" w:color="auto"/>
                                                                                    <w:left w:val="none" w:sz="0" w:space="0" w:color="auto"/>
                                                                                    <w:bottom w:val="single" w:sz="4" w:space="15" w:color="auto"/>
                                                                                    <w:right w:val="none" w:sz="0" w:space="0" w:color="auto"/>
                                                                                  </w:divBdr>
                                                                                  <w:divsChild>
                                                                                    <w:div w:id="1237477393">
                                                                                      <w:marLeft w:val="0"/>
                                                                                      <w:marRight w:val="0"/>
                                                                                      <w:marTop w:val="0"/>
                                                                                      <w:marBottom w:val="0"/>
                                                                                      <w:divBdr>
                                                                                        <w:top w:val="none" w:sz="0" w:space="0" w:color="auto"/>
                                                                                        <w:left w:val="none" w:sz="0" w:space="0" w:color="auto"/>
                                                                                        <w:bottom w:val="none" w:sz="0" w:space="0" w:color="auto"/>
                                                                                        <w:right w:val="none" w:sz="0" w:space="0" w:color="auto"/>
                                                                                      </w:divBdr>
                                                                                      <w:divsChild>
                                                                                        <w:div w:id="1015233639">
                                                                                          <w:marLeft w:val="0"/>
                                                                                          <w:marRight w:val="0"/>
                                                                                          <w:marTop w:val="0"/>
                                                                                          <w:marBottom w:val="0"/>
                                                                                          <w:divBdr>
                                                                                            <w:top w:val="none" w:sz="0" w:space="0" w:color="auto"/>
                                                                                            <w:left w:val="none" w:sz="0" w:space="0" w:color="auto"/>
                                                                                            <w:bottom w:val="none" w:sz="0" w:space="0" w:color="auto"/>
                                                                                            <w:right w:val="none" w:sz="0" w:space="0" w:color="auto"/>
                                                                                          </w:divBdr>
                                                                                          <w:divsChild>
                                                                                            <w:div w:id="1824275008">
                                                                                              <w:marLeft w:val="0"/>
                                                                                              <w:marRight w:val="0"/>
                                                                                              <w:marTop w:val="0"/>
                                                                                              <w:marBottom w:val="0"/>
                                                                                              <w:divBdr>
                                                                                                <w:top w:val="none" w:sz="0" w:space="0" w:color="auto"/>
                                                                                                <w:left w:val="none" w:sz="0" w:space="0" w:color="auto"/>
                                                                                                <w:bottom w:val="none" w:sz="0" w:space="0" w:color="auto"/>
                                                                                                <w:right w:val="none" w:sz="0" w:space="0" w:color="auto"/>
                                                                                              </w:divBdr>
                                                                                              <w:divsChild>
                                                                                                <w:div w:id="712466441">
                                                                                                  <w:marLeft w:val="0"/>
                                                                                                  <w:marRight w:val="0"/>
                                                                                                  <w:marTop w:val="0"/>
                                                                                                  <w:marBottom w:val="0"/>
                                                                                                  <w:divBdr>
                                                                                                    <w:top w:val="none" w:sz="0" w:space="0" w:color="auto"/>
                                                                                                    <w:left w:val="none" w:sz="0" w:space="0" w:color="auto"/>
                                                                                                    <w:bottom w:val="none" w:sz="0" w:space="0" w:color="auto"/>
                                                                                                    <w:right w:val="none" w:sz="0" w:space="0" w:color="auto"/>
                                                                                                  </w:divBdr>
                                                                                                  <w:divsChild>
                                                                                                    <w:div w:id="1959096312">
                                                                                                      <w:marLeft w:val="0"/>
                                                                                                      <w:marRight w:val="0"/>
                                                                                                      <w:marTop w:val="0"/>
                                                                                                      <w:marBottom w:val="0"/>
                                                                                                      <w:divBdr>
                                                                                                        <w:top w:val="none" w:sz="0" w:space="0" w:color="auto"/>
                                                                                                        <w:left w:val="none" w:sz="0" w:space="0" w:color="auto"/>
                                                                                                        <w:bottom w:val="none" w:sz="0" w:space="0" w:color="auto"/>
                                                                                                        <w:right w:val="none" w:sz="0" w:space="0" w:color="auto"/>
                                                                                                      </w:divBdr>
                                                                                                      <w:divsChild>
                                                                                                        <w:div w:id="48382203">
                                                                                                          <w:marLeft w:val="0"/>
                                                                                                          <w:marRight w:val="0"/>
                                                                                                          <w:marTop w:val="0"/>
                                                                                                          <w:marBottom w:val="0"/>
                                                                                                          <w:divBdr>
                                                                                                            <w:top w:val="none" w:sz="0" w:space="0" w:color="auto"/>
                                                                                                            <w:left w:val="none" w:sz="0" w:space="0" w:color="auto"/>
                                                                                                            <w:bottom w:val="none" w:sz="0" w:space="0" w:color="auto"/>
                                                                                                            <w:right w:val="none" w:sz="0" w:space="0" w:color="auto"/>
                                                                                                          </w:divBdr>
                                                                                                        </w:div>
                                                                                                        <w:div w:id="1907375379">
                                                                                                          <w:marLeft w:val="0"/>
                                                                                                          <w:marRight w:val="0"/>
                                                                                                          <w:marTop w:val="0"/>
                                                                                                          <w:marBottom w:val="0"/>
                                                                                                          <w:divBdr>
                                                                                                            <w:top w:val="none" w:sz="0" w:space="0" w:color="auto"/>
                                                                                                            <w:left w:val="none" w:sz="0" w:space="0" w:color="auto"/>
                                                                                                            <w:bottom w:val="none" w:sz="0" w:space="0" w:color="auto"/>
                                                                                                            <w:right w:val="none" w:sz="0" w:space="0" w:color="auto"/>
                                                                                                          </w:divBdr>
                                                                                                        </w:div>
                                                                                                        <w:div w:id="619264623">
                                                                                                          <w:marLeft w:val="0"/>
                                                                                                          <w:marRight w:val="0"/>
                                                                                                          <w:marTop w:val="0"/>
                                                                                                          <w:marBottom w:val="0"/>
                                                                                                          <w:divBdr>
                                                                                                            <w:top w:val="none" w:sz="0" w:space="0" w:color="auto"/>
                                                                                                            <w:left w:val="none" w:sz="0" w:space="0" w:color="auto"/>
                                                                                                            <w:bottom w:val="none" w:sz="0" w:space="0" w:color="auto"/>
                                                                                                            <w:right w:val="none" w:sz="0" w:space="0" w:color="auto"/>
                                                                                                          </w:divBdr>
                                                                                                        </w:div>
                                                                                                        <w:div w:id="1516651311">
                                                                                                          <w:marLeft w:val="0"/>
                                                                                                          <w:marRight w:val="0"/>
                                                                                                          <w:marTop w:val="0"/>
                                                                                                          <w:marBottom w:val="0"/>
                                                                                                          <w:divBdr>
                                                                                                            <w:top w:val="none" w:sz="0" w:space="0" w:color="auto"/>
                                                                                                            <w:left w:val="none" w:sz="0" w:space="0" w:color="auto"/>
                                                                                                            <w:bottom w:val="none" w:sz="0" w:space="0" w:color="auto"/>
                                                                                                            <w:right w:val="none" w:sz="0" w:space="0" w:color="auto"/>
                                                                                                          </w:divBdr>
                                                                                                        </w:div>
                                                                                                        <w:div w:id="1826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earning.ufl.edu/" TargetMode="External"/><Relationship Id="rId18"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ghadbanr@vcu.edu" TargetMode="External"/><Relationship Id="rId17"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hyperlink" Target="http://accessmedicine.mhmedical.com/book.aspx?bookid=17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lhadban@ufl.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each.ufl.edu/docs/NetiquetteGuideforOnlineCourses.pdf" TargetMode="External"/><Relationship Id="rId23" Type="http://schemas.openxmlformats.org/officeDocument/2006/relationships/fontTable" Target="fontTable.xml"/><Relationship Id="rId10" Type="http://schemas.openxmlformats.org/officeDocument/2006/relationships/hyperlink" Target="mailto:mlfisher@ufl.edu" TargetMode="External"/><Relationship Id="rId19" Type="http://schemas.openxmlformats.org/officeDocument/2006/relationships/hyperlink" Target="http://www.uflib.ufl.edu/login/vpn.html)" TargetMode="External"/><Relationship Id="rId4" Type="http://schemas.microsoft.com/office/2007/relationships/stylesWithEffects" Target="stylesWithEffects.xml"/><Relationship Id="rId9" Type="http://schemas.openxmlformats.org/officeDocument/2006/relationships/hyperlink" Target="mailto:petal@ufl.edu" TargetMode="External"/><Relationship Id="rId14" Type="http://schemas.openxmlformats.org/officeDocument/2006/relationships/hyperlink" Target="mailto:helpdesk@ufl.edu"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1A64-0B6E-4E6F-8678-E0C433BC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1600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6</cp:revision>
  <cp:lastPrinted>2016-11-09T18:59:00Z</cp:lastPrinted>
  <dcterms:created xsi:type="dcterms:W3CDTF">2016-12-02T14:31:00Z</dcterms:created>
  <dcterms:modified xsi:type="dcterms:W3CDTF">2016-12-09T17:35:00Z</dcterms:modified>
</cp:coreProperties>
</file>